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771CC" w14:textId="72C68435" w:rsidR="002764BC" w:rsidRPr="0052279E" w:rsidRDefault="002764BC" w:rsidP="002914FD">
      <w:pPr>
        <w:spacing w:after="0" w:line="240" w:lineRule="auto"/>
        <w:ind w:leftChars="0" w:left="0" w:firstLineChars="0" w:firstLine="0"/>
        <w:rPr>
          <w:rFonts w:ascii="Times New Roman" w:eastAsia="Times New Roman" w:hAnsi="Times New Roman" w:cs="Times New Roman"/>
          <w:sz w:val="15"/>
          <w:szCs w:val="15"/>
        </w:rPr>
      </w:pPr>
    </w:p>
    <w:p w14:paraId="7FBDE29A" w14:textId="2257E680" w:rsidR="002764BC" w:rsidRPr="0052279E" w:rsidRDefault="002914FD">
      <w:pPr>
        <w:spacing w:after="0" w:line="240" w:lineRule="auto"/>
        <w:ind w:left="1" w:hanging="3"/>
        <w:jc w:val="center"/>
        <w:rPr>
          <w:rFonts w:ascii="Times New Roman" w:eastAsia="Times New Roman" w:hAnsi="Times New Roman" w:cs="Times New Roman"/>
          <w:b/>
          <w:smallCaps/>
          <w:sz w:val="32"/>
          <w:szCs w:val="32"/>
        </w:rPr>
      </w:pPr>
      <w:r w:rsidRPr="0052279E">
        <w:rPr>
          <w:rFonts w:ascii="Times New Roman" w:eastAsia="Times New Roman" w:hAnsi="Times New Roman" w:cs="Times New Roman"/>
          <w:b/>
          <w:smallCaps/>
          <w:sz w:val="32"/>
          <w:szCs w:val="32"/>
        </w:rPr>
        <w:t xml:space="preserve">Dining Experience </w:t>
      </w:r>
      <w:proofErr w:type="spellStart"/>
      <w:r w:rsidRPr="0052279E">
        <w:rPr>
          <w:rFonts w:ascii="Times New Roman" w:eastAsia="Times New Roman" w:hAnsi="Times New Roman" w:cs="Times New Roman"/>
          <w:b/>
          <w:smallCaps/>
          <w:sz w:val="32"/>
          <w:szCs w:val="32"/>
        </w:rPr>
        <w:t>dan</w:t>
      </w:r>
      <w:proofErr w:type="spellEnd"/>
      <w:r w:rsidRPr="0052279E">
        <w:rPr>
          <w:rFonts w:ascii="Times New Roman" w:eastAsia="Times New Roman" w:hAnsi="Times New Roman" w:cs="Times New Roman"/>
          <w:b/>
          <w:smallCaps/>
          <w:sz w:val="32"/>
          <w:szCs w:val="32"/>
        </w:rPr>
        <w:t xml:space="preserve"> Revisit Intention </w:t>
      </w:r>
      <w:proofErr w:type="spellStart"/>
      <w:r w:rsidRPr="0052279E">
        <w:rPr>
          <w:rFonts w:ascii="Times New Roman" w:eastAsia="Times New Roman" w:hAnsi="Times New Roman" w:cs="Times New Roman"/>
          <w:b/>
          <w:smallCaps/>
          <w:sz w:val="32"/>
          <w:szCs w:val="32"/>
        </w:rPr>
        <w:t>Generasi</w:t>
      </w:r>
      <w:proofErr w:type="spellEnd"/>
      <w:r w:rsidRPr="0052279E">
        <w:rPr>
          <w:rFonts w:ascii="Times New Roman" w:eastAsia="Times New Roman" w:hAnsi="Times New Roman" w:cs="Times New Roman"/>
          <w:b/>
          <w:smallCaps/>
          <w:sz w:val="32"/>
          <w:szCs w:val="32"/>
        </w:rPr>
        <w:t xml:space="preserve"> Z </w:t>
      </w:r>
      <w:proofErr w:type="spellStart"/>
      <w:r w:rsidRPr="0052279E">
        <w:rPr>
          <w:rFonts w:ascii="Times New Roman" w:eastAsia="Times New Roman" w:hAnsi="Times New Roman" w:cs="Times New Roman"/>
          <w:b/>
          <w:smallCaps/>
          <w:sz w:val="32"/>
          <w:szCs w:val="32"/>
        </w:rPr>
        <w:t>pada</w:t>
      </w:r>
      <w:proofErr w:type="spellEnd"/>
      <w:r w:rsidRPr="0052279E">
        <w:rPr>
          <w:rFonts w:ascii="Times New Roman" w:eastAsia="Times New Roman" w:hAnsi="Times New Roman" w:cs="Times New Roman"/>
          <w:b/>
          <w:smallCaps/>
          <w:sz w:val="32"/>
          <w:szCs w:val="32"/>
        </w:rPr>
        <w:t xml:space="preserve"> </w:t>
      </w:r>
      <w:proofErr w:type="spellStart"/>
      <w:r w:rsidRPr="0052279E">
        <w:rPr>
          <w:rFonts w:ascii="Times New Roman" w:eastAsia="Times New Roman" w:hAnsi="Times New Roman" w:cs="Times New Roman"/>
          <w:b/>
          <w:smallCaps/>
          <w:sz w:val="32"/>
          <w:szCs w:val="32"/>
        </w:rPr>
        <w:t>Kafe</w:t>
      </w:r>
      <w:proofErr w:type="spellEnd"/>
      <w:r w:rsidRPr="0052279E">
        <w:rPr>
          <w:rFonts w:ascii="Times New Roman" w:eastAsia="Times New Roman" w:hAnsi="Times New Roman" w:cs="Times New Roman"/>
          <w:b/>
          <w:smallCaps/>
          <w:sz w:val="32"/>
          <w:szCs w:val="32"/>
        </w:rPr>
        <w:t xml:space="preserve"> </w:t>
      </w:r>
      <w:proofErr w:type="spellStart"/>
      <w:r w:rsidRPr="0052279E">
        <w:rPr>
          <w:rFonts w:ascii="Times New Roman" w:eastAsia="Times New Roman" w:hAnsi="Times New Roman" w:cs="Times New Roman"/>
          <w:b/>
          <w:smallCaps/>
          <w:sz w:val="32"/>
          <w:szCs w:val="32"/>
        </w:rPr>
        <w:t>dan</w:t>
      </w:r>
      <w:proofErr w:type="spellEnd"/>
      <w:r w:rsidRPr="0052279E">
        <w:rPr>
          <w:rFonts w:ascii="Times New Roman" w:eastAsia="Times New Roman" w:hAnsi="Times New Roman" w:cs="Times New Roman"/>
          <w:b/>
          <w:smallCaps/>
          <w:sz w:val="32"/>
          <w:szCs w:val="32"/>
        </w:rPr>
        <w:t xml:space="preserve"> </w:t>
      </w:r>
      <w:proofErr w:type="spellStart"/>
      <w:r w:rsidRPr="0052279E">
        <w:rPr>
          <w:rFonts w:ascii="Times New Roman" w:eastAsia="Times New Roman" w:hAnsi="Times New Roman" w:cs="Times New Roman"/>
          <w:b/>
          <w:smallCaps/>
          <w:sz w:val="32"/>
          <w:szCs w:val="32"/>
        </w:rPr>
        <w:t>Restoran</w:t>
      </w:r>
      <w:proofErr w:type="spellEnd"/>
      <w:r w:rsidRPr="0052279E">
        <w:rPr>
          <w:rFonts w:ascii="Times New Roman" w:eastAsia="Times New Roman" w:hAnsi="Times New Roman" w:cs="Times New Roman"/>
          <w:b/>
          <w:smallCaps/>
          <w:sz w:val="32"/>
          <w:szCs w:val="32"/>
        </w:rPr>
        <w:t xml:space="preserve"> Halal</w:t>
      </w:r>
    </w:p>
    <w:p w14:paraId="29E43A21" w14:textId="77777777" w:rsidR="002914FD" w:rsidRPr="0052279E" w:rsidRDefault="002914FD">
      <w:pPr>
        <w:spacing w:after="0" w:line="240" w:lineRule="auto"/>
        <w:ind w:left="1" w:hanging="3"/>
        <w:jc w:val="center"/>
        <w:rPr>
          <w:rFonts w:ascii="Times New Roman" w:eastAsia="Times New Roman" w:hAnsi="Times New Roman" w:cs="Times New Roman"/>
          <w:sz w:val="28"/>
          <w:szCs w:val="28"/>
        </w:rPr>
      </w:pPr>
    </w:p>
    <w:p w14:paraId="32AB17E5" w14:textId="648988C9" w:rsidR="002764BC" w:rsidRPr="0052279E" w:rsidRDefault="00802D8F">
      <w:pPr>
        <w:spacing w:after="0" w:line="240" w:lineRule="auto"/>
        <w:ind w:left="0" w:hanging="2"/>
        <w:jc w:val="center"/>
        <w:rPr>
          <w:rFonts w:ascii="Times New Roman" w:eastAsia="Times New Roman" w:hAnsi="Times New Roman" w:cs="Times New Roman"/>
          <w:sz w:val="20"/>
          <w:szCs w:val="20"/>
        </w:rPr>
      </w:pPr>
      <w:bookmarkStart w:id="0" w:name="_heading=h.30j0zll" w:colFirst="0" w:colLast="0"/>
      <w:bookmarkEnd w:id="0"/>
      <w:r w:rsidRPr="0052279E">
        <w:rPr>
          <w:rFonts w:ascii="Times New Roman" w:eastAsia="Times New Roman" w:hAnsi="Times New Roman" w:cs="Times New Roman"/>
          <w:sz w:val="20"/>
          <w:szCs w:val="20"/>
        </w:rPr>
        <w:t xml:space="preserve">Aula </w:t>
      </w:r>
      <w:proofErr w:type="spellStart"/>
      <w:r w:rsidRPr="0052279E">
        <w:rPr>
          <w:rFonts w:ascii="Times New Roman" w:eastAsia="Times New Roman" w:hAnsi="Times New Roman" w:cs="Times New Roman"/>
          <w:sz w:val="20"/>
          <w:szCs w:val="20"/>
        </w:rPr>
        <w:t>Nurul</w:t>
      </w:r>
      <w:proofErr w:type="spellEnd"/>
      <w:r w:rsidRPr="0052279E">
        <w:rPr>
          <w:rFonts w:ascii="Times New Roman" w:eastAsia="Times New Roman" w:hAnsi="Times New Roman" w:cs="Times New Roman"/>
          <w:sz w:val="20"/>
          <w:szCs w:val="20"/>
        </w:rPr>
        <w:t xml:space="preserve"> Ma’rifah</w:t>
      </w:r>
      <w:r w:rsidRPr="0052279E">
        <w:rPr>
          <w:rFonts w:ascii="Times New Roman" w:eastAsia="Times New Roman" w:hAnsi="Times New Roman" w:cs="Times New Roman"/>
          <w:sz w:val="20"/>
          <w:szCs w:val="20"/>
          <w:vertAlign w:val="superscript"/>
        </w:rPr>
        <w:t>1</w:t>
      </w:r>
      <w:r w:rsidRPr="0052279E">
        <w:rPr>
          <w:rFonts w:ascii="Times New Roman" w:eastAsia="Times New Roman" w:hAnsi="Times New Roman" w:cs="Times New Roman"/>
          <w:sz w:val="20"/>
          <w:szCs w:val="20"/>
        </w:rPr>
        <w:t xml:space="preserve">, </w:t>
      </w:r>
      <w:r w:rsidRPr="0052279E">
        <w:rPr>
          <w:noProof/>
        </w:rPr>
        <mc:AlternateContent>
          <mc:Choice Requires="wps">
            <w:drawing>
              <wp:anchor distT="0" distB="0" distL="114300" distR="114300" simplePos="0" relativeHeight="251660288" behindDoc="0" locked="0" layoutInCell="1" hidden="0" allowOverlap="1" wp14:anchorId="02FE2EF0" wp14:editId="6C5B4DC7">
                <wp:simplePos x="0" y="0"/>
                <wp:positionH relativeFrom="column">
                  <wp:posOffset>4165600</wp:posOffset>
                </wp:positionH>
                <wp:positionV relativeFrom="paragraph">
                  <wp:posOffset>292100</wp:posOffset>
                </wp:positionV>
                <wp:extent cx="0" cy="25400"/>
                <wp:effectExtent l="0" t="0" r="0" b="0"/>
                <wp:wrapNone/>
                <wp:docPr id="16" name="Straight Arrow Connector 16"/>
                <wp:cNvGraphicFramePr/>
                <a:graphic xmlns:a="http://schemas.openxmlformats.org/drawingml/2006/main">
                  <a:graphicData uri="http://schemas.microsoft.com/office/word/2010/wordprocessingShape">
                    <wps:wsp>
                      <wps:cNvCnPr/>
                      <wps:spPr>
                        <a:xfrm>
                          <a:off x="5143118" y="3780000"/>
                          <a:ext cx="405765" cy="0"/>
                        </a:xfrm>
                        <a:prstGeom prst="straightConnector1">
                          <a:avLst/>
                        </a:prstGeom>
                        <a:noFill/>
                        <a:ln w="9525" cap="flat" cmpd="sng">
                          <a:solidFill>
                            <a:srgbClr val="000000"/>
                          </a:solidFill>
                          <a:prstDash val="solid"/>
                          <a:miter lim="800000"/>
                          <a:headEnd type="none" w="med" len="med"/>
                          <a:tailEnd type="triangl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4165600</wp:posOffset>
                </wp:positionH>
                <wp:positionV relativeFrom="paragraph">
                  <wp:posOffset>292100</wp:posOffset>
                </wp:positionV>
                <wp:extent cx="0" cy="25400"/>
                <wp:effectExtent b="0" l="0" r="0" t="0"/>
                <wp:wrapNone/>
                <wp:docPr id="16" name="image17.png"/>
                <a:graphic>
                  <a:graphicData uri="http://schemas.openxmlformats.org/drawingml/2006/picture">
                    <pic:pic>
                      <pic:nvPicPr>
                        <pic:cNvPr id="0" name="image17.png"/>
                        <pic:cNvPicPr preferRelativeResize="0"/>
                      </pic:nvPicPr>
                      <pic:blipFill>
                        <a:blip r:embed="rId13"/>
                        <a:srcRect/>
                        <a:stretch>
                          <a:fillRect/>
                        </a:stretch>
                      </pic:blipFill>
                      <pic:spPr>
                        <a:xfrm>
                          <a:off x="0" y="0"/>
                          <a:ext cx="0" cy="25400"/>
                        </a:xfrm>
                        <a:prstGeom prst="rect"/>
                        <a:ln/>
                      </pic:spPr>
                    </pic:pic>
                  </a:graphicData>
                </a:graphic>
              </wp:anchor>
            </w:drawing>
          </mc:Fallback>
        </mc:AlternateContent>
      </w:r>
      <w:proofErr w:type="spellStart"/>
      <w:r w:rsidRPr="0052279E">
        <w:rPr>
          <w:rFonts w:ascii="Times New Roman" w:eastAsia="Times New Roman" w:hAnsi="Times New Roman" w:cs="Times New Roman"/>
          <w:sz w:val="20"/>
          <w:szCs w:val="20"/>
        </w:rPr>
        <w:t>Afiful</w:t>
      </w:r>
      <w:proofErr w:type="spellEnd"/>
      <w:r w:rsidRPr="0052279E">
        <w:rPr>
          <w:rFonts w:ascii="Times New Roman" w:eastAsia="Times New Roman" w:hAnsi="Times New Roman" w:cs="Times New Roman"/>
          <w:sz w:val="20"/>
          <w:szCs w:val="20"/>
        </w:rPr>
        <w:t xml:space="preserve"> Ichwan</w:t>
      </w:r>
      <w:r w:rsidRPr="0052279E">
        <w:rPr>
          <w:rFonts w:ascii="Times New Roman" w:eastAsia="Times New Roman" w:hAnsi="Times New Roman" w:cs="Times New Roman"/>
          <w:sz w:val="20"/>
          <w:szCs w:val="20"/>
          <w:vertAlign w:val="superscript"/>
        </w:rPr>
        <w:t>2</w:t>
      </w:r>
    </w:p>
    <w:p w14:paraId="1805D0BD" w14:textId="4563BFA1" w:rsidR="00802D8F" w:rsidRPr="0052279E" w:rsidRDefault="00802D8F">
      <w:pPr>
        <w:spacing w:after="0" w:line="240" w:lineRule="auto"/>
        <w:ind w:left="0" w:hanging="2"/>
        <w:jc w:val="center"/>
        <w:rPr>
          <w:rFonts w:ascii="Times New Roman" w:eastAsia="Times New Roman" w:hAnsi="Times New Roman" w:cs="Times New Roman"/>
          <w:sz w:val="18"/>
          <w:szCs w:val="18"/>
        </w:rPr>
      </w:pPr>
      <w:r w:rsidRPr="0052279E">
        <w:rPr>
          <w:rFonts w:ascii="Times New Roman" w:eastAsia="Times New Roman" w:hAnsi="Times New Roman" w:cs="Times New Roman"/>
          <w:sz w:val="18"/>
          <w:szCs w:val="18"/>
          <w:vertAlign w:val="superscript"/>
        </w:rPr>
        <w:t>1</w:t>
      </w:r>
      <w:r w:rsidRPr="0052279E">
        <w:rPr>
          <w:rFonts w:ascii="Times New Roman" w:eastAsia="Times New Roman" w:hAnsi="Times New Roman" w:cs="Times New Roman"/>
          <w:sz w:val="18"/>
          <w:szCs w:val="18"/>
        </w:rPr>
        <w:t xml:space="preserve">Program </w:t>
      </w:r>
      <w:proofErr w:type="spellStart"/>
      <w:r w:rsidRPr="0052279E">
        <w:rPr>
          <w:rFonts w:ascii="Times New Roman" w:eastAsia="Times New Roman" w:hAnsi="Times New Roman" w:cs="Times New Roman"/>
          <w:sz w:val="18"/>
          <w:szCs w:val="18"/>
        </w:rPr>
        <w:t>Studi</w:t>
      </w:r>
      <w:proofErr w:type="spellEnd"/>
      <w:r w:rsidRPr="0052279E">
        <w:rPr>
          <w:rFonts w:ascii="Times New Roman" w:eastAsia="Times New Roman" w:hAnsi="Times New Roman" w:cs="Times New Roman"/>
          <w:sz w:val="18"/>
          <w:szCs w:val="18"/>
        </w:rPr>
        <w:t xml:space="preserve"> </w:t>
      </w:r>
      <w:proofErr w:type="spellStart"/>
      <w:r w:rsidRPr="0052279E">
        <w:rPr>
          <w:rFonts w:ascii="Times New Roman" w:eastAsia="Times New Roman" w:hAnsi="Times New Roman" w:cs="Times New Roman"/>
          <w:sz w:val="18"/>
          <w:szCs w:val="18"/>
        </w:rPr>
        <w:t>Ekonomi</w:t>
      </w:r>
      <w:proofErr w:type="spellEnd"/>
      <w:r w:rsidRPr="0052279E">
        <w:rPr>
          <w:rFonts w:ascii="Times New Roman" w:eastAsia="Times New Roman" w:hAnsi="Times New Roman" w:cs="Times New Roman"/>
          <w:sz w:val="18"/>
          <w:szCs w:val="18"/>
        </w:rPr>
        <w:t xml:space="preserve"> </w:t>
      </w:r>
      <w:proofErr w:type="spellStart"/>
      <w:r w:rsidRPr="0052279E">
        <w:rPr>
          <w:rFonts w:ascii="Times New Roman" w:eastAsia="Times New Roman" w:hAnsi="Times New Roman" w:cs="Times New Roman"/>
          <w:sz w:val="18"/>
          <w:szCs w:val="18"/>
        </w:rPr>
        <w:t>Syariah</w:t>
      </w:r>
      <w:proofErr w:type="spellEnd"/>
      <w:r w:rsidRPr="0052279E">
        <w:rPr>
          <w:rFonts w:ascii="Times New Roman" w:eastAsia="Times New Roman" w:hAnsi="Times New Roman" w:cs="Times New Roman"/>
          <w:sz w:val="18"/>
          <w:szCs w:val="18"/>
        </w:rPr>
        <w:t xml:space="preserve">, </w:t>
      </w:r>
      <w:proofErr w:type="spellStart"/>
      <w:r w:rsidRPr="0052279E">
        <w:rPr>
          <w:rFonts w:ascii="Times New Roman" w:eastAsia="Times New Roman" w:hAnsi="Times New Roman" w:cs="Times New Roman"/>
          <w:sz w:val="18"/>
          <w:szCs w:val="18"/>
        </w:rPr>
        <w:t>Fakultas</w:t>
      </w:r>
      <w:proofErr w:type="spellEnd"/>
      <w:r w:rsidRPr="0052279E">
        <w:rPr>
          <w:rFonts w:ascii="Times New Roman" w:eastAsia="Times New Roman" w:hAnsi="Times New Roman" w:cs="Times New Roman"/>
          <w:sz w:val="18"/>
          <w:szCs w:val="18"/>
        </w:rPr>
        <w:t xml:space="preserve"> </w:t>
      </w:r>
      <w:proofErr w:type="spellStart"/>
      <w:r w:rsidRPr="0052279E">
        <w:rPr>
          <w:rFonts w:ascii="Times New Roman" w:eastAsia="Times New Roman" w:hAnsi="Times New Roman" w:cs="Times New Roman"/>
          <w:sz w:val="18"/>
          <w:szCs w:val="18"/>
        </w:rPr>
        <w:t>Ekononi</w:t>
      </w:r>
      <w:proofErr w:type="spellEnd"/>
      <w:r w:rsidRPr="0052279E">
        <w:rPr>
          <w:rFonts w:ascii="Times New Roman" w:eastAsia="Times New Roman" w:hAnsi="Times New Roman" w:cs="Times New Roman"/>
          <w:sz w:val="18"/>
          <w:szCs w:val="18"/>
        </w:rPr>
        <w:t xml:space="preserve"> </w:t>
      </w:r>
      <w:proofErr w:type="spellStart"/>
      <w:r w:rsidRPr="0052279E">
        <w:rPr>
          <w:rFonts w:ascii="Times New Roman" w:eastAsia="Times New Roman" w:hAnsi="Times New Roman" w:cs="Times New Roman"/>
          <w:sz w:val="18"/>
          <w:szCs w:val="18"/>
        </w:rPr>
        <w:t>dan</w:t>
      </w:r>
      <w:proofErr w:type="spellEnd"/>
      <w:r w:rsidRPr="0052279E">
        <w:rPr>
          <w:rFonts w:ascii="Times New Roman" w:eastAsia="Times New Roman" w:hAnsi="Times New Roman" w:cs="Times New Roman"/>
          <w:sz w:val="18"/>
          <w:szCs w:val="18"/>
        </w:rPr>
        <w:t xml:space="preserve"> </w:t>
      </w:r>
      <w:proofErr w:type="spellStart"/>
      <w:r w:rsidRPr="0052279E">
        <w:rPr>
          <w:rFonts w:ascii="Times New Roman" w:eastAsia="Times New Roman" w:hAnsi="Times New Roman" w:cs="Times New Roman"/>
          <w:sz w:val="18"/>
          <w:szCs w:val="18"/>
        </w:rPr>
        <w:t>Bisnis</w:t>
      </w:r>
      <w:proofErr w:type="spellEnd"/>
      <w:r w:rsidRPr="0052279E">
        <w:rPr>
          <w:rFonts w:ascii="Times New Roman" w:eastAsia="Times New Roman" w:hAnsi="Times New Roman" w:cs="Times New Roman"/>
          <w:sz w:val="18"/>
          <w:szCs w:val="18"/>
        </w:rPr>
        <w:t xml:space="preserve"> Islam, UIN </w:t>
      </w:r>
      <w:proofErr w:type="spellStart"/>
      <w:r w:rsidRPr="0052279E">
        <w:rPr>
          <w:rFonts w:ascii="Times New Roman" w:eastAsia="Times New Roman" w:hAnsi="Times New Roman" w:cs="Times New Roman"/>
          <w:sz w:val="18"/>
          <w:szCs w:val="18"/>
        </w:rPr>
        <w:t>Syekh</w:t>
      </w:r>
      <w:proofErr w:type="spellEnd"/>
      <w:r w:rsidRPr="0052279E">
        <w:rPr>
          <w:rFonts w:ascii="Times New Roman" w:eastAsia="Times New Roman" w:hAnsi="Times New Roman" w:cs="Times New Roman"/>
          <w:sz w:val="18"/>
          <w:szCs w:val="18"/>
        </w:rPr>
        <w:t xml:space="preserve"> </w:t>
      </w:r>
      <w:proofErr w:type="spellStart"/>
      <w:r w:rsidRPr="0052279E">
        <w:rPr>
          <w:rFonts w:ascii="Times New Roman" w:eastAsia="Times New Roman" w:hAnsi="Times New Roman" w:cs="Times New Roman"/>
          <w:sz w:val="18"/>
          <w:szCs w:val="18"/>
        </w:rPr>
        <w:t>Wasil</w:t>
      </w:r>
      <w:proofErr w:type="spellEnd"/>
      <w:r w:rsidRPr="0052279E">
        <w:rPr>
          <w:rFonts w:ascii="Times New Roman" w:eastAsia="Times New Roman" w:hAnsi="Times New Roman" w:cs="Times New Roman"/>
          <w:sz w:val="18"/>
          <w:szCs w:val="18"/>
        </w:rPr>
        <w:t xml:space="preserve"> Kediri</w:t>
      </w:r>
    </w:p>
    <w:p w14:paraId="60C5A29C" w14:textId="00C87FD5" w:rsidR="00802D8F" w:rsidRPr="0052279E" w:rsidRDefault="00802D8F" w:rsidP="00802D8F">
      <w:pPr>
        <w:spacing w:after="0" w:line="240" w:lineRule="auto"/>
        <w:ind w:left="0" w:hanging="2"/>
        <w:jc w:val="center"/>
        <w:rPr>
          <w:rFonts w:ascii="Times New Roman" w:eastAsia="Times New Roman" w:hAnsi="Times New Roman" w:cs="Times New Roman"/>
          <w:sz w:val="18"/>
          <w:szCs w:val="18"/>
        </w:rPr>
      </w:pPr>
      <w:r w:rsidRPr="0052279E">
        <w:rPr>
          <w:rFonts w:ascii="Times New Roman" w:eastAsia="Times New Roman" w:hAnsi="Times New Roman" w:cs="Times New Roman"/>
          <w:sz w:val="18"/>
          <w:szCs w:val="18"/>
          <w:vertAlign w:val="superscript"/>
        </w:rPr>
        <w:t>1</w:t>
      </w:r>
      <w:r w:rsidRPr="0052279E">
        <w:rPr>
          <w:rFonts w:ascii="Times New Roman" w:eastAsia="Times New Roman" w:hAnsi="Times New Roman" w:cs="Times New Roman"/>
          <w:sz w:val="18"/>
          <w:szCs w:val="18"/>
        </w:rPr>
        <w:t xml:space="preserve">Program </w:t>
      </w:r>
      <w:proofErr w:type="spellStart"/>
      <w:r w:rsidRPr="0052279E">
        <w:rPr>
          <w:rFonts w:ascii="Times New Roman" w:eastAsia="Times New Roman" w:hAnsi="Times New Roman" w:cs="Times New Roman"/>
          <w:sz w:val="18"/>
          <w:szCs w:val="18"/>
        </w:rPr>
        <w:t>Studi</w:t>
      </w:r>
      <w:proofErr w:type="spellEnd"/>
      <w:r w:rsidRPr="0052279E">
        <w:rPr>
          <w:rFonts w:ascii="Times New Roman" w:eastAsia="Times New Roman" w:hAnsi="Times New Roman" w:cs="Times New Roman"/>
          <w:sz w:val="18"/>
          <w:szCs w:val="18"/>
        </w:rPr>
        <w:t xml:space="preserve"> </w:t>
      </w:r>
      <w:proofErr w:type="spellStart"/>
      <w:r w:rsidRPr="0052279E">
        <w:rPr>
          <w:rFonts w:ascii="Times New Roman" w:eastAsia="Times New Roman" w:hAnsi="Times New Roman" w:cs="Times New Roman"/>
          <w:sz w:val="18"/>
          <w:szCs w:val="18"/>
        </w:rPr>
        <w:t>Perbankan</w:t>
      </w:r>
      <w:proofErr w:type="spellEnd"/>
      <w:r w:rsidRPr="0052279E">
        <w:rPr>
          <w:rFonts w:ascii="Times New Roman" w:eastAsia="Times New Roman" w:hAnsi="Times New Roman" w:cs="Times New Roman"/>
          <w:sz w:val="18"/>
          <w:szCs w:val="18"/>
        </w:rPr>
        <w:t xml:space="preserve"> </w:t>
      </w:r>
      <w:proofErr w:type="spellStart"/>
      <w:r w:rsidRPr="0052279E">
        <w:rPr>
          <w:rFonts w:ascii="Times New Roman" w:eastAsia="Times New Roman" w:hAnsi="Times New Roman" w:cs="Times New Roman"/>
          <w:sz w:val="18"/>
          <w:szCs w:val="18"/>
        </w:rPr>
        <w:t>Syariah</w:t>
      </w:r>
      <w:proofErr w:type="spellEnd"/>
      <w:r w:rsidRPr="0052279E">
        <w:rPr>
          <w:rFonts w:ascii="Times New Roman" w:eastAsia="Times New Roman" w:hAnsi="Times New Roman" w:cs="Times New Roman"/>
          <w:sz w:val="18"/>
          <w:szCs w:val="18"/>
        </w:rPr>
        <w:t xml:space="preserve">, </w:t>
      </w:r>
      <w:proofErr w:type="spellStart"/>
      <w:r w:rsidRPr="0052279E">
        <w:rPr>
          <w:rFonts w:ascii="Times New Roman" w:eastAsia="Times New Roman" w:hAnsi="Times New Roman" w:cs="Times New Roman"/>
          <w:sz w:val="18"/>
          <w:szCs w:val="18"/>
        </w:rPr>
        <w:t>Fakultas</w:t>
      </w:r>
      <w:proofErr w:type="spellEnd"/>
      <w:r w:rsidRPr="0052279E">
        <w:rPr>
          <w:rFonts w:ascii="Times New Roman" w:eastAsia="Times New Roman" w:hAnsi="Times New Roman" w:cs="Times New Roman"/>
          <w:sz w:val="18"/>
          <w:szCs w:val="18"/>
        </w:rPr>
        <w:t xml:space="preserve"> </w:t>
      </w:r>
      <w:proofErr w:type="spellStart"/>
      <w:r w:rsidRPr="0052279E">
        <w:rPr>
          <w:rFonts w:ascii="Times New Roman" w:eastAsia="Times New Roman" w:hAnsi="Times New Roman" w:cs="Times New Roman"/>
          <w:sz w:val="18"/>
          <w:szCs w:val="18"/>
        </w:rPr>
        <w:t>Ekono</w:t>
      </w:r>
      <w:r w:rsidR="00154462">
        <w:rPr>
          <w:rFonts w:ascii="Times New Roman" w:eastAsia="Times New Roman" w:hAnsi="Times New Roman" w:cs="Times New Roman"/>
          <w:sz w:val="18"/>
          <w:szCs w:val="18"/>
        </w:rPr>
        <w:t>m</w:t>
      </w:r>
      <w:r w:rsidRPr="0052279E">
        <w:rPr>
          <w:rFonts w:ascii="Times New Roman" w:eastAsia="Times New Roman" w:hAnsi="Times New Roman" w:cs="Times New Roman"/>
          <w:sz w:val="18"/>
          <w:szCs w:val="18"/>
        </w:rPr>
        <w:t>i</w:t>
      </w:r>
      <w:proofErr w:type="spellEnd"/>
      <w:r w:rsidRPr="0052279E">
        <w:rPr>
          <w:rFonts w:ascii="Times New Roman" w:eastAsia="Times New Roman" w:hAnsi="Times New Roman" w:cs="Times New Roman"/>
          <w:sz w:val="18"/>
          <w:szCs w:val="18"/>
        </w:rPr>
        <w:t xml:space="preserve"> </w:t>
      </w:r>
      <w:proofErr w:type="spellStart"/>
      <w:r w:rsidRPr="0052279E">
        <w:rPr>
          <w:rFonts w:ascii="Times New Roman" w:eastAsia="Times New Roman" w:hAnsi="Times New Roman" w:cs="Times New Roman"/>
          <w:sz w:val="18"/>
          <w:szCs w:val="18"/>
        </w:rPr>
        <w:t>dan</w:t>
      </w:r>
      <w:proofErr w:type="spellEnd"/>
      <w:r w:rsidRPr="0052279E">
        <w:rPr>
          <w:rFonts w:ascii="Times New Roman" w:eastAsia="Times New Roman" w:hAnsi="Times New Roman" w:cs="Times New Roman"/>
          <w:sz w:val="18"/>
          <w:szCs w:val="18"/>
        </w:rPr>
        <w:t xml:space="preserve"> </w:t>
      </w:r>
      <w:proofErr w:type="spellStart"/>
      <w:r w:rsidRPr="0052279E">
        <w:rPr>
          <w:rFonts w:ascii="Times New Roman" w:eastAsia="Times New Roman" w:hAnsi="Times New Roman" w:cs="Times New Roman"/>
          <w:sz w:val="18"/>
          <w:szCs w:val="18"/>
        </w:rPr>
        <w:t>Bisnis</w:t>
      </w:r>
      <w:proofErr w:type="spellEnd"/>
      <w:r w:rsidRPr="0052279E">
        <w:rPr>
          <w:rFonts w:ascii="Times New Roman" w:eastAsia="Times New Roman" w:hAnsi="Times New Roman" w:cs="Times New Roman"/>
          <w:sz w:val="18"/>
          <w:szCs w:val="18"/>
        </w:rPr>
        <w:t xml:space="preserve"> Islam, </w:t>
      </w:r>
      <w:r w:rsidR="00701BF3" w:rsidRPr="0052279E">
        <w:rPr>
          <w:rFonts w:ascii="Times New Roman" w:eastAsia="Times New Roman" w:hAnsi="Times New Roman" w:cs="Times New Roman"/>
          <w:sz w:val="18"/>
          <w:szCs w:val="18"/>
        </w:rPr>
        <w:t xml:space="preserve">UIN </w:t>
      </w:r>
      <w:proofErr w:type="spellStart"/>
      <w:r w:rsidR="00701BF3" w:rsidRPr="0052279E">
        <w:rPr>
          <w:rFonts w:ascii="Times New Roman" w:eastAsia="Times New Roman" w:hAnsi="Times New Roman" w:cs="Times New Roman"/>
          <w:sz w:val="18"/>
          <w:szCs w:val="18"/>
        </w:rPr>
        <w:t>Raden</w:t>
      </w:r>
      <w:proofErr w:type="spellEnd"/>
      <w:r w:rsidR="00701BF3" w:rsidRPr="0052279E">
        <w:rPr>
          <w:rFonts w:ascii="Times New Roman" w:eastAsia="Times New Roman" w:hAnsi="Times New Roman" w:cs="Times New Roman"/>
          <w:sz w:val="18"/>
          <w:szCs w:val="18"/>
        </w:rPr>
        <w:t xml:space="preserve"> </w:t>
      </w:r>
      <w:proofErr w:type="spellStart"/>
      <w:r w:rsidR="00701BF3" w:rsidRPr="0052279E">
        <w:rPr>
          <w:rFonts w:ascii="Times New Roman" w:eastAsia="Times New Roman" w:hAnsi="Times New Roman" w:cs="Times New Roman"/>
          <w:sz w:val="18"/>
          <w:szCs w:val="18"/>
        </w:rPr>
        <w:t>Intan</w:t>
      </w:r>
      <w:proofErr w:type="spellEnd"/>
      <w:r w:rsidR="00701BF3" w:rsidRPr="0052279E">
        <w:rPr>
          <w:rFonts w:ascii="Times New Roman" w:eastAsia="Times New Roman" w:hAnsi="Times New Roman" w:cs="Times New Roman"/>
          <w:sz w:val="18"/>
          <w:szCs w:val="18"/>
        </w:rPr>
        <w:t xml:space="preserve"> Lampung</w:t>
      </w:r>
    </w:p>
    <w:p w14:paraId="0D0BF3FE" w14:textId="4C02F8F8" w:rsidR="00701BF3" w:rsidRPr="00563BE6" w:rsidRDefault="00701BF3" w:rsidP="00802D8F">
      <w:pPr>
        <w:spacing w:after="0" w:line="240" w:lineRule="auto"/>
        <w:ind w:left="0" w:hanging="2"/>
        <w:jc w:val="center"/>
        <w:rPr>
          <w:rFonts w:ascii="Times New Roman" w:eastAsia="Times New Roman" w:hAnsi="Times New Roman" w:cs="Times New Roman"/>
          <w:color w:val="548DD4" w:themeColor="text2" w:themeTint="99"/>
          <w:sz w:val="18"/>
          <w:szCs w:val="18"/>
        </w:rPr>
      </w:pPr>
      <w:r w:rsidRPr="0052279E">
        <w:rPr>
          <w:rFonts w:ascii="Times New Roman" w:eastAsia="Times New Roman" w:hAnsi="Times New Roman" w:cs="Times New Roman"/>
          <w:sz w:val="18"/>
          <w:szCs w:val="18"/>
        </w:rPr>
        <w:t xml:space="preserve">e-Mail: </w:t>
      </w:r>
      <w:hyperlink r:id="rId14" w:history="1">
        <w:r w:rsidRPr="00563BE6">
          <w:rPr>
            <w:rStyle w:val="Hyperlink"/>
            <w:rFonts w:ascii="Times New Roman" w:eastAsia="Times New Roman" w:hAnsi="Times New Roman" w:cs="Times New Roman"/>
            <w:color w:val="548DD4" w:themeColor="text2" w:themeTint="99"/>
            <w:sz w:val="18"/>
            <w:szCs w:val="18"/>
          </w:rPr>
          <w:t>aulanurul@uinkediri.ac.id</w:t>
        </w:r>
      </w:hyperlink>
      <w:r w:rsidRPr="00563BE6">
        <w:rPr>
          <w:rFonts w:ascii="Times New Roman" w:eastAsia="Times New Roman" w:hAnsi="Times New Roman" w:cs="Times New Roman"/>
          <w:sz w:val="18"/>
          <w:szCs w:val="18"/>
          <w:vertAlign w:val="superscript"/>
        </w:rPr>
        <w:t>1</w:t>
      </w:r>
      <w:r w:rsidRPr="00563BE6">
        <w:rPr>
          <w:rFonts w:ascii="Times New Roman" w:eastAsia="Times New Roman" w:hAnsi="Times New Roman" w:cs="Times New Roman"/>
          <w:color w:val="548DD4" w:themeColor="text2" w:themeTint="99"/>
          <w:sz w:val="18"/>
          <w:szCs w:val="18"/>
        </w:rPr>
        <w:t xml:space="preserve">, </w:t>
      </w:r>
      <w:hyperlink r:id="rId15" w:history="1">
        <w:r w:rsidRPr="00563BE6">
          <w:rPr>
            <w:rStyle w:val="Hyperlink"/>
            <w:rFonts w:ascii="Times New Roman" w:eastAsia="Times New Roman" w:hAnsi="Times New Roman" w:cs="Times New Roman"/>
            <w:color w:val="548DD4" w:themeColor="text2" w:themeTint="99"/>
            <w:sz w:val="18"/>
            <w:szCs w:val="18"/>
          </w:rPr>
          <w:t>afifulichwan@radenintan.ac.id</w:t>
        </w:r>
      </w:hyperlink>
      <w:r w:rsidRPr="00563BE6">
        <w:rPr>
          <w:rFonts w:ascii="Times New Roman" w:eastAsia="Times New Roman" w:hAnsi="Times New Roman" w:cs="Times New Roman"/>
          <w:sz w:val="18"/>
          <w:szCs w:val="18"/>
          <w:vertAlign w:val="superscript"/>
        </w:rPr>
        <w:t>2</w:t>
      </w:r>
    </w:p>
    <w:p w14:paraId="65240499" w14:textId="77777777" w:rsidR="00701BF3" w:rsidRPr="0052279E" w:rsidRDefault="00701BF3" w:rsidP="00802D8F">
      <w:pPr>
        <w:spacing w:after="0" w:line="240" w:lineRule="auto"/>
        <w:ind w:left="0" w:hanging="2"/>
        <w:jc w:val="center"/>
        <w:rPr>
          <w:rFonts w:ascii="Times New Roman" w:eastAsia="Times New Roman" w:hAnsi="Times New Roman" w:cs="Times New Roman"/>
          <w:sz w:val="18"/>
          <w:szCs w:val="18"/>
        </w:rPr>
      </w:pPr>
    </w:p>
    <w:p w14:paraId="1B65098A" w14:textId="77777777" w:rsidR="002764BC" w:rsidRPr="0052279E" w:rsidRDefault="00852CD0">
      <w:pPr>
        <w:spacing w:after="0" w:line="240" w:lineRule="auto"/>
        <w:ind w:left="0" w:hanging="2"/>
        <w:jc w:val="center"/>
        <w:rPr>
          <w:rFonts w:ascii="Times New Roman" w:eastAsia="Times New Roman" w:hAnsi="Times New Roman" w:cs="Times New Roman"/>
          <w:sz w:val="24"/>
          <w:szCs w:val="24"/>
        </w:rPr>
      </w:pPr>
      <w:r w:rsidRPr="0052279E">
        <w:rPr>
          <w:noProof/>
        </w:rPr>
        <mc:AlternateContent>
          <mc:Choice Requires="wps">
            <w:drawing>
              <wp:anchor distT="0" distB="0" distL="114300" distR="114300" simplePos="0" relativeHeight="251662336" behindDoc="0" locked="0" layoutInCell="1" hidden="0" allowOverlap="1" wp14:anchorId="3FEF53FE" wp14:editId="5B7604D3">
                <wp:simplePos x="0" y="0"/>
                <wp:positionH relativeFrom="column">
                  <wp:posOffset>1</wp:posOffset>
                </wp:positionH>
                <wp:positionV relativeFrom="paragraph">
                  <wp:posOffset>0</wp:posOffset>
                </wp:positionV>
                <wp:extent cx="635" cy="12700"/>
                <wp:effectExtent l="0" t="0" r="0" b="0"/>
                <wp:wrapNone/>
                <wp:docPr id="6" name="Straight Arrow Connector 6"/>
                <wp:cNvGraphicFramePr/>
                <a:graphic xmlns:a="http://schemas.openxmlformats.org/drawingml/2006/main">
                  <a:graphicData uri="http://schemas.microsoft.com/office/word/2010/wordprocessingShape">
                    <wps:wsp>
                      <wps:cNvCnPr/>
                      <wps:spPr>
                        <a:xfrm>
                          <a:off x="3155250" y="3779683"/>
                          <a:ext cx="4381500" cy="635"/>
                        </a:xfrm>
                        <a:prstGeom prst="straightConnector1">
                          <a:avLst/>
                        </a:prstGeom>
                        <a:noFill/>
                        <a:ln w="12700" cap="flat" cmpd="sng">
                          <a:solidFill>
                            <a:srgbClr val="000000"/>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35" cy="12700"/>
                <wp:effectExtent b="0" l="0" r="0" t="0"/>
                <wp:wrapNone/>
                <wp:docPr id="6" name="image7.png"/>
                <a:graphic>
                  <a:graphicData uri="http://schemas.openxmlformats.org/drawingml/2006/picture">
                    <pic:pic>
                      <pic:nvPicPr>
                        <pic:cNvPr id="0" name="image7.png"/>
                        <pic:cNvPicPr preferRelativeResize="0"/>
                      </pic:nvPicPr>
                      <pic:blipFill>
                        <a:blip r:embed="rId16"/>
                        <a:srcRect/>
                        <a:stretch>
                          <a:fillRect/>
                        </a:stretch>
                      </pic:blipFill>
                      <pic:spPr>
                        <a:xfrm>
                          <a:off x="0" y="0"/>
                          <a:ext cx="635" cy="12700"/>
                        </a:xfrm>
                        <a:prstGeom prst="rect"/>
                        <a:ln/>
                      </pic:spPr>
                    </pic:pic>
                  </a:graphicData>
                </a:graphic>
              </wp:anchor>
            </w:drawing>
          </mc:Fallback>
        </mc:AlternateContent>
      </w:r>
    </w:p>
    <w:p w14:paraId="3B8101E5" w14:textId="77777777" w:rsidR="002764BC" w:rsidRPr="0052279E" w:rsidRDefault="00852CD0">
      <w:pPr>
        <w:spacing w:after="0" w:line="240" w:lineRule="auto"/>
        <w:ind w:left="0" w:hanging="2"/>
        <w:jc w:val="center"/>
        <w:rPr>
          <w:rFonts w:ascii="Times New Roman" w:eastAsia="Times New Roman" w:hAnsi="Times New Roman" w:cs="Times New Roman"/>
          <w:sz w:val="24"/>
          <w:szCs w:val="24"/>
        </w:rPr>
      </w:pPr>
      <w:proofErr w:type="spellStart"/>
      <w:r w:rsidRPr="0052279E">
        <w:rPr>
          <w:rFonts w:ascii="Times New Roman" w:eastAsia="Times New Roman" w:hAnsi="Times New Roman" w:cs="Times New Roman"/>
          <w:b/>
          <w:sz w:val="24"/>
          <w:szCs w:val="24"/>
        </w:rPr>
        <w:t>Abstrak</w:t>
      </w:r>
      <w:proofErr w:type="spellEnd"/>
    </w:p>
    <w:p w14:paraId="32319A37" w14:textId="26DCB4AB" w:rsidR="002764BC" w:rsidRPr="0052279E" w:rsidRDefault="00442881">
      <w:pPr>
        <w:spacing w:after="0" w:line="240" w:lineRule="auto"/>
        <w:ind w:left="0" w:hanging="2"/>
        <w:jc w:val="both"/>
        <w:rPr>
          <w:rFonts w:ascii="Times New Roman" w:eastAsia="Times New Roman" w:hAnsi="Times New Roman" w:cs="Times New Roman"/>
          <w:sz w:val="24"/>
          <w:szCs w:val="24"/>
        </w:rPr>
      </w:pPr>
      <w:proofErr w:type="spellStart"/>
      <w:r w:rsidRPr="0052279E">
        <w:rPr>
          <w:rFonts w:ascii="Times New Roman" w:eastAsia="Times New Roman" w:hAnsi="Times New Roman" w:cs="Times New Roman"/>
          <w:sz w:val="24"/>
          <w:szCs w:val="24"/>
        </w:rPr>
        <w:t>Perkembangan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industri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kuliner</w:t>
      </w:r>
      <w:proofErr w:type="spellEnd"/>
      <w:r w:rsidRPr="0052279E">
        <w:rPr>
          <w:rFonts w:ascii="Times New Roman" w:eastAsia="Times New Roman" w:hAnsi="Times New Roman" w:cs="Times New Roman"/>
          <w:sz w:val="24"/>
          <w:szCs w:val="24"/>
        </w:rPr>
        <w:t xml:space="preserve"> halal yang </w:t>
      </w:r>
      <w:proofErr w:type="spellStart"/>
      <w:r w:rsidRPr="0052279E">
        <w:rPr>
          <w:rFonts w:ascii="Times New Roman" w:eastAsia="Times New Roman" w:hAnsi="Times New Roman" w:cs="Times New Roman"/>
          <w:sz w:val="24"/>
          <w:szCs w:val="24"/>
        </w:rPr>
        <w:t>semakin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pesat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telah</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meningkatkan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persaingan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antar</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pelaku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usaha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dalam</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menarik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mempertahankan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pelanggan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Dalam</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kondisi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tersebut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konsumen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tidak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hanya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mempertimbangkan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aspek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kehalalan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produk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tetapi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juga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pengalaman</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diperoleh</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selama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melakukan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aktivitas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konsumsi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Penelitian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ini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bertujuan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untuk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menganalisis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pengaruh</w:t>
      </w:r>
      <w:proofErr w:type="spellEnd"/>
      <w:r w:rsidRPr="0052279E">
        <w:rPr>
          <w:rFonts w:ascii="Times New Roman" w:eastAsia="Times New Roman" w:hAnsi="Times New Roman" w:cs="Times New Roman"/>
          <w:sz w:val="24"/>
          <w:szCs w:val="24"/>
        </w:rPr>
        <w:t xml:space="preserve"> dining experience </w:t>
      </w:r>
      <w:proofErr w:type="spellStart"/>
      <w:r w:rsidRPr="0052279E">
        <w:rPr>
          <w:rFonts w:ascii="Times New Roman" w:eastAsia="Times New Roman" w:hAnsi="Times New Roman" w:cs="Times New Roman"/>
          <w:sz w:val="24"/>
          <w:szCs w:val="24"/>
        </w:rPr>
        <w:t>terhadap</w:t>
      </w:r>
      <w:proofErr w:type="spellEnd"/>
      <w:r w:rsidRPr="0052279E">
        <w:rPr>
          <w:rFonts w:ascii="Times New Roman" w:eastAsia="Times New Roman" w:hAnsi="Times New Roman" w:cs="Times New Roman"/>
          <w:sz w:val="24"/>
          <w:szCs w:val="24"/>
        </w:rPr>
        <w:t xml:space="preserve"> revisit intention </w:t>
      </w:r>
      <w:proofErr w:type="spellStart"/>
      <w:r w:rsidRPr="0052279E">
        <w:rPr>
          <w:rFonts w:ascii="Times New Roman" w:eastAsia="Times New Roman" w:hAnsi="Times New Roman" w:cs="Times New Roman"/>
          <w:sz w:val="24"/>
          <w:szCs w:val="24"/>
        </w:rPr>
        <w:t>pada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restoran</w:t>
      </w:r>
      <w:proofErr w:type="spellEnd"/>
      <w:r w:rsidRPr="0052279E">
        <w:rPr>
          <w:rFonts w:ascii="Times New Roman" w:eastAsia="Times New Roman" w:hAnsi="Times New Roman" w:cs="Times New Roman"/>
          <w:sz w:val="24"/>
          <w:szCs w:val="24"/>
        </w:rPr>
        <w:t xml:space="preserve"> halal. </w:t>
      </w:r>
      <w:proofErr w:type="spellStart"/>
      <w:r w:rsidRPr="0052279E">
        <w:rPr>
          <w:rFonts w:ascii="Times New Roman" w:eastAsia="Times New Roman" w:hAnsi="Times New Roman" w:cs="Times New Roman"/>
          <w:sz w:val="24"/>
          <w:szCs w:val="24"/>
        </w:rPr>
        <w:t>Penelitian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menggunakan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pendekatan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kualitatif</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dengan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metode</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wawancara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mendalam</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terhadap</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pelanggan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Generasi</w:t>
      </w:r>
      <w:proofErr w:type="spellEnd"/>
      <w:r w:rsidRPr="0052279E">
        <w:rPr>
          <w:rFonts w:ascii="Times New Roman" w:eastAsia="Times New Roman" w:hAnsi="Times New Roman" w:cs="Times New Roman"/>
          <w:sz w:val="24"/>
          <w:szCs w:val="24"/>
        </w:rPr>
        <w:t xml:space="preserve"> Z yang </w:t>
      </w:r>
      <w:proofErr w:type="spellStart"/>
      <w:r w:rsidRPr="0052279E">
        <w:rPr>
          <w:rFonts w:ascii="Times New Roman" w:eastAsia="Times New Roman" w:hAnsi="Times New Roman" w:cs="Times New Roman"/>
          <w:sz w:val="24"/>
          <w:szCs w:val="24"/>
        </w:rPr>
        <w:t>pernah</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berkunjung</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atau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restoran</w:t>
      </w:r>
      <w:proofErr w:type="spellEnd"/>
      <w:r w:rsidRPr="0052279E">
        <w:rPr>
          <w:rFonts w:ascii="Times New Roman" w:eastAsia="Times New Roman" w:hAnsi="Times New Roman" w:cs="Times New Roman"/>
          <w:sz w:val="24"/>
          <w:szCs w:val="24"/>
        </w:rPr>
        <w:t xml:space="preserve"> halal. </w:t>
      </w:r>
      <w:proofErr w:type="spellStart"/>
      <w:r w:rsidRPr="0052279E">
        <w:rPr>
          <w:rFonts w:ascii="Times New Roman" w:eastAsia="Times New Roman" w:hAnsi="Times New Roman" w:cs="Times New Roman"/>
          <w:sz w:val="24"/>
          <w:szCs w:val="24"/>
        </w:rPr>
        <w:t>Hasil</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penelitian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menunjukkan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bahwa</w:t>
      </w:r>
      <w:proofErr w:type="spellEnd"/>
      <w:r w:rsidRPr="0052279E">
        <w:rPr>
          <w:rFonts w:ascii="Times New Roman" w:eastAsia="Times New Roman" w:hAnsi="Times New Roman" w:cs="Times New Roman"/>
          <w:sz w:val="24"/>
          <w:szCs w:val="24"/>
        </w:rPr>
        <w:t xml:space="preserve"> dining experience </w:t>
      </w:r>
      <w:proofErr w:type="spellStart"/>
      <w:r w:rsidRPr="0052279E">
        <w:rPr>
          <w:rFonts w:ascii="Times New Roman" w:eastAsia="Times New Roman" w:hAnsi="Times New Roman" w:cs="Times New Roman"/>
          <w:sz w:val="24"/>
          <w:szCs w:val="24"/>
        </w:rPr>
        <w:t>menjadi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salah</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satu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faktor</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penting</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mendorong</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konsumen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untuk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melakukan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kunjungan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kembali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Selain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memperoleh</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jaminan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produk</w:t>
      </w:r>
      <w:proofErr w:type="spellEnd"/>
      <w:r w:rsidRPr="0052279E">
        <w:rPr>
          <w:rFonts w:ascii="Times New Roman" w:eastAsia="Times New Roman" w:hAnsi="Times New Roman" w:cs="Times New Roman"/>
          <w:sz w:val="24"/>
          <w:szCs w:val="24"/>
        </w:rPr>
        <w:t xml:space="preserve"> halal </w:t>
      </w:r>
      <w:proofErr w:type="spellStart"/>
      <w:r w:rsidRPr="0052279E">
        <w:rPr>
          <w:rFonts w:ascii="Times New Roman" w:eastAsia="Times New Roman" w:hAnsi="Times New Roman" w:cs="Times New Roman"/>
          <w:sz w:val="24"/>
          <w:szCs w:val="24"/>
        </w:rPr>
        <w:t>dan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kualitas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makanan</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baik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konsumen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juga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mempertimbangkan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kenyamanan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suasana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kualitas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pelayanan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pengalaman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emosional</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menyenangkan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serta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pemenuhan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kebutuhan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sosial</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selama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berada</w:t>
      </w:r>
      <w:proofErr w:type="spellEnd"/>
      <w:r w:rsidRPr="0052279E">
        <w:rPr>
          <w:rFonts w:ascii="Times New Roman" w:eastAsia="Times New Roman" w:hAnsi="Times New Roman" w:cs="Times New Roman"/>
          <w:sz w:val="24"/>
          <w:szCs w:val="24"/>
        </w:rPr>
        <w:t xml:space="preserve"> di </w:t>
      </w:r>
      <w:proofErr w:type="spellStart"/>
      <w:r w:rsidRPr="0052279E">
        <w:rPr>
          <w:rFonts w:ascii="Times New Roman" w:eastAsia="Times New Roman" w:hAnsi="Times New Roman" w:cs="Times New Roman"/>
          <w:sz w:val="24"/>
          <w:szCs w:val="24"/>
        </w:rPr>
        <w:t>lokasi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Berbagai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pengalaman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positif</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tersebut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membentuk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kesan</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baik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meningkatkan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keinginan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pelanggan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untuk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kembali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berkunjung</w:t>
      </w:r>
      <w:proofErr w:type="spellEnd"/>
      <w:r w:rsidRPr="0052279E">
        <w:rPr>
          <w:rFonts w:ascii="Times New Roman" w:eastAsia="Times New Roman" w:hAnsi="Times New Roman" w:cs="Times New Roman"/>
          <w:sz w:val="24"/>
          <w:szCs w:val="24"/>
        </w:rPr>
        <w:t xml:space="preserve">. </w:t>
      </w:r>
    </w:p>
    <w:p w14:paraId="33F5FFA1" w14:textId="49292880" w:rsidR="002764BC" w:rsidRPr="0052279E" w:rsidRDefault="00852CD0">
      <w:pPr>
        <w:spacing w:after="0" w:line="240" w:lineRule="auto"/>
        <w:ind w:left="0" w:hanging="2"/>
        <w:jc w:val="both"/>
        <w:rPr>
          <w:rFonts w:ascii="Times New Roman" w:eastAsia="Times New Roman" w:hAnsi="Times New Roman" w:cs="Times New Roman"/>
          <w:sz w:val="24"/>
          <w:szCs w:val="24"/>
        </w:rPr>
      </w:pPr>
      <w:r w:rsidRPr="0052279E">
        <w:rPr>
          <w:rFonts w:ascii="Times New Roman" w:eastAsia="Times New Roman" w:hAnsi="Times New Roman" w:cs="Times New Roman"/>
          <w:b/>
          <w:sz w:val="24"/>
          <w:szCs w:val="24"/>
        </w:rPr>
        <w:t xml:space="preserve">Kata </w:t>
      </w:r>
      <w:proofErr w:type="spellStart"/>
      <w:r w:rsidRPr="0052279E">
        <w:rPr>
          <w:rFonts w:ascii="Times New Roman" w:eastAsia="Times New Roman" w:hAnsi="Times New Roman" w:cs="Times New Roman"/>
          <w:b/>
          <w:sz w:val="24"/>
          <w:szCs w:val="24"/>
        </w:rPr>
        <w:t>kunci</w:t>
      </w:r>
      <w:proofErr w:type="spellEnd"/>
      <w:r w:rsidRPr="0052279E">
        <w:rPr>
          <w:rFonts w:ascii="Times New Roman" w:eastAsia="Times New Roman" w:hAnsi="Times New Roman" w:cs="Times New Roman"/>
          <w:b/>
          <w:sz w:val="24"/>
          <w:szCs w:val="24"/>
        </w:rPr>
        <w:t xml:space="preserve">: </w:t>
      </w:r>
      <w:r w:rsidR="00442881" w:rsidRPr="0052279E">
        <w:rPr>
          <w:rFonts w:ascii="Times New Roman" w:eastAsia="Times New Roman" w:hAnsi="Times New Roman" w:cs="Times New Roman"/>
          <w:i/>
          <w:iCs/>
          <w:sz w:val="24"/>
          <w:szCs w:val="24"/>
        </w:rPr>
        <w:t>halal, d</w:t>
      </w:r>
      <w:r w:rsidR="00C36247" w:rsidRPr="0052279E">
        <w:rPr>
          <w:rFonts w:ascii="Times New Roman" w:eastAsia="Times New Roman" w:hAnsi="Times New Roman" w:cs="Times New Roman"/>
          <w:i/>
          <w:iCs/>
          <w:sz w:val="24"/>
          <w:szCs w:val="24"/>
        </w:rPr>
        <w:t>ining experience, revisit intention</w:t>
      </w:r>
    </w:p>
    <w:p w14:paraId="7F5CA08C" w14:textId="77777777" w:rsidR="002764BC" w:rsidRPr="0052279E" w:rsidRDefault="002764BC">
      <w:pPr>
        <w:spacing w:after="0" w:line="240" w:lineRule="auto"/>
        <w:ind w:left="0" w:hanging="2"/>
        <w:jc w:val="both"/>
        <w:rPr>
          <w:rFonts w:ascii="Times New Roman" w:eastAsia="Times New Roman" w:hAnsi="Times New Roman" w:cs="Times New Roman"/>
          <w:sz w:val="24"/>
          <w:szCs w:val="24"/>
        </w:rPr>
      </w:pPr>
    </w:p>
    <w:p w14:paraId="1F880BA1" w14:textId="77777777" w:rsidR="002764BC" w:rsidRPr="0052279E" w:rsidRDefault="00852CD0">
      <w:pPr>
        <w:spacing w:after="0" w:line="240" w:lineRule="auto"/>
        <w:ind w:left="0" w:hanging="2"/>
        <w:jc w:val="center"/>
        <w:rPr>
          <w:rFonts w:ascii="Times New Roman" w:eastAsia="Times New Roman" w:hAnsi="Times New Roman" w:cs="Times New Roman"/>
          <w:sz w:val="24"/>
          <w:szCs w:val="24"/>
        </w:rPr>
      </w:pPr>
      <w:r w:rsidRPr="0052279E">
        <w:rPr>
          <w:rFonts w:ascii="Times New Roman" w:eastAsia="Times New Roman" w:hAnsi="Times New Roman" w:cs="Times New Roman"/>
          <w:b/>
          <w:sz w:val="24"/>
          <w:szCs w:val="24"/>
        </w:rPr>
        <w:t>Abstract</w:t>
      </w:r>
    </w:p>
    <w:p w14:paraId="4132E133" w14:textId="478D7C54" w:rsidR="002764BC" w:rsidRPr="0052279E" w:rsidRDefault="00284F2E">
      <w:pPr>
        <w:spacing w:after="0" w:line="240" w:lineRule="auto"/>
        <w:ind w:left="0" w:hanging="2"/>
        <w:jc w:val="both"/>
        <w:rPr>
          <w:rFonts w:ascii="Times New Roman" w:eastAsia="Times New Roman" w:hAnsi="Times New Roman" w:cs="Times New Roman"/>
          <w:i/>
          <w:iCs/>
          <w:sz w:val="24"/>
          <w:szCs w:val="24"/>
        </w:rPr>
      </w:pPr>
      <w:r w:rsidRPr="0052279E">
        <w:rPr>
          <w:rFonts w:ascii="Times New Roman" w:eastAsia="Times New Roman" w:hAnsi="Times New Roman" w:cs="Times New Roman"/>
          <w:i/>
          <w:iCs/>
          <w:sz w:val="24"/>
          <w:szCs w:val="24"/>
        </w:rPr>
        <w:t xml:space="preserve">The rapid growth of the halal food industry has intensified competition among businesses seeking to attract and retain customers. In this increasingly competitive environment, consumers consider not only the halal assurance of food products but also the overall experience gained during their dining activities. This study aims to explore the role of dining experience in shaping revisit intention at halal cafes and restaurants. A qualitative approach was employed through in-depth interviews involving 80 Generation Z customers who had previously visited halal cafes or restaurants. The findings reveal that dining experience plays a significant role in encouraging customers to revisit. Beyond the availability of halal products and high-quality food, consumers highly value a comfortable atmosphere, excellent service quality, positive emotional experiences, and opportunities to fulfill their social needs. These factors collectively create memorable experiences that foster favorable perceptions and strengthen customers’ intention to return. </w:t>
      </w:r>
    </w:p>
    <w:p w14:paraId="3B73C376" w14:textId="2FD1C871" w:rsidR="002764BC" w:rsidRPr="0052279E" w:rsidRDefault="00852CD0" w:rsidP="00BA7B29">
      <w:pPr>
        <w:spacing w:after="0" w:line="240" w:lineRule="auto"/>
        <w:ind w:left="0" w:hanging="2"/>
        <w:jc w:val="both"/>
        <w:rPr>
          <w:rFonts w:ascii="Times New Roman" w:eastAsia="Times New Roman" w:hAnsi="Times New Roman" w:cs="Times New Roman"/>
          <w:sz w:val="24"/>
          <w:szCs w:val="24"/>
        </w:rPr>
      </w:pPr>
      <w:r w:rsidRPr="0052279E">
        <w:rPr>
          <w:rFonts w:ascii="Times New Roman" w:eastAsia="Times New Roman" w:hAnsi="Times New Roman" w:cs="Times New Roman"/>
          <w:b/>
          <w:sz w:val="24"/>
          <w:szCs w:val="24"/>
        </w:rPr>
        <w:t xml:space="preserve">Keywords: </w:t>
      </w:r>
      <w:r w:rsidR="00442881" w:rsidRPr="0052279E">
        <w:rPr>
          <w:rFonts w:ascii="Times New Roman" w:eastAsia="Times New Roman" w:hAnsi="Times New Roman" w:cs="Times New Roman"/>
          <w:i/>
          <w:sz w:val="24"/>
          <w:szCs w:val="24"/>
        </w:rPr>
        <w:t>halal, dining experience, revisit intention</w:t>
      </w:r>
      <w:r w:rsidRPr="0052279E">
        <w:rPr>
          <w:noProof/>
        </w:rPr>
        <mc:AlternateContent>
          <mc:Choice Requires="wps">
            <w:drawing>
              <wp:anchor distT="0" distB="0" distL="114300" distR="114300" simplePos="0" relativeHeight="251664384" behindDoc="0" locked="0" layoutInCell="1" hidden="0" allowOverlap="1" wp14:anchorId="36DDD7EA" wp14:editId="77B0F9DB">
                <wp:simplePos x="0" y="0"/>
                <wp:positionH relativeFrom="column">
                  <wp:posOffset>1</wp:posOffset>
                </wp:positionH>
                <wp:positionV relativeFrom="paragraph">
                  <wp:posOffset>0</wp:posOffset>
                </wp:positionV>
                <wp:extent cx="635" cy="12700"/>
                <wp:effectExtent l="0" t="0" r="0" b="0"/>
                <wp:wrapNone/>
                <wp:docPr id="8" name="Straight Arrow Connector 8"/>
                <wp:cNvGraphicFramePr/>
                <a:graphic xmlns:a="http://schemas.openxmlformats.org/drawingml/2006/main">
                  <a:graphicData uri="http://schemas.microsoft.com/office/word/2010/wordprocessingShape">
                    <wps:wsp>
                      <wps:cNvCnPr/>
                      <wps:spPr>
                        <a:xfrm rot="10800000" flipH="1">
                          <a:off x="3083813" y="3779683"/>
                          <a:ext cx="4524375" cy="635"/>
                        </a:xfrm>
                        <a:prstGeom prst="straightConnector1">
                          <a:avLst/>
                        </a:prstGeom>
                        <a:noFill/>
                        <a:ln w="12700" cap="flat" cmpd="sng">
                          <a:solidFill>
                            <a:srgbClr val="000000"/>
                          </a:solidFill>
                          <a:prstDash val="solid"/>
                          <a:miter lim="800000"/>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35" cy="12700"/>
                <wp:effectExtent b="0" l="0" r="0" t="0"/>
                <wp:wrapNone/>
                <wp:docPr id="8" name="image9.png"/>
                <a:graphic>
                  <a:graphicData uri="http://schemas.openxmlformats.org/drawingml/2006/picture">
                    <pic:pic>
                      <pic:nvPicPr>
                        <pic:cNvPr id="0" name="image9.png"/>
                        <pic:cNvPicPr preferRelativeResize="0"/>
                      </pic:nvPicPr>
                      <pic:blipFill>
                        <a:blip r:embed="rId17"/>
                        <a:srcRect/>
                        <a:stretch>
                          <a:fillRect/>
                        </a:stretch>
                      </pic:blipFill>
                      <pic:spPr>
                        <a:xfrm>
                          <a:off x="0" y="0"/>
                          <a:ext cx="635" cy="12700"/>
                        </a:xfrm>
                        <a:prstGeom prst="rect"/>
                        <a:ln/>
                      </pic:spPr>
                    </pic:pic>
                  </a:graphicData>
                </a:graphic>
              </wp:anchor>
            </w:drawing>
          </mc:Fallback>
        </mc:AlternateContent>
      </w:r>
    </w:p>
    <w:p w14:paraId="631E4FE5" w14:textId="77777777" w:rsidR="002764BC" w:rsidRPr="0052279E" w:rsidRDefault="00852CD0">
      <w:pPr>
        <w:numPr>
          <w:ilvl w:val="0"/>
          <w:numId w:val="2"/>
        </w:numPr>
        <w:pBdr>
          <w:top w:val="nil"/>
          <w:left w:val="nil"/>
          <w:bottom w:val="nil"/>
          <w:right w:val="nil"/>
          <w:between w:val="nil"/>
        </w:pBdr>
        <w:spacing w:after="0" w:line="240" w:lineRule="auto"/>
        <w:ind w:left="0" w:hanging="2"/>
        <w:jc w:val="both"/>
        <w:rPr>
          <w:rFonts w:ascii="Times New Roman" w:eastAsia="Times New Roman" w:hAnsi="Times New Roman" w:cs="Times New Roman"/>
          <w:b/>
          <w:sz w:val="24"/>
          <w:szCs w:val="24"/>
        </w:rPr>
      </w:pPr>
      <w:proofErr w:type="spellStart"/>
      <w:r w:rsidRPr="0052279E">
        <w:rPr>
          <w:rFonts w:ascii="Times New Roman" w:eastAsia="Times New Roman" w:hAnsi="Times New Roman" w:cs="Times New Roman"/>
          <w:b/>
          <w:sz w:val="24"/>
          <w:szCs w:val="24"/>
        </w:rPr>
        <w:t>Pendahuluan</w:t>
      </w:r>
      <w:proofErr w:type="spellEnd"/>
      <w:r w:rsidRPr="0052279E">
        <w:rPr>
          <w:rFonts w:ascii="Times New Roman" w:eastAsia="Times New Roman" w:hAnsi="Times New Roman" w:cs="Times New Roman"/>
          <w:b/>
          <w:sz w:val="24"/>
          <w:szCs w:val="24"/>
        </w:rPr>
        <w:t xml:space="preserve"> </w:t>
      </w:r>
    </w:p>
    <w:p w14:paraId="5086CB0E" w14:textId="0047EDD2" w:rsidR="00284F2E" w:rsidRPr="0052279E" w:rsidRDefault="00284F2E" w:rsidP="00DC6E41">
      <w:pPr>
        <w:spacing w:after="0" w:line="240" w:lineRule="auto"/>
        <w:ind w:left="-2" w:firstLineChars="187" w:firstLine="449"/>
        <w:jc w:val="both"/>
        <w:rPr>
          <w:rFonts w:ascii="Times New Roman" w:eastAsia="Times New Roman" w:hAnsi="Times New Roman" w:cs="Times New Roman"/>
          <w:sz w:val="24"/>
          <w:szCs w:val="24"/>
        </w:rPr>
      </w:pPr>
      <w:proofErr w:type="spellStart"/>
      <w:r w:rsidRPr="0052279E">
        <w:rPr>
          <w:rFonts w:ascii="Times New Roman" w:eastAsia="Times New Roman" w:hAnsi="Times New Roman" w:cs="Times New Roman"/>
          <w:sz w:val="24"/>
          <w:szCs w:val="24"/>
        </w:rPr>
        <w:lastRenderedPageBreak/>
        <w:t>Industri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kuliner</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menjadi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sektor</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mengalami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pertumbuhan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beberapa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tahun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terakhir</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mengikuti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perubahan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gaya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hidup</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masyarakat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peningkatan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pendapatan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perkembangan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teknologi</w:t>
      </w:r>
      <w:proofErr w:type="spellEnd"/>
      <w:r w:rsidRPr="0052279E">
        <w:rPr>
          <w:rFonts w:ascii="Times New Roman" w:eastAsia="Times New Roman" w:hAnsi="Times New Roman" w:cs="Times New Roman"/>
          <w:sz w:val="24"/>
          <w:szCs w:val="24"/>
        </w:rPr>
        <w:t xml:space="preserve"> digital, </w:t>
      </w:r>
      <w:proofErr w:type="spellStart"/>
      <w:r w:rsidRPr="0052279E">
        <w:rPr>
          <w:rFonts w:ascii="Times New Roman" w:eastAsia="Times New Roman" w:hAnsi="Times New Roman" w:cs="Times New Roman"/>
          <w:sz w:val="24"/>
          <w:szCs w:val="24"/>
        </w:rPr>
        <w:t>serta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kebutuhan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konsumen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terhadap</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pengalaman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konsumsi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berkesa</w:t>
      </w:r>
      <w:r w:rsidR="0058147B" w:rsidRPr="0052279E">
        <w:rPr>
          <w:rFonts w:ascii="Times New Roman" w:eastAsia="Times New Roman" w:hAnsi="Times New Roman" w:cs="Times New Roman"/>
          <w:sz w:val="24"/>
          <w:szCs w:val="24"/>
        </w:rPr>
        <w:t>n</w:t>
      </w:r>
      <w:proofErr w:type="spellEnd"/>
      <w:r w:rsidR="0058147B" w:rsidRPr="0052279E">
        <w:rPr>
          <w:rFonts w:ascii="Times New Roman" w:eastAsia="Times New Roman" w:hAnsi="Times New Roman" w:cs="Times New Roman"/>
          <w:sz w:val="24"/>
          <w:szCs w:val="24"/>
        </w:rPr>
        <w:t>.</w:t>
      </w:r>
      <w:r w:rsidR="0058147B" w:rsidRPr="0052279E">
        <w:rPr>
          <w:rStyle w:val="FootnoteReference"/>
          <w:rFonts w:ascii="Times New Roman" w:eastAsia="Times New Roman" w:hAnsi="Times New Roman" w:cs="Times New Roman"/>
          <w:sz w:val="24"/>
          <w:szCs w:val="24"/>
        </w:rPr>
        <w:footnoteReference w:id="1"/>
      </w:r>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Jika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sebelumnya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hanya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dianggap</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sebagai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tempat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untuk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memenuhi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kebutuhan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pangan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kini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banyak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masyarakat</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menjadikan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sebagai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ruang</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sosial</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sarana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bekerja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hingga</w:t>
      </w:r>
      <w:proofErr w:type="spellEnd"/>
      <w:r w:rsidRPr="0052279E">
        <w:rPr>
          <w:rFonts w:ascii="Times New Roman" w:eastAsia="Times New Roman" w:hAnsi="Times New Roman" w:cs="Times New Roman"/>
          <w:sz w:val="24"/>
          <w:szCs w:val="24"/>
        </w:rPr>
        <w:t xml:space="preserve"> media </w:t>
      </w:r>
      <w:proofErr w:type="spellStart"/>
      <w:r w:rsidRPr="0052279E">
        <w:rPr>
          <w:rFonts w:ascii="Times New Roman" w:eastAsia="Times New Roman" w:hAnsi="Times New Roman" w:cs="Times New Roman"/>
          <w:sz w:val="24"/>
          <w:szCs w:val="24"/>
        </w:rPr>
        <w:t>aktualisasi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diri</w:t>
      </w:r>
      <w:proofErr w:type="spellEnd"/>
      <w:r w:rsidRPr="0052279E">
        <w:rPr>
          <w:rFonts w:ascii="Times New Roman" w:eastAsia="Times New Roman" w:hAnsi="Times New Roman" w:cs="Times New Roman"/>
          <w:sz w:val="24"/>
          <w:szCs w:val="24"/>
        </w:rPr>
        <w:t>.</w:t>
      </w:r>
      <w:r w:rsidR="00054DAA" w:rsidRPr="0052279E">
        <w:rPr>
          <w:rStyle w:val="FootnoteReference"/>
          <w:rFonts w:ascii="Times New Roman" w:eastAsia="Times New Roman" w:hAnsi="Times New Roman" w:cs="Times New Roman"/>
          <w:sz w:val="24"/>
          <w:szCs w:val="24"/>
        </w:rPr>
        <w:footnoteReference w:id="2"/>
      </w:r>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Perubahan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perilaku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konsumen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mendorong</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pelaku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usaha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kuliner</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menciptakan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keunggulan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kompetitif</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tidak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hanya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berfokus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pada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kualitas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makanan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maupun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minuman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namun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juga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penciptaan</w:t>
      </w:r>
      <w:proofErr w:type="spellEnd"/>
      <w:r w:rsidRPr="0052279E">
        <w:rPr>
          <w:rFonts w:ascii="Times New Roman" w:eastAsia="Times New Roman" w:hAnsi="Times New Roman" w:cs="Times New Roman"/>
          <w:sz w:val="24"/>
          <w:szCs w:val="24"/>
        </w:rPr>
        <w:t xml:space="preserve"> </w:t>
      </w:r>
      <w:r w:rsidRPr="0052279E">
        <w:rPr>
          <w:rFonts w:ascii="Times New Roman" w:eastAsia="Times New Roman" w:hAnsi="Times New Roman" w:cs="Times New Roman"/>
          <w:i/>
          <w:iCs/>
          <w:sz w:val="24"/>
          <w:szCs w:val="24"/>
        </w:rPr>
        <w:t xml:space="preserve">dining experience </w:t>
      </w:r>
      <w:r w:rsidRPr="0052279E">
        <w:rPr>
          <w:rFonts w:ascii="Times New Roman" w:eastAsia="Times New Roman" w:hAnsi="Times New Roman" w:cs="Times New Roman"/>
          <w:sz w:val="24"/>
          <w:szCs w:val="24"/>
        </w:rPr>
        <w:t xml:space="preserve">yang </w:t>
      </w:r>
      <w:proofErr w:type="spellStart"/>
      <w:r w:rsidRPr="0052279E">
        <w:rPr>
          <w:rFonts w:ascii="Times New Roman" w:eastAsia="Times New Roman" w:hAnsi="Times New Roman" w:cs="Times New Roman"/>
          <w:sz w:val="24"/>
          <w:szCs w:val="24"/>
        </w:rPr>
        <w:t>mampu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memberikan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nilai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emosional</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sosial</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serta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psikologis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bagi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pelanggan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Konsep</w:t>
      </w:r>
      <w:proofErr w:type="spellEnd"/>
      <w:r w:rsidRPr="0052279E">
        <w:rPr>
          <w:rFonts w:ascii="Times New Roman" w:eastAsia="Times New Roman" w:hAnsi="Times New Roman" w:cs="Times New Roman"/>
          <w:sz w:val="24"/>
          <w:szCs w:val="24"/>
        </w:rPr>
        <w:t xml:space="preserve"> </w:t>
      </w:r>
      <w:r w:rsidRPr="0052279E">
        <w:rPr>
          <w:rFonts w:ascii="Times New Roman" w:eastAsia="Times New Roman" w:hAnsi="Times New Roman" w:cs="Times New Roman"/>
          <w:i/>
          <w:iCs/>
          <w:sz w:val="24"/>
          <w:szCs w:val="24"/>
        </w:rPr>
        <w:t xml:space="preserve">dining experience </w:t>
      </w:r>
      <w:proofErr w:type="spellStart"/>
      <w:r w:rsidRPr="0052279E">
        <w:rPr>
          <w:rFonts w:ascii="Times New Roman" w:eastAsia="Times New Roman" w:hAnsi="Times New Roman" w:cs="Times New Roman"/>
          <w:sz w:val="24"/>
          <w:szCs w:val="24"/>
        </w:rPr>
        <w:t>menjadi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salah</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satu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faktor</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dapat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menentukan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keberhasilan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bisnis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maupun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restoran</w:t>
      </w:r>
      <w:proofErr w:type="spellEnd"/>
      <w:r w:rsidRPr="0052279E">
        <w:rPr>
          <w:rFonts w:ascii="Times New Roman" w:eastAsia="Times New Roman" w:hAnsi="Times New Roman" w:cs="Times New Roman"/>
          <w:sz w:val="24"/>
          <w:szCs w:val="24"/>
        </w:rPr>
        <w:t xml:space="preserve"> di</w:t>
      </w:r>
      <w:r w:rsidR="00E06265">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tengah</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persaingan</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semakin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ketat</w:t>
      </w:r>
      <w:proofErr w:type="spellEnd"/>
      <w:r w:rsidRPr="0052279E">
        <w:rPr>
          <w:rFonts w:ascii="Times New Roman" w:eastAsia="Times New Roman" w:hAnsi="Times New Roman" w:cs="Times New Roman"/>
          <w:sz w:val="24"/>
          <w:szCs w:val="24"/>
        </w:rPr>
        <w:t xml:space="preserve">. </w:t>
      </w:r>
    </w:p>
    <w:p w14:paraId="5E28BBD0" w14:textId="3B1812A0" w:rsidR="00284F2E" w:rsidRPr="0052279E" w:rsidRDefault="00284F2E" w:rsidP="00DC6E41">
      <w:pPr>
        <w:spacing w:after="0" w:line="240" w:lineRule="auto"/>
        <w:ind w:left="-2" w:firstLineChars="187" w:firstLine="449"/>
        <w:jc w:val="both"/>
        <w:rPr>
          <w:rFonts w:ascii="Times New Roman" w:eastAsia="Times New Roman" w:hAnsi="Times New Roman" w:cs="Times New Roman"/>
          <w:sz w:val="24"/>
          <w:szCs w:val="24"/>
        </w:rPr>
      </w:pPr>
      <w:proofErr w:type="spellStart"/>
      <w:r w:rsidRPr="0052279E">
        <w:rPr>
          <w:rFonts w:ascii="Times New Roman" w:eastAsia="Times New Roman" w:hAnsi="Times New Roman" w:cs="Times New Roman"/>
          <w:sz w:val="24"/>
          <w:szCs w:val="24"/>
        </w:rPr>
        <w:t>Terkait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konsep</w:t>
      </w:r>
      <w:proofErr w:type="spellEnd"/>
      <w:r w:rsidRPr="0052279E">
        <w:rPr>
          <w:rFonts w:ascii="Times New Roman" w:eastAsia="Times New Roman" w:hAnsi="Times New Roman" w:cs="Times New Roman"/>
          <w:sz w:val="24"/>
          <w:szCs w:val="24"/>
        </w:rPr>
        <w:t xml:space="preserve"> </w:t>
      </w:r>
      <w:r w:rsidRPr="0052279E">
        <w:rPr>
          <w:rFonts w:ascii="Times New Roman" w:eastAsia="Times New Roman" w:hAnsi="Times New Roman" w:cs="Times New Roman"/>
          <w:i/>
          <w:iCs/>
          <w:sz w:val="24"/>
          <w:szCs w:val="24"/>
        </w:rPr>
        <w:t xml:space="preserve">dining experience, </w:t>
      </w:r>
      <w:proofErr w:type="spellStart"/>
      <w:r w:rsidRPr="0052279E">
        <w:rPr>
          <w:rFonts w:ascii="Times New Roman" w:eastAsia="Times New Roman" w:hAnsi="Times New Roman" w:cs="Times New Roman"/>
          <w:sz w:val="24"/>
          <w:szCs w:val="24"/>
        </w:rPr>
        <w:t>berbagai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tumbuh</w:t>
      </w:r>
      <w:proofErr w:type="spellEnd"/>
      <w:r w:rsidRPr="0052279E">
        <w:rPr>
          <w:rFonts w:ascii="Times New Roman" w:eastAsia="Times New Roman" w:hAnsi="Times New Roman" w:cs="Times New Roman"/>
          <w:sz w:val="24"/>
          <w:szCs w:val="24"/>
        </w:rPr>
        <w:t xml:space="preserve"> di </w:t>
      </w:r>
      <w:proofErr w:type="spellStart"/>
      <w:r w:rsidRPr="0052279E">
        <w:rPr>
          <w:rFonts w:ascii="Times New Roman" w:eastAsia="Times New Roman" w:hAnsi="Times New Roman" w:cs="Times New Roman"/>
          <w:sz w:val="24"/>
          <w:szCs w:val="24"/>
        </w:rPr>
        <w:t>berbagai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kota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seperti</w:t>
      </w:r>
      <w:proofErr w:type="spellEnd"/>
      <w:r w:rsidRPr="0052279E">
        <w:rPr>
          <w:rFonts w:ascii="Times New Roman" w:eastAsia="Times New Roman" w:hAnsi="Times New Roman" w:cs="Times New Roman"/>
          <w:sz w:val="24"/>
          <w:szCs w:val="24"/>
        </w:rPr>
        <w:t xml:space="preserve"> di Kota Bandar Lampung yang </w:t>
      </w:r>
      <w:proofErr w:type="spellStart"/>
      <w:r w:rsidRPr="0052279E">
        <w:rPr>
          <w:rFonts w:ascii="Times New Roman" w:eastAsia="Times New Roman" w:hAnsi="Times New Roman" w:cs="Times New Roman"/>
          <w:sz w:val="24"/>
          <w:szCs w:val="24"/>
        </w:rPr>
        <w:t>secara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geografis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merupakan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bagian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dari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Provinsi</w:t>
      </w:r>
      <w:proofErr w:type="spellEnd"/>
      <w:r w:rsidRPr="0052279E">
        <w:rPr>
          <w:rFonts w:ascii="Times New Roman" w:eastAsia="Times New Roman" w:hAnsi="Times New Roman" w:cs="Times New Roman"/>
          <w:sz w:val="24"/>
          <w:szCs w:val="24"/>
        </w:rPr>
        <w:t xml:space="preserve"> Lampung </w:t>
      </w:r>
      <w:proofErr w:type="spellStart"/>
      <w:r w:rsidRPr="0052279E">
        <w:rPr>
          <w:rFonts w:ascii="Times New Roman" w:eastAsia="Times New Roman" w:hAnsi="Times New Roman" w:cs="Times New Roman"/>
          <w:sz w:val="24"/>
          <w:szCs w:val="24"/>
        </w:rPr>
        <w:t>dan</w:t>
      </w:r>
      <w:proofErr w:type="spellEnd"/>
      <w:r w:rsidR="004A245F"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merupakan</w:t>
      </w:r>
      <w:proofErr w:type="spellEnd"/>
      <w:r w:rsidR="004A245F"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pintu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masuk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utama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w:t>
      </w:r>
      <w:proofErr w:type="spellEnd"/>
      <w:r w:rsidRPr="0052279E">
        <w:rPr>
          <w:rFonts w:ascii="Times New Roman" w:eastAsia="Times New Roman" w:hAnsi="Times New Roman" w:cs="Times New Roman"/>
          <w:sz w:val="24"/>
          <w:szCs w:val="24"/>
        </w:rPr>
        <w:t xml:space="preserve"> Sumatera. </w:t>
      </w:r>
      <w:r w:rsidR="00E06265">
        <w:rPr>
          <w:rFonts w:ascii="Times New Roman" w:eastAsia="Times New Roman" w:hAnsi="Times New Roman" w:cs="Times New Roman"/>
          <w:sz w:val="24"/>
          <w:szCs w:val="24"/>
        </w:rPr>
        <w:t>Kota</w:t>
      </w:r>
      <w:r w:rsidRPr="0052279E">
        <w:rPr>
          <w:rFonts w:ascii="Times New Roman" w:eastAsia="Times New Roman" w:hAnsi="Times New Roman" w:cs="Times New Roman"/>
          <w:sz w:val="24"/>
          <w:szCs w:val="24"/>
        </w:rPr>
        <w:t xml:space="preserve"> Bandar Lampung </w:t>
      </w:r>
      <w:proofErr w:type="spellStart"/>
      <w:r w:rsidRPr="0052279E">
        <w:rPr>
          <w:rFonts w:ascii="Times New Roman" w:eastAsia="Times New Roman" w:hAnsi="Times New Roman" w:cs="Times New Roman"/>
          <w:sz w:val="24"/>
          <w:szCs w:val="24"/>
        </w:rPr>
        <w:t>mengalami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perkembangan</w:t>
      </w:r>
      <w:proofErr w:type="spellEnd"/>
      <w:r w:rsidRPr="0052279E">
        <w:rPr>
          <w:rFonts w:ascii="Times New Roman" w:eastAsia="Times New Roman" w:hAnsi="Times New Roman" w:cs="Times New Roman"/>
          <w:sz w:val="24"/>
          <w:szCs w:val="24"/>
        </w:rPr>
        <w:t xml:space="preserve"> </w:t>
      </w:r>
      <w:r w:rsidR="00E06265">
        <w:rPr>
          <w:rFonts w:ascii="Times New Roman" w:eastAsia="Times New Roman" w:hAnsi="Times New Roman" w:cs="Times New Roman"/>
          <w:sz w:val="24"/>
          <w:szCs w:val="24"/>
        </w:rPr>
        <w:t>di</w:t>
      </w:r>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berbagai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sektor</w:t>
      </w:r>
      <w:proofErr w:type="spellEnd"/>
      <w:r w:rsidR="00E06265">
        <w:rPr>
          <w:rFonts w:ascii="Times New Roman" w:eastAsia="Times New Roman" w:hAnsi="Times New Roman" w:cs="Times New Roman"/>
          <w:sz w:val="24"/>
          <w:szCs w:val="24"/>
        </w:rPr>
        <w:t>,</w:t>
      </w:r>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termasuk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sektor</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makanan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minuman</w:t>
      </w:r>
      <w:proofErr w:type="spellEnd"/>
      <w:r w:rsidR="00BF71A5">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salah</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satunya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i/>
          <w:iCs/>
          <w:sz w:val="24"/>
          <w:szCs w:val="24"/>
        </w:rPr>
        <w:t xml:space="preserve">. </w:t>
      </w:r>
      <w:proofErr w:type="spellStart"/>
      <w:r w:rsidRPr="0052279E">
        <w:rPr>
          <w:rFonts w:ascii="Times New Roman" w:eastAsia="Times New Roman" w:hAnsi="Times New Roman" w:cs="Times New Roman"/>
          <w:sz w:val="24"/>
          <w:szCs w:val="24"/>
        </w:rPr>
        <w:t>Keberadaan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i/>
          <w:iCs/>
          <w:sz w:val="24"/>
          <w:szCs w:val="24"/>
        </w:rPr>
        <w:t xml:space="preserve"> </w:t>
      </w:r>
      <w:proofErr w:type="spellStart"/>
      <w:r w:rsidRPr="0052279E">
        <w:rPr>
          <w:rFonts w:ascii="Times New Roman" w:eastAsia="Times New Roman" w:hAnsi="Times New Roman" w:cs="Times New Roman"/>
          <w:sz w:val="24"/>
          <w:szCs w:val="24"/>
        </w:rPr>
        <w:t>menjadi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objek</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telah</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menyediakan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tempat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ketersediaan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makanan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maupun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minuman</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menarik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Keadaan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ini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memperlihatkan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bahwa</w:t>
      </w:r>
      <w:proofErr w:type="spellEnd"/>
      <w:r w:rsidRPr="0052279E">
        <w:rPr>
          <w:rFonts w:ascii="Times New Roman" w:eastAsia="Times New Roman" w:hAnsi="Times New Roman" w:cs="Times New Roman"/>
          <w:sz w:val="24"/>
          <w:szCs w:val="24"/>
        </w:rPr>
        <w:t xml:space="preserve"> </w:t>
      </w:r>
      <w:r w:rsidRPr="0052279E">
        <w:rPr>
          <w:rFonts w:ascii="Times New Roman" w:eastAsia="Times New Roman" w:hAnsi="Times New Roman" w:cs="Times New Roman"/>
          <w:i/>
          <w:iCs/>
          <w:sz w:val="24"/>
          <w:szCs w:val="24"/>
        </w:rPr>
        <w:t xml:space="preserve">café </w:t>
      </w:r>
      <w:proofErr w:type="spellStart"/>
      <w:r w:rsidRPr="0052279E">
        <w:rPr>
          <w:rFonts w:ascii="Times New Roman" w:eastAsia="Times New Roman" w:hAnsi="Times New Roman" w:cs="Times New Roman"/>
          <w:sz w:val="24"/>
          <w:szCs w:val="24"/>
        </w:rPr>
        <w:t>bukan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hanya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menyediakan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makanan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minuman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namun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menyediakan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tempat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bagi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konsumen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untuk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maupun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minum</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Selain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itu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berbagai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di </w:t>
      </w:r>
      <w:proofErr w:type="spellStart"/>
      <w:r w:rsidRPr="0052279E">
        <w:rPr>
          <w:rFonts w:ascii="Times New Roman" w:eastAsia="Times New Roman" w:hAnsi="Times New Roman" w:cs="Times New Roman"/>
          <w:sz w:val="24"/>
          <w:szCs w:val="24"/>
        </w:rPr>
        <w:t>kota</w:t>
      </w:r>
      <w:proofErr w:type="spellEnd"/>
      <w:r w:rsidRPr="0052279E">
        <w:rPr>
          <w:rFonts w:ascii="Times New Roman" w:eastAsia="Times New Roman" w:hAnsi="Times New Roman" w:cs="Times New Roman"/>
          <w:sz w:val="24"/>
          <w:szCs w:val="24"/>
        </w:rPr>
        <w:t xml:space="preserve"> Bandar Lampung </w:t>
      </w:r>
      <w:proofErr w:type="spellStart"/>
      <w:r w:rsidRPr="0052279E">
        <w:rPr>
          <w:rFonts w:ascii="Times New Roman" w:eastAsia="Times New Roman" w:hAnsi="Times New Roman" w:cs="Times New Roman"/>
          <w:sz w:val="24"/>
          <w:szCs w:val="24"/>
        </w:rPr>
        <w:t>menunjukkan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jika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mayoritas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menyajikan</w:t>
      </w:r>
      <w:proofErr w:type="spellEnd"/>
      <w:r w:rsidRPr="0052279E">
        <w:rPr>
          <w:rFonts w:ascii="Times New Roman" w:eastAsia="Times New Roman" w:hAnsi="Times New Roman" w:cs="Times New Roman"/>
          <w:sz w:val="24"/>
          <w:szCs w:val="24"/>
        </w:rPr>
        <w:t xml:space="preserve"> menu halal.</w:t>
      </w:r>
    </w:p>
    <w:p w14:paraId="5BBA11B2" w14:textId="3A47A126" w:rsidR="00284F2E" w:rsidRPr="0052279E" w:rsidRDefault="00284F2E" w:rsidP="00DC6E41">
      <w:pPr>
        <w:spacing w:after="0" w:line="240" w:lineRule="auto"/>
        <w:ind w:left="-2" w:firstLineChars="187" w:firstLine="449"/>
        <w:jc w:val="both"/>
        <w:rPr>
          <w:rFonts w:ascii="Times New Roman" w:eastAsia="Times New Roman" w:hAnsi="Times New Roman" w:cs="Times New Roman"/>
          <w:sz w:val="24"/>
          <w:szCs w:val="24"/>
        </w:rPr>
      </w:pPr>
      <w:proofErr w:type="spellStart"/>
      <w:r w:rsidRPr="0052279E">
        <w:rPr>
          <w:rFonts w:ascii="Times New Roman" w:eastAsia="Times New Roman" w:hAnsi="Times New Roman" w:cs="Times New Roman"/>
          <w:sz w:val="24"/>
          <w:szCs w:val="24"/>
        </w:rPr>
        <w:t>Menurut</w:t>
      </w:r>
      <w:proofErr w:type="spellEnd"/>
      <w:r w:rsidRPr="0052279E">
        <w:rPr>
          <w:rFonts w:ascii="Times New Roman" w:eastAsia="Times New Roman" w:hAnsi="Times New Roman" w:cs="Times New Roman"/>
          <w:sz w:val="24"/>
          <w:szCs w:val="24"/>
        </w:rPr>
        <w:t xml:space="preserve"> </w:t>
      </w:r>
      <w:r w:rsidR="0082280D" w:rsidRPr="0052279E">
        <w:rPr>
          <w:rFonts w:ascii="Times New Roman" w:eastAsia="Times New Roman" w:hAnsi="Times New Roman" w:cs="Times New Roman"/>
          <w:sz w:val="24"/>
          <w:szCs w:val="24"/>
        </w:rPr>
        <w:t>Ramadhan et al., (2022)</w:t>
      </w:r>
      <w:r w:rsidR="0082280D" w:rsidRPr="0052279E">
        <w:rPr>
          <w:rStyle w:val="FootnoteReference"/>
          <w:rFonts w:ascii="Times New Roman" w:eastAsia="Times New Roman" w:hAnsi="Times New Roman" w:cs="Times New Roman"/>
          <w:sz w:val="24"/>
          <w:szCs w:val="24"/>
        </w:rPr>
        <w:footnoteReference w:id="3"/>
      </w:r>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pertumbuhan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di Kota Bandar Lampung </w:t>
      </w:r>
      <w:proofErr w:type="spellStart"/>
      <w:r w:rsidRPr="0052279E">
        <w:rPr>
          <w:rFonts w:ascii="Times New Roman" w:eastAsia="Times New Roman" w:hAnsi="Times New Roman" w:cs="Times New Roman"/>
          <w:sz w:val="24"/>
          <w:szCs w:val="24"/>
        </w:rPr>
        <w:t>menciptakan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persaingan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untuk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mendapatkan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konsumen</w:t>
      </w:r>
      <w:proofErr w:type="spellEnd"/>
      <w:r w:rsidRPr="0052279E">
        <w:rPr>
          <w:rFonts w:ascii="Times New Roman" w:eastAsia="Times New Roman" w:hAnsi="Times New Roman" w:cs="Times New Roman"/>
          <w:sz w:val="24"/>
          <w:szCs w:val="24"/>
        </w:rPr>
        <w:t xml:space="preserve"> yang loyal. </w:t>
      </w:r>
      <w:proofErr w:type="spellStart"/>
      <w:r w:rsidRPr="0052279E">
        <w:rPr>
          <w:rFonts w:ascii="Times New Roman" w:eastAsia="Times New Roman" w:hAnsi="Times New Roman" w:cs="Times New Roman"/>
          <w:sz w:val="24"/>
          <w:szCs w:val="24"/>
        </w:rPr>
        <w:t>Setiap</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memiliki</w:t>
      </w:r>
      <w:proofErr w:type="spellEnd"/>
      <w:r w:rsidRPr="0052279E">
        <w:rPr>
          <w:rFonts w:ascii="Times New Roman" w:eastAsia="Times New Roman" w:hAnsi="Times New Roman" w:cs="Times New Roman"/>
          <w:sz w:val="24"/>
          <w:szCs w:val="24"/>
        </w:rPr>
        <w:t xml:space="preserve"> </w:t>
      </w:r>
      <w:r w:rsidRPr="0052279E">
        <w:rPr>
          <w:rFonts w:ascii="Times New Roman" w:eastAsia="Times New Roman" w:hAnsi="Times New Roman" w:cs="Times New Roman"/>
          <w:i/>
          <w:iCs/>
          <w:sz w:val="24"/>
          <w:szCs w:val="24"/>
        </w:rPr>
        <w:t xml:space="preserve">service </w:t>
      </w:r>
      <w:proofErr w:type="spellStart"/>
      <w:r w:rsidRPr="0052279E">
        <w:rPr>
          <w:rFonts w:ascii="Times New Roman" w:eastAsia="Times New Roman" w:hAnsi="Times New Roman" w:cs="Times New Roman"/>
          <w:sz w:val="24"/>
          <w:szCs w:val="24"/>
        </w:rPr>
        <w:t>dan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fasilitas</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berbeda-bed</w:t>
      </w:r>
      <w:r w:rsidR="001D46D7" w:rsidRPr="0052279E">
        <w:rPr>
          <w:rFonts w:ascii="Times New Roman" w:eastAsia="Times New Roman" w:hAnsi="Times New Roman" w:cs="Times New Roman"/>
          <w:sz w:val="24"/>
          <w:szCs w:val="24"/>
        </w:rPr>
        <w:t>a</w:t>
      </w:r>
      <w:proofErr w:type="spellEnd"/>
      <w:r w:rsidR="001D46D7" w:rsidRPr="0052279E">
        <w:rPr>
          <w:rFonts w:ascii="Times New Roman" w:eastAsia="Times New Roman" w:hAnsi="Times New Roman" w:cs="Times New Roman"/>
          <w:sz w:val="24"/>
          <w:szCs w:val="24"/>
        </w:rPr>
        <w:t xml:space="preserve">. </w:t>
      </w:r>
      <w:proofErr w:type="spellStart"/>
      <w:r w:rsidR="001D46D7" w:rsidRPr="0052279E">
        <w:rPr>
          <w:rFonts w:ascii="Times New Roman" w:eastAsia="Times New Roman" w:hAnsi="Times New Roman" w:cs="Times New Roman"/>
          <w:sz w:val="24"/>
          <w:szCs w:val="24"/>
        </w:rPr>
        <w:t>Satria</w:t>
      </w:r>
      <w:proofErr w:type="spellEnd"/>
      <w:r w:rsidR="001D46D7" w:rsidRPr="0052279E">
        <w:rPr>
          <w:rFonts w:ascii="Times New Roman" w:eastAsia="Times New Roman" w:hAnsi="Times New Roman" w:cs="Times New Roman"/>
          <w:sz w:val="24"/>
          <w:szCs w:val="24"/>
        </w:rPr>
        <w:t xml:space="preserve"> et al., (2021)</w:t>
      </w:r>
      <w:r w:rsidR="001D46D7" w:rsidRPr="0052279E">
        <w:rPr>
          <w:rStyle w:val="FootnoteReference"/>
          <w:rFonts w:ascii="Times New Roman" w:eastAsia="Times New Roman" w:hAnsi="Times New Roman" w:cs="Times New Roman"/>
          <w:sz w:val="24"/>
          <w:szCs w:val="24"/>
        </w:rPr>
        <w:footnoteReference w:id="4"/>
      </w:r>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menyebutkan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beroperasi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harus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memiliki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saing</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cukup</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tinggi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baik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pada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pelayanan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maupun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konsep</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desain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ruangan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Artinya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tidak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hanya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mengenai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makanan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minuman</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disediakan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namun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terkait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suasana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konsep</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ruangan</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memberikan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kesan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berbeda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kepada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pengunjung</w:t>
      </w:r>
      <w:proofErr w:type="spellEnd"/>
      <w:r w:rsidRPr="0052279E">
        <w:rPr>
          <w:rFonts w:ascii="Times New Roman" w:eastAsia="Times New Roman" w:hAnsi="Times New Roman" w:cs="Times New Roman"/>
          <w:sz w:val="24"/>
          <w:szCs w:val="24"/>
        </w:rPr>
        <w:t xml:space="preserve">. </w:t>
      </w:r>
    </w:p>
    <w:p w14:paraId="0C45D287" w14:textId="340BA156" w:rsidR="00284F2E" w:rsidRPr="0052279E" w:rsidRDefault="00284F2E" w:rsidP="00DC6E41">
      <w:pPr>
        <w:spacing w:after="0" w:line="240" w:lineRule="auto"/>
        <w:ind w:left="-2" w:firstLineChars="187" w:firstLine="449"/>
        <w:jc w:val="both"/>
        <w:rPr>
          <w:rFonts w:ascii="Times New Roman" w:eastAsia="Times New Roman" w:hAnsi="Times New Roman" w:cs="Times New Roman"/>
          <w:sz w:val="24"/>
          <w:szCs w:val="24"/>
        </w:rPr>
      </w:pPr>
      <w:r w:rsidRPr="0052279E">
        <w:rPr>
          <w:rFonts w:ascii="Times New Roman" w:eastAsia="Times New Roman" w:hAnsi="Times New Roman" w:cs="Times New Roman"/>
          <w:sz w:val="24"/>
          <w:szCs w:val="24"/>
        </w:rPr>
        <w:t xml:space="preserve">Menu, rasa, </w:t>
      </w:r>
      <w:proofErr w:type="spellStart"/>
      <w:r w:rsidRPr="0052279E">
        <w:rPr>
          <w:rFonts w:ascii="Times New Roman" w:eastAsia="Times New Roman" w:hAnsi="Times New Roman" w:cs="Times New Roman"/>
          <w:sz w:val="24"/>
          <w:szCs w:val="24"/>
        </w:rPr>
        <w:t>suasana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konsep</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pelayanan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sebagainya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menjadikan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tarik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bagi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sehingga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diharapkan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mampu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memberikan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perasaan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berkesan</w:t>
      </w:r>
      <w:proofErr w:type="spellEnd"/>
      <w:r w:rsidRPr="0052279E">
        <w:rPr>
          <w:rFonts w:ascii="Times New Roman" w:eastAsia="Times New Roman" w:hAnsi="Times New Roman" w:cs="Times New Roman"/>
          <w:sz w:val="24"/>
          <w:szCs w:val="24"/>
        </w:rPr>
        <w:t xml:space="preserve"> para </w:t>
      </w:r>
      <w:proofErr w:type="spellStart"/>
      <w:r w:rsidRPr="0052279E">
        <w:rPr>
          <w:rFonts w:ascii="Times New Roman" w:eastAsia="Times New Roman" w:hAnsi="Times New Roman" w:cs="Times New Roman"/>
          <w:sz w:val="24"/>
          <w:szCs w:val="24"/>
        </w:rPr>
        <w:t>pengunjung</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atau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konsumen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Terlebih</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lastRenderedPageBreak/>
        <w:t>menurut</w:t>
      </w:r>
      <w:proofErr w:type="spellEnd"/>
      <w:r w:rsidRPr="0052279E">
        <w:rPr>
          <w:rFonts w:ascii="Times New Roman" w:eastAsia="Times New Roman" w:hAnsi="Times New Roman" w:cs="Times New Roman"/>
          <w:sz w:val="24"/>
          <w:szCs w:val="24"/>
        </w:rPr>
        <w:t xml:space="preserve"> </w:t>
      </w:r>
      <w:r w:rsidR="00417FF8" w:rsidRPr="0052279E">
        <w:rPr>
          <w:rFonts w:ascii="Times New Roman" w:eastAsia="Times New Roman" w:hAnsi="Times New Roman" w:cs="Times New Roman"/>
          <w:sz w:val="24"/>
          <w:szCs w:val="24"/>
        </w:rPr>
        <w:t xml:space="preserve">  </w:t>
      </w:r>
      <w:proofErr w:type="spellStart"/>
      <w:r w:rsidR="00417FF8" w:rsidRPr="0052279E">
        <w:rPr>
          <w:rFonts w:ascii="Times New Roman" w:eastAsia="Times New Roman" w:hAnsi="Times New Roman" w:cs="Times New Roman"/>
          <w:sz w:val="24"/>
          <w:szCs w:val="24"/>
        </w:rPr>
        <w:t>Fajrin</w:t>
      </w:r>
      <w:proofErr w:type="spellEnd"/>
      <w:r w:rsidR="00417FF8" w:rsidRPr="0052279E">
        <w:rPr>
          <w:rFonts w:ascii="Times New Roman" w:eastAsia="Times New Roman" w:hAnsi="Times New Roman" w:cs="Times New Roman"/>
          <w:sz w:val="24"/>
          <w:szCs w:val="24"/>
        </w:rPr>
        <w:t xml:space="preserve"> et al., (2023)</w:t>
      </w:r>
      <w:r w:rsidR="00417FF8" w:rsidRPr="0052279E">
        <w:rPr>
          <w:rStyle w:val="FootnoteReference"/>
          <w:rFonts w:ascii="Times New Roman" w:eastAsia="Times New Roman" w:hAnsi="Times New Roman" w:cs="Times New Roman"/>
          <w:sz w:val="24"/>
          <w:szCs w:val="24"/>
        </w:rPr>
        <w:footnoteReference w:id="5"/>
      </w:r>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mayoritas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pengunjung</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yaitu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generasi</w:t>
      </w:r>
      <w:proofErr w:type="spellEnd"/>
      <w:r w:rsidRPr="0052279E">
        <w:rPr>
          <w:rFonts w:ascii="Times New Roman" w:eastAsia="Times New Roman" w:hAnsi="Times New Roman" w:cs="Times New Roman"/>
          <w:sz w:val="24"/>
          <w:szCs w:val="24"/>
        </w:rPr>
        <w:t xml:space="preserve"> Z yang </w:t>
      </w:r>
      <w:proofErr w:type="spellStart"/>
      <w:r w:rsidRPr="0052279E">
        <w:rPr>
          <w:rFonts w:ascii="Times New Roman" w:eastAsia="Times New Roman" w:hAnsi="Times New Roman" w:cs="Times New Roman"/>
          <w:sz w:val="24"/>
          <w:szCs w:val="24"/>
        </w:rPr>
        <w:t>diperkirakan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berusia</w:t>
      </w:r>
      <w:proofErr w:type="spellEnd"/>
      <w:r w:rsidRPr="0052279E">
        <w:rPr>
          <w:rFonts w:ascii="Times New Roman" w:eastAsia="Times New Roman" w:hAnsi="Times New Roman" w:cs="Times New Roman"/>
          <w:sz w:val="24"/>
          <w:szCs w:val="24"/>
        </w:rPr>
        <w:t xml:space="preserve"> 13-28 </w:t>
      </w:r>
      <w:proofErr w:type="spellStart"/>
      <w:r w:rsidRPr="0052279E">
        <w:rPr>
          <w:rFonts w:ascii="Times New Roman" w:eastAsia="Times New Roman" w:hAnsi="Times New Roman" w:cs="Times New Roman"/>
          <w:sz w:val="24"/>
          <w:szCs w:val="24"/>
        </w:rPr>
        <w:t>tahun</w:t>
      </w:r>
      <w:proofErr w:type="spellEnd"/>
      <w:r w:rsidRPr="0052279E">
        <w:rPr>
          <w:rFonts w:ascii="Times New Roman" w:eastAsia="Times New Roman" w:hAnsi="Times New Roman" w:cs="Times New Roman"/>
          <w:sz w:val="24"/>
          <w:szCs w:val="24"/>
        </w:rPr>
        <w:t xml:space="preserve">. Gen-Z </w:t>
      </w:r>
      <w:proofErr w:type="spellStart"/>
      <w:r w:rsidRPr="0052279E">
        <w:rPr>
          <w:rFonts w:ascii="Times New Roman" w:eastAsia="Times New Roman" w:hAnsi="Times New Roman" w:cs="Times New Roman"/>
          <w:sz w:val="24"/>
          <w:szCs w:val="24"/>
        </w:rPr>
        <w:t>atau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generasi</w:t>
      </w:r>
      <w:proofErr w:type="spellEnd"/>
      <w:r w:rsidRPr="0052279E">
        <w:rPr>
          <w:rFonts w:ascii="Times New Roman" w:eastAsia="Times New Roman" w:hAnsi="Times New Roman" w:cs="Times New Roman"/>
          <w:sz w:val="24"/>
          <w:szCs w:val="24"/>
        </w:rPr>
        <w:t xml:space="preserve"> Z </w:t>
      </w:r>
      <w:proofErr w:type="spellStart"/>
      <w:r w:rsidRPr="0052279E">
        <w:rPr>
          <w:rFonts w:ascii="Times New Roman" w:eastAsia="Times New Roman" w:hAnsi="Times New Roman" w:cs="Times New Roman"/>
          <w:sz w:val="24"/>
          <w:szCs w:val="24"/>
        </w:rPr>
        <w:t>dianggap</w:t>
      </w:r>
      <w:proofErr w:type="spellEnd"/>
      <w:r w:rsidRPr="0052279E">
        <w:rPr>
          <w:rFonts w:ascii="Times New Roman" w:eastAsia="Times New Roman" w:hAnsi="Times New Roman" w:cs="Times New Roman"/>
          <w:sz w:val="24"/>
          <w:szCs w:val="24"/>
        </w:rPr>
        <w:t xml:space="preserve"> </w:t>
      </w:r>
      <w:proofErr w:type="spellStart"/>
      <w:r w:rsidR="00BF71A5">
        <w:rPr>
          <w:rFonts w:ascii="Times New Roman" w:eastAsia="Times New Roman" w:hAnsi="Times New Roman" w:cs="Times New Roman"/>
          <w:sz w:val="24"/>
          <w:szCs w:val="24"/>
        </w:rPr>
        <w:t>me</w:t>
      </w:r>
      <w:r w:rsidRPr="0052279E">
        <w:rPr>
          <w:rFonts w:ascii="Times New Roman" w:eastAsia="Times New Roman" w:hAnsi="Times New Roman" w:cs="Times New Roman"/>
          <w:sz w:val="24"/>
          <w:szCs w:val="24"/>
        </w:rPr>
        <w:t>miliki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pola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pikir</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konsumen</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lebih</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cerdas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efektif</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efisien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serta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mengikuti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perkembangan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gaya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hidup</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Selain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itu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generasi</w:t>
      </w:r>
      <w:proofErr w:type="spellEnd"/>
      <w:r w:rsidRPr="0052279E">
        <w:rPr>
          <w:rFonts w:ascii="Times New Roman" w:eastAsia="Times New Roman" w:hAnsi="Times New Roman" w:cs="Times New Roman"/>
          <w:sz w:val="24"/>
          <w:szCs w:val="24"/>
        </w:rPr>
        <w:t xml:space="preserve"> Z </w:t>
      </w:r>
      <w:proofErr w:type="spellStart"/>
      <w:r w:rsidRPr="0052279E">
        <w:rPr>
          <w:rFonts w:ascii="Times New Roman" w:eastAsia="Times New Roman" w:hAnsi="Times New Roman" w:cs="Times New Roman"/>
          <w:sz w:val="24"/>
          <w:szCs w:val="24"/>
        </w:rPr>
        <w:t>menurut</w:t>
      </w:r>
      <w:proofErr w:type="spellEnd"/>
      <w:r w:rsidR="00CA1A25" w:rsidRPr="0052279E">
        <w:rPr>
          <w:rFonts w:ascii="Times New Roman" w:eastAsia="Times New Roman" w:hAnsi="Times New Roman" w:cs="Times New Roman"/>
          <w:sz w:val="24"/>
          <w:szCs w:val="24"/>
        </w:rPr>
        <w:t xml:space="preserve"> </w:t>
      </w:r>
      <w:proofErr w:type="spellStart"/>
      <w:r w:rsidR="00CA1A25" w:rsidRPr="0052279E">
        <w:rPr>
          <w:rFonts w:ascii="Times New Roman" w:eastAsia="Times New Roman" w:hAnsi="Times New Roman" w:cs="Times New Roman"/>
          <w:sz w:val="24"/>
          <w:szCs w:val="24"/>
        </w:rPr>
        <w:t>Rachmatunnissa</w:t>
      </w:r>
      <w:proofErr w:type="spellEnd"/>
      <w:r w:rsidR="00CA1A25" w:rsidRPr="0052279E">
        <w:rPr>
          <w:rFonts w:ascii="Times New Roman" w:eastAsia="Times New Roman" w:hAnsi="Times New Roman" w:cs="Times New Roman"/>
          <w:sz w:val="24"/>
          <w:szCs w:val="24"/>
        </w:rPr>
        <w:t xml:space="preserve"> &amp; </w:t>
      </w:r>
      <w:proofErr w:type="spellStart"/>
      <w:r w:rsidR="00CA1A25" w:rsidRPr="0052279E">
        <w:rPr>
          <w:rFonts w:ascii="Times New Roman" w:eastAsia="Times New Roman" w:hAnsi="Times New Roman" w:cs="Times New Roman"/>
          <w:sz w:val="24"/>
          <w:szCs w:val="24"/>
        </w:rPr>
        <w:t>Deliana</w:t>
      </w:r>
      <w:proofErr w:type="spellEnd"/>
      <w:r w:rsidR="00CA1A25" w:rsidRPr="0052279E">
        <w:rPr>
          <w:rFonts w:ascii="Times New Roman" w:eastAsia="Times New Roman" w:hAnsi="Times New Roman" w:cs="Times New Roman"/>
          <w:sz w:val="24"/>
          <w:szCs w:val="24"/>
        </w:rPr>
        <w:t xml:space="preserve"> (2019)</w:t>
      </w:r>
      <w:r w:rsidR="00CA1A25" w:rsidRPr="0052279E">
        <w:rPr>
          <w:rStyle w:val="FootnoteReference"/>
          <w:rFonts w:ascii="Times New Roman" w:eastAsia="Times New Roman" w:hAnsi="Times New Roman" w:cs="Times New Roman"/>
          <w:sz w:val="24"/>
          <w:szCs w:val="24"/>
        </w:rPr>
        <w:footnoteReference w:id="6"/>
      </w:r>
      <w:r w:rsidR="00417FF8" w:rsidRPr="0052279E">
        <w:rPr>
          <w:rFonts w:ascii="Times New Roman" w:eastAsia="Times New Roman" w:hAnsi="Times New Roman" w:cs="Times New Roman"/>
          <w:sz w:val="24"/>
          <w:szCs w:val="24"/>
        </w:rPr>
        <w:t xml:space="preserve"> </w:t>
      </w:r>
      <w:proofErr w:type="spellStart"/>
      <w:r w:rsidR="00CA1A25" w:rsidRPr="0052279E">
        <w:rPr>
          <w:rFonts w:ascii="Times New Roman" w:eastAsia="Times New Roman" w:hAnsi="Times New Roman" w:cs="Times New Roman"/>
          <w:sz w:val="24"/>
          <w:szCs w:val="24"/>
        </w:rPr>
        <w:t>bahwa</w:t>
      </w:r>
      <w:proofErr w:type="spellEnd"/>
      <w:r w:rsidR="00CA1A25" w:rsidRPr="0052279E">
        <w:rPr>
          <w:rFonts w:ascii="Times New Roman" w:eastAsia="Times New Roman" w:hAnsi="Times New Roman" w:cs="Times New Roman"/>
          <w:sz w:val="24"/>
          <w:szCs w:val="24"/>
        </w:rPr>
        <w:t xml:space="preserve"> </w:t>
      </w:r>
      <w:proofErr w:type="spellStart"/>
      <w:r w:rsidR="00CA1A25" w:rsidRPr="0052279E">
        <w:rPr>
          <w:rFonts w:ascii="Times New Roman" w:eastAsia="Times New Roman" w:hAnsi="Times New Roman" w:cs="Times New Roman"/>
          <w:sz w:val="24"/>
          <w:szCs w:val="24"/>
        </w:rPr>
        <w:t>generasi</w:t>
      </w:r>
      <w:proofErr w:type="spellEnd"/>
      <w:r w:rsidR="00CA1A25" w:rsidRPr="0052279E">
        <w:rPr>
          <w:rFonts w:ascii="Times New Roman" w:eastAsia="Times New Roman" w:hAnsi="Times New Roman" w:cs="Times New Roman"/>
          <w:sz w:val="24"/>
          <w:szCs w:val="24"/>
        </w:rPr>
        <w:t xml:space="preserve"> </w:t>
      </w:r>
      <w:proofErr w:type="spellStart"/>
      <w:r w:rsidR="00CA1A25" w:rsidRPr="0052279E">
        <w:rPr>
          <w:rFonts w:ascii="Times New Roman" w:eastAsia="Times New Roman" w:hAnsi="Times New Roman" w:cs="Times New Roman"/>
          <w:sz w:val="24"/>
          <w:szCs w:val="24"/>
        </w:rPr>
        <w:t>ini</w:t>
      </w:r>
      <w:proofErr w:type="spellEnd"/>
      <w:r w:rsidR="00CA1A25"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merupakan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generasi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muda</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memi</w:t>
      </w:r>
      <w:r w:rsidR="00BF71A5">
        <w:rPr>
          <w:rFonts w:ascii="Times New Roman" w:eastAsia="Times New Roman" w:hAnsi="Times New Roman" w:cs="Times New Roman"/>
          <w:sz w:val="24"/>
          <w:szCs w:val="24"/>
        </w:rPr>
        <w:t>l</w:t>
      </w:r>
      <w:r w:rsidRPr="0052279E">
        <w:rPr>
          <w:rFonts w:ascii="Times New Roman" w:eastAsia="Times New Roman" w:hAnsi="Times New Roman" w:cs="Times New Roman"/>
          <w:sz w:val="24"/>
          <w:szCs w:val="24"/>
        </w:rPr>
        <w:t>iki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ekspektasi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tinggi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terhadap</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makanan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Bahkan</w:t>
      </w:r>
      <w:proofErr w:type="spellEnd"/>
      <w:r w:rsidR="00CA1A25" w:rsidRPr="0052279E">
        <w:rPr>
          <w:rFonts w:ascii="Times New Roman" w:eastAsia="Times New Roman" w:hAnsi="Times New Roman" w:cs="Times New Roman"/>
          <w:sz w:val="24"/>
          <w:szCs w:val="24"/>
        </w:rPr>
        <w:t xml:space="preserve"> </w:t>
      </w:r>
      <w:proofErr w:type="spellStart"/>
      <w:r w:rsidR="00CA1A25" w:rsidRPr="0052279E">
        <w:rPr>
          <w:rFonts w:ascii="Times New Roman" w:eastAsia="Times New Roman" w:hAnsi="Times New Roman" w:cs="Times New Roman"/>
          <w:sz w:val="24"/>
          <w:szCs w:val="24"/>
        </w:rPr>
        <w:t>Azzahra</w:t>
      </w:r>
      <w:proofErr w:type="spellEnd"/>
      <w:r w:rsidR="00CA1A25" w:rsidRPr="0052279E">
        <w:rPr>
          <w:rFonts w:ascii="Times New Roman" w:eastAsia="Times New Roman" w:hAnsi="Times New Roman" w:cs="Times New Roman"/>
          <w:sz w:val="24"/>
          <w:szCs w:val="24"/>
        </w:rPr>
        <w:t xml:space="preserve"> et al., (2025)</w:t>
      </w:r>
      <w:r w:rsidR="00CA1A25" w:rsidRPr="0052279E">
        <w:rPr>
          <w:rStyle w:val="FootnoteReference"/>
          <w:rFonts w:ascii="Times New Roman" w:eastAsia="Times New Roman" w:hAnsi="Times New Roman" w:cs="Times New Roman"/>
          <w:sz w:val="24"/>
          <w:szCs w:val="24"/>
        </w:rPr>
        <w:footnoteReference w:id="7"/>
      </w:r>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menyebutkan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jika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generasi</w:t>
      </w:r>
      <w:proofErr w:type="spellEnd"/>
      <w:r w:rsidRPr="0052279E">
        <w:rPr>
          <w:rFonts w:ascii="Times New Roman" w:eastAsia="Times New Roman" w:hAnsi="Times New Roman" w:cs="Times New Roman"/>
          <w:sz w:val="24"/>
          <w:szCs w:val="24"/>
        </w:rPr>
        <w:t xml:space="preserve"> Z </w:t>
      </w:r>
      <w:proofErr w:type="spellStart"/>
      <w:r w:rsidRPr="0052279E">
        <w:rPr>
          <w:rFonts w:ascii="Times New Roman" w:eastAsia="Times New Roman" w:hAnsi="Times New Roman" w:cs="Times New Roman"/>
          <w:sz w:val="24"/>
          <w:szCs w:val="24"/>
        </w:rPr>
        <w:t>banyak</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berkunjung</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bukan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hanya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sekedar</w:t>
      </w:r>
      <w:proofErr w:type="spellEnd"/>
      <w:r w:rsidRPr="0052279E">
        <w:rPr>
          <w:rFonts w:ascii="Times New Roman" w:eastAsia="Times New Roman" w:hAnsi="Times New Roman" w:cs="Times New Roman"/>
          <w:sz w:val="24"/>
          <w:szCs w:val="24"/>
        </w:rPr>
        <w:t xml:space="preserve"> duduk </w:t>
      </w:r>
      <w:proofErr w:type="spellStart"/>
      <w:r w:rsidRPr="0052279E">
        <w:rPr>
          <w:rFonts w:ascii="Times New Roman" w:eastAsia="Times New Roman" w:hAnsi="Times New Roman" w:cs="Times New Roman"/>
          <w:sz w:val="24"/>
          <w:szCs w:val="24"/>
        </w:rPr>
        <w:t>lalu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mencicipi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namun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adanya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interaksi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dengan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sesama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sehingga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banyak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sekali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generasi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ini</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betah</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untuk</w:t>
      </w:r>
      <w:proofErr w:type="spellEnd"/>
      <w:r w:rsidRPr="0052279E">
        <w:rPr>
          <w:rFonts w:ascii="Times New Roman" w:eastAsia="Times New Roman" w:hAnsi="Times New Roman" w:cs="Times New Roman"/>
          <w:sz w:val="24"/>
          <w:szCs w:val="24"/>
        </w:rPr>
        <w:t xml:space="preserve"> duduk lama. </w:t>
      </w:r>
      <w:proofErr w:type="spellStart"/>
      <w:r w:rsidRPr="0052279E">
        <w:rPr>
          <w:rFonts w:ascii="Times New Roman" w:eastAsia="Times New Roman" w:hAnsi="Times New Roman" w:cs="Times New Roman"/>
          <w:sz w:val="24"/>
          <w:szCs w:val="24"/>
        </w:rPr>
        <w:t>Penelitian</w:t>
      </w:r>
      <w:proofErr w:type="spellEnd"/>
      <w:r w:rsidRPr="0052279E">
        <w:rPr>
          <w:rFonts w:ascii="Times New Roman" w:eastAsia="Times New Roman" w:hAnsi="Times New Roman" w:cs="Times New Roman"/>
          <w:sz w:val="24"/>
          <w:szCs w:val="24"/>
        </w:rPr>
        <w:t xml:space="preserve"> </w:t>
      </w:r>
      <w:proofErr w:type="spellStart"/>
      <w:r w:rsidR="00CA1A25" w:rsidRPr="0052279E">
        <w:rPr>
          <w:rFonts w:ascii="Times New Roman" w:eastAsia="Times New Roman" w:hAnsi="Times New Roman" w:cs="Times New Roman"/>
          <w:sz w:val="24"/>
          <w:szCs w:val="24"/>
        </w:rPr>
        <w:t>Unianiana</w:t>
      </w:r>
      <w:proofErr w:type="spellEnd"/>
      <w:r w:rsidR="00CA1A25" w:rsidRPr="0052279E">
        <w:rPr>
          <w:rFonts w:ascii="Times New Roman" w:eastAsia="Times New Roman" w:hAnsi="Times New Roman" w:cs="Times New Roman"/>
          <w:sz w:val="24"/>
          <w:szCs w:val="24"/>
        </w:rPr>
        <w:t xml:space="preserve"> et al., (2023)</w:t>
      </w:r>
      <w:r w:rsidR="00CA1A25" w:rsidRPr="0052279E">
        <w:rPr>
          <w:rStyle w:val="FootnoteReference"/>
          <w:rFonts w:ascii="Times New Roman" w:eastAsia="Times New Roman" w:hAnsi="Times New Roman" w:cs="Times New Roman"/>
          <w:sz w:val="24"/>
          <w:szCs w:val="24"/>
        </w:rPr>
        <w:footnoteReference w:id="8"/>
      </w:r>
      <w:r w:rsidR="00CA1A25" w:rsidRPr="0052279E">
        <w:rPr>
          <w:rFonts w:ascii="Times New Roman" w:eastAsia="Times New Roman" w:hAnsi="Times New Roman" w:cs="Times New Roman"/>
          <w:sz w:val="24"/>
          <w:szCs w:val="24"/>
        </w:rPr>
        <w:t xml:space="preserve"> </w:t>
      </w:r>
      <w:r w:rsidRPr="0052279E">
        <w:rPr>
          <w:rFonts w:ascii="Times New Roman" w:eastAsia="Times New Roman" w:hAnsi="Times New Roman" w:cs="Times New Roman"/>
          <w:sz w:val="24"/>
          <w:szCs w:val="24"/>
        </w:rPr>
        <w:t xml:space="preserve">yang </w:t>
      </w:r>
      <w:proofErr w:type="spellStart"/>
      <w:r w:rsidRPr="0052279E">
        <w:rPr>
          <w:rFonts w:ascii="Times New Roman" w:eastAsia="Times New Roman" w:hAnsi="Times New Roman" w:cs="Times New Roman"/>
          <w:sz w:val="24"/>
          <w:szCs w:val="24"/>
        </w:rPr>
        <w:t>memaparkan</w:t>
      </w:r>
      <w:proofErr w:type="spellEnd"/>
      <w:r w:rsidRPr="0052279E">
        <w:rPr>
          <w:rFonts w:ascii="Times New Roman" w:eastAsia="Times New Roman" w:hAnsi="Times New Roman" w:cs="Times New Roman"/>
          <w:sz w:val="24"/>
          <w:szCs w:val="24"/>
        </w:rPr>
        <w:t xml:space="preserve"> data </w:t>
      </w:r>
      <w:proofErr w:type="spellStart"/>
      <w:r w:rsidRPr="0052279E">
        <w:rPr>
          <w:rFonts w:ascii="Times New Roman" w:eastAsia="Times New Roman" w:hAnsi="Times New Roman" w:cs="Times New Roman"/>
          <w:sz w:val="24"/>
          <w:szCs w:val="24"/>
        </w:rPr>
        <w:t>dari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katadata.co.id</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mengungkapkan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jika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kebutuhan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rutin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bulanan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generasi</w:t>
      </w:r>
      <w:proofErr w:type="spellEnd"/>
      <w:r w:rsidRPr="0052279E">
        <w:rPr>
          <w:rFonts w:ascii="Times New Roman" w:eastAsia="Times New Roman" w:hAnsi="Times New Roman" w:cs="Times New Roman"/>
          <w:sz w:val="24"/>
          <w:szCs w:val="24"/>
        </w:rPr>
        <w:t xml:space="preserve"> Z </w:t>
      </w:r>
      <w:proofErr w:type="spellStart"/>
      <w:r w:rsidRPr="0052279E">
        <w:rPr>
          <w:rFonts w:ascii="Times New Roman" w:eastAsia="Times New Roman" w:hAnsi="Times New Roman" w:cs="Times New Roman"/>
          <w:sz w:val="24"/>
          <w:szCs w:val="24"/>
        </w:rPr>
        <w:t>terkait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mium</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diluar</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menempati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posisi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w:t>
      </w:r>
      <w:proofErr w:type="spellEnd"/>
      <w:r w:rsidRPr="0052279E">
        <w:rPr>
          <w:rFonts w:ascii="Times New Roman" w:eastAsia="Times New Roman" w:hAnsi="Times New Roman" w:cs="Times New Roman"/>
          <w:sz w:val="24"/>
          <w:szCs w:val="24"/>
        </w:rPr>
        <w:t xml:space="preserve"> 5 </w:t>
      </w:r>
      <w:proofErr w:type="spellStart"/>
      <w:r w:rsidRPr="0052279E">
        <w:rPr>
          <w:rFonts w:ascii="Times New Roman" w:eastAsia="Times New Roman" w:hAnsi="Times New Roman" w:cs="Times New Roman"/>
          <w:sz w:val="24"/>
          <w:szCs w:val="24"/>
        </w:rPr>
        <w:t>setelah</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belanja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komunikasi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bahan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makanan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bahan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bakar</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tagihan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rutin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Artinya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generasi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ini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merupakan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salah</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satu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generasi</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sering</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minum</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diluar</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rumah</w:t>
      </w:r>
      <w:proofErr w:type="spellEnd"/>
      <w:r w:rsidRPr="0052279E">
        <w:rPr>
          <w:rFonts w:ascii="Times New Roman" w:eastAsia="Times New Roman" w:hAnsi="Times New Roman" w:cs="Times New Roman"/>
          <w:sz w:val="24"/>
          <w:szCs w:val="24"/>
        </w:rPr>
        <w:t xml:space="preserve">. </w:t>
      </w:r>
    </w:p>
    <w:p w14:paraId="6DAA37FE" w14:textId="1CBFCBC6" w:rsidR="00284F2E" w:rsidRPr="0052279E" w:rsidRDefault="00284F2E" w:rsidP="00DC6E41">
      <w:pPr>
        <w:spacing w:after="0" w:line="240" w:lineRule="auto"/>
        <w:ind w:left="-2" w:firstLineChars="187" w:firstLine="449"/>
        <w:jc w:val="both"/>
        <w:rPr>
          <w:rFonts w:ascii="Times New Roman" w:eastAsia="Times New Roman" w:hAnsi="Times New Roman" w:cs="Times New Roman"/>
          <w:sz w:val="24"/>
          <w:szCs w:val="24"/>
        </w:rPr>
      </w:pPr>
      <w:proofErr w:type="spellStart"/>
      <w:r w:rsidRPr="0052279E">
        <w:rPr>
          <w:rFonts w:ascii="Times New Roman" w:eastAsia="Times New Roman" w:hAnsi="Times New Roman" w:cs="Times New Roman"/>
          <w:sz w:val="24"/>
          <w:szCs w:val="24"/>
        </w:rPr>
        <w:t>Namun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minum</w:t>
      </w:r>
      <w:proofErr w:type="spellEnd"/>
      <w:r w:rsidRPr="0052279E">
        <w:rPr>
          <w:rFonts w:ascii="Times New Roman" w:eastAsia="Times New Roman" w:hAnsi="Times New Roman" w:cs="Times New Roman"/>
          <w:sz w:val="24"/>
          <w:szCs w:val="24"/>
        </w:rPr>
        <w:t xml:space="preserve"> di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bukan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hanya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tentang</w:t>
      </w:r>
      <w:proofErr w:type="spellEnd"/>
      <w:r w:rsidRPr="0052279E">
        <w:rPr>
          <w:rFonts w:ascii="Times New Roman" w:eastAsia="Times New Roman" w:hAnsi="Times New Roman" w:cs="Times New Roman"/>
          <w:sz w:val="24"/>
          <w:szCs w:val="24"/>
        </w:rPr>
        <w:t xml:space="preserve"> rasa. </w:t>
      </w:r>
      <w:proofErr w:type="spellStart"/>
      <w:r w:rsidRPr="0052279E">
        <w:rPr>
          <w:rFonts w:ascii="Times New Roman" w:eastAsia="Times New Roman" w:hAnsi="Times New Roman" w:cs="Times New Roman"/>
          <w:sz w:val="24"/>
          <w:szCs w:val="24"/>
        </w:rPr>
        <w:t>Banyak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konsumen</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mendatangi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selain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karena</w:t>
      </w:r>
      <w:proofErr w:type="spellEnd"/>
      <w:r w:rsidRPr="0052279E">
        <w:rPr>
          <w:rFonts w:ascii="Times New Roman" w:eastAsia="Times New Roman" w:hAnsi="Times New Roman" w:cs="Times New Roman"/>
          <w:sz w:val="24"/>
          <w:szCs w:val="24"/>
        </w:rPr>
        <w:t xml:space="preserve"> menu </w:t>
      </w:r>
      <w:proofErr w:type="spellStart"/>
      <w:r w:rsidRPr="0052279E">
        <w:rPr>
          <w:rFonts w:ascii="Times New Roman" w:eastAsia="Times New Roman" w:hAnsi="Times New Roman" w:cs="Times New Roman"/>
          <w:sz w:val="24"/>
          <w:szCs w:val="24"/>
        </w:rPr>
        <w:t>makanan</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beragam</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terdapat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fasilitas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pelayanan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konsep</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dan</w:t>
      </w:r>
      <w:proofErr w:type="spellEnd"/>
      <w:r w:rsidRPr="0052279E">
        <w:rPr>
          <w:rFonts w:ascii="Times New Roman" w:eastAsia="Times New Roman" w:hAnsi="Times New Roman" w:cs="Times New Roman"/>
          <w:sz w:val="24"/>
          <w:szCs w:val="24"/>
        </w:rPr>
        <w:t xml:space="preserve"> lain </w:t>
      </w:r>
      <w:proofErr w:type="spellStart"/>
      <w:r w:rsidRPr="0052279E">
        <w:rPr>
          <w:rFonts w:ascii="Times New Roman" w:eastAsia="Times New Roman" w:hAnsi="Times New Roman" w:cs="Times New Roman"/>
          <w:sz w:val="24"/>
          <w:szCs w:val="24"/>
        </w:rPr>
        <w:t>sebagainya</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memberikan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pengalamanan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berharga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bagi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konsmen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Terkait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konsep</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ada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kalanya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ketika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konsumen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memperhatikan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pengalaman</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dirasakan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saat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sedang</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mencakup</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suasasana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kenyamanan</w:t>
      </w:r>
      <w:proofErr w:type="spellEnd"/>
      <w:r w:rsidR="00CA1A25" w:rsidRPr="0052279E">
        <w:rPr>
          <w:rFonts w:ascii="Times New Roman" w:eastAsia="Times New Roman" w:hAnsi="Times New Roman" w:cs="Times New Roman"/>
          <w:sz w:val="24"/>
          <w:szCs w:val="24"/>
        </w:rPr>
        <w:t>.</w:t>
      </w:r>
      <w:r w:rsidR="00CA1A25" w:rsidRPr="0052279E">
        <w:rPr>
          <w:rStyle w:val="FootnoteReference"/>
          <w:rFonts w:ascii="Times New Roman" w:eastAsia="Times New Roman" w:hAnsi="Times New Roman" w:cs="Times New Roman"/>
          <w:sz w:val="24"/>
          <w:szCs w:val="24"/>
        </w:rPr>
        <w:footnoteReference w:id="9"/>
      </w:r>
      <w:r w:rsidRPr="0052279E">
        <w:rPr>
          <w:rFonts w:ascii="Times New Roman" w:eastAsia="Times New Roman" w:hAnsi="Times New Roman" w:cs="Times New Roman"/>
          <w:sz w:val="24"/>
          <w:szCs w:val="24"/>
        </w:rPr>
        <w:t xml:space="preserve"> Target </w:t>
      </w:r>
      <w:r w:rsidRPr="0052279E">
        <w:rPr>
          <w:rFonts w:ascii="Times New Roman" w:eastAsia="Times New Roman" w:hAnsi="Times New Roman" w:cs="Times New Roman"/>
          <w:i/>
          <w:iCs/>
          <w:sz w:val="24"/>
          <w:szCs w:val="24"/>
        </w:rPr>
        <w:t xml:space="preserve">market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mulai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dari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anak-anak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remaja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hingga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dewasa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dimana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mereka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tidak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hanya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melainkan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berincang</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santai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mengerjakan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tugas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mengerjakan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pekerjaan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dan</w:t>
      </w:r>
      <w:proofErr w:type="spellEnd"/>
      <w:r w:rsidRPr="0052279E">
        <w:rPr>
          <w:rFonts w:ascii="Times New Roman" w:eastAsia="Times New Roman" w:hAnsi="Times New Roman" w:cs="Times New Roman"/>
          <w:sz w:val="24"/>
          <w:szCs w:val="24"/>
        </w:rPr>
        <w:t xml:space="preserve"> lain </w:t>
      </w:r>
      <w:proofErr w:type="spellStart"/>
      <w:r w:rsidRPr="0052279E">
        <w:rPr>
          <w:rFonts w:ascii="Times New Roman" w:eastAsia="Times New Roman" w:hAnsi="Times New Roman" w:cs="Times New Roman"/>
          <w:sz w:val="24"/>
          <w:szCs w:val="24"/>
        </w:rPr>
        <w:t>sebagainya</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membutuhkan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lingkungan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mendukung</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Keadaan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ini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secara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sadar</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menjadikan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konsumen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menilai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secara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keseluruhan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bukan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hanya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dari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segi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makanan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minuman</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disediaka</w:t>
      </w:r>
      <w:r w:rsidR="00F5634C" w:rsidRPr="0052279E">
        <w:rPr>
          <w:rFonts w:ascii="Times New Roman" w:eastAsia="Times New Roman" w:hAnsi="Times New Roman" w:cs="Times New Roman"/>
          <w:sz w:val="24"/>
          <w:szCs w:val="24"/>
        </w:rPr>
        <w:t>n</w:t>
      </w:r>
      <w:proofErr w:type="spellEnd"/>
      <w:r w:rsidR="00F5634C" w:rsidRPr="0052279E">
        <w:rPr>
          <w:rFonts w:ascii="Times New Roman" w:eastAsia="Times New Roman" w:hAnsi="Times New Roman" w:cs="Times New Roman"/>
          <w:sz w:val="24"/>
          <w:szCs w:val="24"/>
        </w:rPr>
        <w:t>.</w:t>
      </w:r>
      <w:r w:rsidR="00F5634C" w:rsidRPr="0052279E">
        <w:rPr>
          <w:rStyle w:val="FootnoteReference"/>
          <w:rFonts w:ascii="Times New Roman" w:eastAsia="Times New Roman" w:hAnsi="Times New Roman" w:cs="Times New Roman"/>
          <w:sz w:val="24"/>
          <w:szCs w:val="24"/>
        </w:rPr>
        <w:footnoteReference w:id="10"/>
      </w:r>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Konsep</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kekinian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banyak</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menjanjikan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pengalaman</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berbeda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dari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lainnya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baik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dari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segi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makanan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minuman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pelayanan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maupun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lingkungan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fisik</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nyaman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artistik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Artinya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adanya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pengalaman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bersantap</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dapat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dinikmati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oleh</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konsumen</w:t>
      </w:r>
      <w:proofErr w:type="spellEnd"/>
      <w:r w:rsidRPr="0052279E">
        <w:rPr>
          <w:rFonts w:ascii="Times New Roman" w:eastAsia="Times New Roman" w:hAnsi="Times New Roman" w:cs="Times New Roman"/>
          <w:sz w:val="24"/>
          <w:szCs w:val="24"/>
        </w:rPr>
        <w:t>.</w:t>
      </w:r>
    </w:p>
    <w:p w14:paraId="3632F8E5" w14:textId="64A8A699" w:rsidR="00284F2E" w:rsidRPr="0052279E" w:rsidRDefault="00284F2E" w:rsidP="00DC6E41">
      <w:pPr>
        <w:spacing w:after="0" w:line="240" w:lineRule="auto"/>
        <w:ind w:left="-2" w:firstLineChars="187" w:firstLine="449"/>
        <w:jc w:val="both"/>
        <w:rPr>
          <w:rFonts w:ascii="Times New Roman" w:eastAsia="Times New Roman" w:hAnsi="Times New Roman" w:cs="Times New Roman"/>
          <w:sz w:val="24"/>
          <w:szCs w:val="24"/>
        </w:rPr>
      </w:pPr>
      <w:proofErr w:type="spellStart"/>
      <w:r w:rsidRPr="0052279E">
        <w:rPr>
          <w:rFonts w:ascii="Times New Roman" w:eastAsia="Times New Roman" w:hAnsi="Times New Roman" w:cs="Times New Roman"/>
          <w:sz w:val="24"/>
          <w:szCs w:val="24"/>
        </w:rPr>
        <w:t>Pengalaman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bersantap</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atau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disebut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juga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dengan</w:t>
      </w:r>
      <w:proofErr w:type="spellEnd"/>
      <w:r w:rsidRPr="0052279E">
        <w:rPr>
          <w:rFonts w:ascii="Times New Roman" w:eastAsia="Times New Roman" w:hAnsi="Times New Roman" w:cs="Times New Roman"/>
          <w:sz w:val="24"/>
          <w:szCs w:val="24"/>
        </w:rPr>
        <w:t xml:space="preserve"> </w:t>
      </w:r>
      <w:r w:rsidRPr="0052279E">
        <w:rPr>
          <w:rFonts w:ascii="Times New Roman" w:eastAsia="Times New Roman" w:hAnsi="Times New Roman" w:cs="Times New Roman"/>
          <w:i/>
          <w:iCs/>
          <w:sz w:val="24"/>
          <w:szCs w:val="24"/>
        </w:rPr>
        <w:t xml:space="preserve">dining experience </w:t>
      </w:r>
      <w:proofErr w:type="spellStart"/>
      <w:r w:rsidRPr="0052279E">
        <w:rPr>
          <w:rFonts w:ascii="Times New Roman" w:eastAsia="Times New Roman" w:hAnsi="Times New Roman" w:cs="Times New Roman"/>
          <w:sz w:val="24"/>
          <w:szCs w:val="24"/>
        </w:rPr>
        <w:t>merupakan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penilaian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konsumen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ketika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menyantap</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makanan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atau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minuman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lastRenderedPageBreak/>
        <w:t>disuatu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tempat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Konsumen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pada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saat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ini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tidak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hanya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menilai</w:t>
      </w:r>
      <w:proofErr w:type="spellEnd"/>
      <w:r w:rsidRPr="0052279E">
        <w:rPr>
          <w:rFonts w:ascii="Times New Roman" w:eastAsia="Times New Roman" w:hAnsi="Times New Roman" w:cs="Times New Roman"/>
          <w:sz w:val="24"/>
          <w:szCs w:val="24"/>
        </w:rPr>
        <w:t xml:space="preserve"> menu </w:t>
      </w:r>
      <w:proofErr w:type="spellStart"/>
      <w:r w:rsidRPr="0052279E">
        <w:rPr>
          <w:rFonts w:ascii="Times New Roman" w:eastAsia="Times New Roman" w:hAnsi="Times New Roman" w:cs="Times New Roman"/>
          <w:sz w:val="24"/>
          <w:szCs w:val="24"/>
        </w:rPr>
        <w:t>khas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semata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namun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juga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lingkungan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fisik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layanan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terbaik</w:t>
      </w:r>
      <w:proofErr w:type="spellEnd"/>
      <w:r w:rsidRPr="0052279E">
        <w:rPr>
          <w:rFonts w:ascii="Times New Roman" w:eastAsia="Times New Roman" w:hAnsi="Times New Roman" w:cs="Times New Roman"/>
          <w:sz w:val="24"/>
          <w:szCs w:val="24"/>
        </w:rPr>
        <w:t>.</w:t>
      </w:r>
      <w:r w:rsidR="00F5634C" w:rsidRPr="0052279E">
        <w:rPr>
          <w:rStyle w:val="FootnoteReference"/>
          <w:rFonts w:ascii="Times New Roman" w:eastAsia="Times New Roman" w:hAnsi="Times New Roman" w:cs="Times New Roman"/>
          <w:sz w:val="24"/>
          <w:szCs w:val="24"/>
        </w:rPr>
        <w:footnoteReference w:id="11"/>
      </w:r>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Pengalaman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positif</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pelanggan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selama</w:t>
      </w:r>
      <w:proofErr w:type="spellEnd"/>
      <w:r w:rsidRPr="0052279E">
        <w:rPr>
          <w:rFonts w:ascii="Times New Roman" w:eastAsia="Times New Roman" w:hAnsi="Times New Roman" w:cs="Times New Roman"/>
          <w:sz w:val="24"/>
          <w:szCs w:val="24"/>
        </w:rPr>
        <w:t xml:space="preserve"> proses </w:t>
      </w:r>
      <w:proofErr w:type="spellStart"/>
      <w:r w:rsidRPr="0052279E">
        <w:rPr>
          <w:rFonts w:ascii="Times New Roman" w:eastAsia="Times New Roman" w:hAnsi="Times New Roman" w:cs="Times New Roman"/>
          <w:sz w:val="24"/>
          <w:szCs w:val="24"/>
        </w:rPr>
        <w:t>konsumsi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seperti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suasana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desain</w:t>
      </w:r>
      <w:proofErr w:type="spellEnd"/>
      <w:r w:rsidRPr="0052279E">
        <w:rPr>
          <w:rFonts w:ascii="Times New Roman" w:eastAsia="Times New Roman" w:hAnsi="Times New Roman" w:cs="Times New Roman"/>
          <w:sz w:val="24"/>
          <w:szCs w:val="24"/>
        </w:rPr>
        <w:t xml:space="preserve"> interior, </w:t>
      </w:r>
      <w:proofErr w:type="spellStart"/>
      <w:r w:rsidRPr="0052279E">
        <w:rPr>
          <w:rFonts w:ascii="Times New Roman" w:eastAsia="Times New Roman" w:hAnsi="Times New Roman" w:cs="Times New Roman"/>
          <w:sz w:val="24"/>
          <w:szCs w:val="24"/>
        </w:rPr>
        <w:t>kenyamanan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kebersihan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pelayanan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hingga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pengalaman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emosisonal</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memberikan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menciptakan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kepuasan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pelanggan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ataupun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memperkuat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perspsi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nilai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terhadap</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tersebut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Bahkan</w:t>
      </w:r>
      <w:proofErr w:type="spellEnd"/>
      <w:r w:rsidRPr="0052279E">
        <w:rPr>
          <w:rFonts w:ascii="Times New Roman" w:eastAsia="Times New Roman" w:hAnsi="Times New Roman" w:cs="Times New Roman"/>
          <w:sz w:val="24"/>
          <w:szCs w:val="24"/>
        </w:rPr>
        <w:t>, d</w:t>
      </w:r>
      <w:r w:rsidRPr="0052279E">
        <w:rPr>
          <w:rFonts w:ascii="Times New Roman" w:eastAsia="Times New Roman" w:hAnsi="Times New Roman" w:cs="Times New Roman"/>
          <w:i/>
          <w:iCs/>
          <w:sz w:val="24"/>
          <w:szCs w:val="24"/>
        </w:rPr>
        <w:t xml:space="preserve">ining experience </w:t>
      </w:r>
      <w:proofErr w:type="spellStart"/>
      <w:r w:rsidRPr="0052279E">
        <w:rPr>
          <w:rFonts w:ascii="Times New Roman" w:eastAsia="Times New Roman" w:hAnsi="Times New Roman" w:cs="Times New Roman"/>
          <w:sz w:val="24"/>
          <w:szCs w:val="24"/>
        </w:rPr>
        <w:t>ini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berkontribusi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mendorong</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mereka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untuk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datang</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kembali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atau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disebut</w:t>
      </w:r>
      <w:proofErr w:type="spellEnd"/>
      <w:r w:rsidRPr="0052279E">
        <w:rPr>
          <w:rFonts w:ascii="Times New Roman" w:eastAsia="Times New Roman" w:hAnsi="Times New Roman" w:cs="Times New Roman"/>
          <w:sz w:val="24"/>
          <w:szCs w:val="24"/>
        </w:rPr>
        <w:t xml:space="preserve"> </w:t>
      </w:r>
      <w:r w:rsidRPr="0052279E">
        <w:rPr>
          <w:rFonts w:ascii="Times New Roman" w:eastAsia="Times New Roman" w:hAnsi="Times New Roman" w:cs="Times New Roman"/>
          <w:i/>
          <w:iCs/>
          <w:sz w:val="24"/>
          <w:szCs w:val="24"/>
        </w:rPr>
        <w:t xml:space="preserve">revisit intention. </w:t>
      </w:r>
      <w:proofErr w:type="spellStart"/>
      <w:r w:rsidRPr="0052279E">
        <w:rPr>
          <w:rFonts w:ascii="Times New Roman" w:eastAsia="Times New Roman" w:hAnsi="Times New Roman" w:cs="Times New Roman"/>
          <w:sz w:val="24"/>
          <w:szCs w:val="24"/>
        </w:rPr>
        <w:t>Sebaliknya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pengalaman</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kurang</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memuaskan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dapat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mengurangi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loyalitas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pelanggan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membuat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pelanggan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beralih</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pada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kompetitor</w:t>
      </w:r>
      <w:proofErr w:type="spellEnd"/>
      <w:r w:rsidRPr="0052279E">
        <w:rPr>
          <w:rFonts w:ascii="Times New Roman" w:eastAsia="Times New Roman" w:hAnsi="Times New Roman" w:cs="Times New Roman"/>
          <w:sz w:val="24"/>
          <w:szCs w:val="24"/>
        </w:rPr>
        <w:t xml:space="preserve"> lain.</w:t>
      </w:r>
    </w:p>
    <w:p w14:paraId="5C833923" w14:textId="77777777" w:rsidR="00284F2E" w:rsidRPr="0052279E" w:rsidRDefault="00284F2E" w:rsidP="00DC6E41">
      <w:pPr>
        <w:spacing w:after="0" w:line="240" w:lineRule="auto"/>
        <w:ind w:left="-2" w:firstLineChars="187" w:firstLine="449"/>
        <w:jc w:val="both"/>
        <w:rPr>
          <w:rFonts w:ascii="Times New Roman" w:eastAsia="Times New Roman" w:hAnsi="Times New Roman" w:cs="Times New Roman"/>
          <w:sz w:val="24"/>
          <w:szCs w:val="24"/>
        </w:rPr>
      </w:pPr>
      <w:proofErr w:type="spellStart"/>
      <w:r w:rsidRPr="0052279E">
        <w:rPr>
          <w:rFonts w:ascii="Times New Roman" w:eastAsia="Times New Roman" w:hAnsi="Times New Roman" w:cs="Times New Roman"/>
          <w:sz w:val="24"/>
          <w:szCs w:val="24"/>
        </w:rPr>
        <w:t>Pengelola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ataupun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restoran</w:t>
      </w:r>
      <w:proofErr w:type="spellEnd"/>
      <w:r w:rsidRPr="0052279E">
        <w:rPr>
          <w:rFonts w:ascii="Times New Roman" w:eastAsia="Times New Roman" w:hAnsi="Times New Roman" w:cs="Times New Roman"/>
          <w:sz w:val="24"/>
          <w:szCs w:val="24"/>
        </w:rPr>
        <w:t xml:space="preserve"> di </w:t>
      </w:r>
      <w:proofErr w:type="spellStart"/>
      <w:r w:rsidRPr="0052279E">
        <w:rPr>
          <w:rFonts w:ascii="Times New Roman" w:eastAsia="Times New Roman" w:hAnsi="Times New Roman" w:cs="Times New Roman"/>
          <w:sz w:val="24"/>
          <w:szCs w:val="24"/>
        </w:rPr>
        <w:t>tuntut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untuk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meningkatkan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kualitas</w:t>
      </w:r>
      <w:proofErr w:type="spellEnd"/>
      <w:r w:rsidRPr="0052279E">
        <w:rPr>
          <w:rFonts w:ascii="Times New Roman" w:eastAsia="Times New Roman" w:hAnsi="Times New Roman" w:cs="Times New Roman"/>
          <w:sz w:val="24"/>
          <w:szCs w:val="24"/>
        </w:rPr>
        <w:t xml:space="preserve"> </w:t>
      </w:r>
      <w:r w:rsidRPr="0052279E">
        <w:rPr>
          <w:rFonts w:ascii="Times New Roman" w:eastAsia="Times New Roman" w:hAnsi="Times New Roman" w:cs="Times New Roman"/>
          <w:i/>
          <w:iCs/>
          <w:sz w:val="24"/>
          <w:szCs w:val="24"/>
        </w:rPr>
        <w:t xml:space="preserve">dining experience </w:t>
      </w:r>
      <w:r w:rsidRPr="0052279E">
        <w:rPr>
          <w:rFonts w:ascii="Times New Roman" w:eastAsia="Times New Roman" w:hAnsi="Times New Roman" w:cs="Times New Roman"/>
          <w:sz w:val="24"/>
          <w:szCs w:val="24"/>
        </w:rPr>
        <w:t xml:space="preserve">agar </w:t>
      </w:r>
      <w:proofErr w:type="spellStart"/>
      <w:r w:rsidRPr="0052279E">
        <w:rPr>
          <w:rFonts w:ascii="Times New Roman" w:eastAsia="Times New Roman" w:hAnsi="Times New Roman" w:cs="Times New Roman"/>
          <w:sz w:val="24"/>
          <w:szCs w:val="24"/>
        </w:rPr>
        <w:t>mampu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menciptakan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hubungan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jangka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panjang</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dengan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pelanggan</w:t>
      </w:r>
      <w:proofErr w:type="spellEnd"/>
      <w:r w:rsidRPr="0052279E">
        <w:rPr>
          <w:rFonts w:ascii="Times New Roman" w:eastAsia="Times New Roman" w:hAnsi="Times New Roman" w:cs="Times New Roman"/>
          <w:sz w:val="24"/>
          <w:szCs w:val="24"/>
        </w:rPr>
        <w:t xml:space="preserve">. </w:t>
      </w:r>
      <w:r w:rsidRPr="0052279E">
        <w:rPr>
          <w:rFonts w:ascii="Times New Roman" w:eastAsia="Times New Roman" w:hAnsi="Times New Roman" w:cs="Times New Roman"/>
          <w:i/>
          <w:iCs/>
          <w:sz w:val="24"/>
          <w:szCs w:val="24"/>
        </w:rPr>
        <w:t xml:space="preserve">Revisit intention </w:t>
      </w:r>
      <w:proofErr w:type="spellStart"/>
      <w:r w:rsidRPr="0052279E">
        <w:rPr>
          <w:rFonts w:ascii="Times New Roman" w:eastAsia="Times New Roman" w:hAnsi="Times New Roman" w:cs="Times New Roman"/>
          <w:sz w:val="24"/>
          <w:szCs w:val="24"/>
        </w:rPr>
        <w:t>dapat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menjadi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alat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ukur</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keberhasilan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strategi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tersebut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karena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menunjukkan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adanya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keinginan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konsumen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untuk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kembali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berkunjung</w:t>
      </w:r>
      <w:proofErr w:type="spellEnd"/>
      <w:r w:rsidRPr="0052279E">
        <w:rPr>
          <w:rFonts w:ascii="Times New Roman" w:eastAsia="Times New Roman" w:hAnsi="Times New Roman" w:cs="Times New Roman"/>
          <w:sz w:val="24"/>
          <w:szCs w:val="24"/>
        </w:rPr>
        <w:t xml:space="preserve">. Hal </w:t>
      </w:r>
      <w:proofErr w:type="spellStart"/>
      <w:r w:rsidRPr="0052279E">
        <w:rPr>
          <w:rFonts w:ascii="Times New Roman" w:eastAsia="Times New Roman" w:hAnsi="Times New Roman" w:cs="Times New Roman"/>
          <w:sz w:val="24"/>
          <w:szCs w:val="24"/>
        </w:rPr>
        <w:t>tersebut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juga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termasuk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pada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konsumen</w:t>
      </w:r>
      <w:proofErr w:type="spellEnd"/>
      <w:r w:rsidRPr="0052279E">
        <w:rPr>
          <w:rFonts w:ascii="Times New Roman" w:eastAsia="Times New Roman" w:hAnsi="Times New Roman" w:cs="Times New Roman"/>
          <w:sz w:val="24"/>
          <w:szCs w:val="24"/>
        </w:rPr>
        <w:t xml:space="preserve"> Muslim yang </w:t>
      </w:r>
      <w:proofErr w:type="spellStart"/>
      <w:r w:rsidRPr="0052279E">
        <w:rPr>
          <w:rFonts w:ascii="Times New Roman" w:eastAsia="Times New Roman" w:hAnsi="Times New Roman" w:cs="Times New Roman"/>
          <w:sz w:val="24"/>
          <w:szCs w:val="24"/>
        </w:rPr>
        <w:t>memperhatikan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konsumsi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produk</w:t>
      </w:r>
      <w:proofErr w:type="spellEnd"/>
      <w:r w:rsidRPr="0052279E">
        <w:rPr>
          <w:rFonts w:ascii="Times New Roman" w:eastAsia="Times New Roman" w:hAnsi="Times New Roman" w:cs="Times New Roman"/>
          <w:sz w:val="24"/>
          <w:szCs w:val="24"/>
        </w:rPr>
        <w:t xml:space="preserve"> halal </w:t>
      </w:r>
      <w:proofErr w:type="spellStart"/>
      <w:r w:rsidRPr="0052279E">
        <w:rPr>
          <w:rFonts w:ascii="Times New Roman" w:eastAsia="Times New Roman" w:hAnsi="Times New Roman" w:cs="Times New Roman"/>
          <w:sz w:val="24"/>
          <w:szCs w:val="24"/>
        </w:rPr>
        <w:t>dengan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tingkat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kebersihan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keamanan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kesehatan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kualitas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jaminan</w:t>
      </w:r>
      <w:proofErr w:type="spellEnd"/>
      <w:r w:rsidRPr="0052279E">
        <w:rPr>
          <w:rFonts w:ascii="Times New Roman" w:eastAsia="Times New Roman" w:hAnsi="Times New Roman" w:cs="Times New Roman"/>
          <w:sz w:val="24"/>
          <w:szCs w:val="24"/>
        </w:rPr>
        <w:t xml:space="preserve"> proses </w:t>
      </w:r>
      <w:proofErr w:type="spellStart"/>
      <w:r w:rsidRPr="0052279E">
        <w:rPr>
          <w:rFonts w:ascii="Times New Roman" w:eastAsia="Times New Roman" w:hAnsi="Times New Roman" w:cs="Times New Roman"/>
          <w:sz w:val="24"/>
          <w:szCs w:val="24"/>
        </w:rPr>
        <w:t>produksi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serta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pengalaman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dalam</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mengkonsumsi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makanan</w:t>
      </w:r>
      <w:proofErr w:type="spellEnd"/>
      <w:r w:rsidRPr="0052279E">
        <w:rPr>
          <w:rFonts w:ascii="Times New Roman" w:eastAsia="Times New Roman" w:hAnsi="Times New Roman" w:cs="Times New Roman"/>
          <w:sz w:val="24"/>
          <w:szCs w:val="24"/>
        </w:rPr>
        <w:t xml:space="preserve">. </w:t>
      </w:r>
    </w:p>
    <w:p w14:paraId="3133ECA6" w14:textId="77777777" w:rsidR="00284F2E" w:rsidRPr="0052279E" w:rsidRDefault="00284F2E" w:rsidP="00DC6E41">
      <w:pPr>
        <w:spacing w:after="0" w:line="240" w:lineRule="auto"/>
        <w:ind w:left="-2" w:firstLineChars="187" w:firstLine="449"/>
        <w:jc w:val="both"/>
        <w:rPr>
          <w:rFonts w:ascii="Times New Roman" w:eastAsia="Times New Roman" w:hAnsi="Times New Roman" w:cs="Times New Roman"/>
          <w:sz w:val="24"/>
          <w:szCs w:val="24"/>
        </w:rPr>
      </w:pPr>
      <w:r w:rsidRPr="0052279E">
        <w:rPr>
          <w:rFonts w:ascii="Times New Roman" w:eastAsia="Times New Roman" w:hAnsi="Times New Roman" w:cs="Times New Roman"/>
          <w:sz w:val="24"/>
          <w:szCs w:val="24"/>
        </w:rPr>
        <w:t xml:space="preserve">Indonesia </w:t>
      </w:r>
      <w:proofErr w:type="spellStart"/>
      <w:r w:rsidRPr="0052279E">
        <w:rPr>
          <w:rFonts w:ascii="Times New Roman" w:eastAsia="Times New Roman" w:hAnsi="Times New Roman" w:cs="Times New Roman"/>
          <w:sz w:val="24"/>
          <w:szCs w:val="24"/>
        </w:rPr>
        <w:t>sebagai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negara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dengan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populasi</w:t>
      </w:r>
      <w:proofErr w:type="spellEnd"/>
      <w:r w:rsidRPr="0052279E">
        <w:rPr>
          <w:rFonts w:ascii="Times New Roman" w:eastAsia="Times New Roman" w:hAnsi="Times New Roman" w:cs="Times New Roman"/>
          <w:sz w:val="24"/>
          <w:szCs w:val="24"/>
        </w:rPr>
        <w:t xml:space="preserve"> Muslim </w:t>
      </w:r>
      <w:proofErr w:type="spellStart"/>
      <w:r w:rsidRPr="0052279E">
        <w:rPr>
          <w:rFonts w:ascii="Times New Roman" w:eastAsia="Times New Roman" w:hAnsi="Times New Roman" w:cs="Times New Roman"/>
          <w:sz w:val="24"/>
          <w:szCs w:val="24"/>
        </w:rPr>
        <w:t>terbesar</w:t>
      </w:r>
      <w:proofErr w:type="spellEnd"/>
      <w:r w:rsidRPr="0052279E">
        <w:rPr>
          <w:rFonts w:ascii="Times New Roman" w:eastAsia="Times New Roman" w:hAnsi="Times New Roman" w:cs="Times New Roman"/>
          <w:sz w:val="24"/>
          <w:szCs w:val="24"/>
        </w:rPr>
        <w:t xml:space="preserve"> di </w:t>
      </w:r>
      <w:proofErr w:type="spellStart"/>
      <w:r w:rsidRPr="0052279E">
        <w:rPr>
          <w:rFonts w:ascii="Times New Roman" w:eastAsia="Times New Roman" w:hAnsi="Times New Roman" w:cs="Times New Roman"/>
          <w:sz w:val="24"/>
          <w:szCs w:val="24"/>
        </w:rPr>
        <w:t>dunia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memiliki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potensi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besar</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dalam</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mengembangan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industri</w:t>
      </w:r>
      <w:proofErr w:type="spellEnd"/>
      <w:r w:rsidRPr="0052279E">
        <w:rPr>
          <w:rFonts w:ascii="Times New Roman" w:eastAsia="Times New Roman" w:hAnsi="Times New Roman" w:cs="Times New Roman"/>
          <w:sz w:val="24"/>
          <w:szCs w:val="24"/>
        </w:rPr>
        <w:t xml:space="preserve"> halal </w:t>
      </w:r>
      <w:proofErr w:type="spellStart"/>
      <w:r w:rsidRPr="0052279E">
        <w:rPr>
          <w:rFonts w:ascii="Times New Roman" w:eastAsia="Times New Roman" w:hAnsi="Times New Roman" w:cs="Times New Roman"/>
          <w:sz w:val="24"/>
          <w:szCs w:val="24"/>
        </w:rPr>
        <w:t>sehingga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mendorong</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munculnya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restoran</w:t>
      </w:r>
      <w:proofErr w:type="spellEnd"/>
      <w:r w:rsidRPr="0052279E">
        <w:rPr>
          <w:rFonts w:ascii="Times New Roman" w:eastAsia="Times New Roman" w:hAnsi="Times New Roman" w:cs="Times New Roman"/>
          <w:sz w:val="24"/>
          <w:szCs w:val="24"/>
        </w:rPr>
        <w:t xml:space="preserve"> halal. Hal </w:t>
      </w:r>
      <w:proofErr w:type="spellStart"/>
      <w:r w:rsidRPr="0052279E">
        <w:rPr>
          <w:rFonts w:ascii="Times New Roman" w:eastAsia="Times New Roman" w:hAnsi="Times New Roman" w:cs="Times New Roman"/>
          <w:sz w:val="24"/>
          <w:szCs w:val="24"/>
        </w:rPr>
        <w:t>ini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merupakan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upaya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untuk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memenuhi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kebutuhan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konsumen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muslim</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sekaligus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menatik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minat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konsumen</w:t>
      </w:r>
      <w:proofErr w:type="spellEnd"/>
      <w:r w:rsidRPr="0052279E">
        <w:rPr>
          <w:rFonts w:ascii="Times New Roman" w:eastAsia="Times New Roman" w:hAnsi="Times New Roman" w:cs="Times New Roman"/>
          <w:sz w:val="24"/>
          <w:szCs w:val="24"/>
        </w:rPr>
        <w:t xml:space="preserve"> non-Muslim </w:t>
      </w:r>
      <w:proofErr w:type="spellStart"/>
      <w:r w:rsidRPr="0052279E">
        <w:rPr>
          <w:rFonts w:ascii="Times New Roman" w:eastAsia="Times New Roman" w:hAnsi="Times New Roman" w:cs="Times New Roman"/>
          <w:sz w:val="24"/>
          <w:szCs w:val="24"/>
        </w:rPr>
        <w:t>melalui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standar</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kualitas</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baik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Namun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hal</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penting</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dalam</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bisnis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kuliner</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untuk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ataupun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restoran</w:t>
      </w:r>
      <w:proofErr w:type="spellEnd"/>
      <w:r w:rsidRPr="0052279E">
        <w:rPr>
          <w:rFonts w:ascii="Times New Roman" w:eastAsia="Times New Roman" w:hAnsi="Times New Roman" w:cs="Times New Roman"/>
          <w:sz w:val="24"/>
          <w:szCs w:val="24"/>
        </w:rPr>
        <w:t xml:space="preserve"> halal </w:t>
      </w:r>
      <w:proofErr w:type="spellStart"/>
      <w:r w:rsidRPr="0052279E">
        <w:rPr>
          <w:rFonts w:ascii="Times New Roman" w:eastAsia="Times New Roman" w:hAnsi="Times New Roman" w:cs="Times New Roman"/>
          <w:sz w:val="24"/>
          <w:szCs w:val="24"/>
        </w:rPr>
        <w:t>yaitu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kebutuhan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konsumen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terkait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kenyamanan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lingkungan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pelayanan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kemudahan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akses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hingga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suasana</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mendukung</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kebutuhan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sosial</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Artinya</w:t>
      </w:r>
      <w:proofErr w:type="spellEnd"/>
      <w:r w:rsidRPr="0052279E">
        <w:rPr>
          <w:rFonts w:ascii="Times New Roman" w:eastAsia="Times New Roman" w:hAnsi="Times New Roman" w:cs="Times New Roman"/>
          <w:sz w:val="24"/>
          <w:szCs w:val="24"/>
        </w:rPr>
        <w:t xml:space="preserve">, </w:t>
      </w:r>
      <w:r w:rsidRPr="0052279E">
        <w:rPr>
          <w:rFonts w:ascii="Times New Roman" w:eastAsia="Times New Roman" w:hAnsi="Times New Roman" w:cs="Times New Roman"/>
          <w:i/>
          <w:iCs/>
          <w:sz w:val="24"/>
          <w:szCs w:val="24"/>
        </w:rPr>
        <w:t xml:space="preserve">dining experience </w:t>
      </w:r>
      <w:proofErr w:type="spellStart"/>
      <w:r w:rsidRPr="0052279E">
        <w:rPr>
          <w:rFonts w:ascii="Times New Roman" w:eastAsia="Times New Roman" w:hAnsi="Times New Roman" w:cs="Times New Roman"/>
          <w:sz w:val="24"/>
          <w:szCs w:val="24"/>
        </w:rPr>
        <w:t>menjadi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penting</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untuk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memenuhi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kebutuhan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konsumen</w:t>
      </w:r>
      <w:proofErr w:type="spellEnd"/>
      <w:r w:rsidRPr="0052279E">
        <w:rPr>
          <w:rFonts w:ascii="Times New Roman" w:eastAsia="Times New Roman" w:hAnsi="Times New Roman" w:cs="Times New Roman"/>
          <w:sz w:val="24"/>
          <w:szCs w:val="24"/>
        </w:rPr>
        <w:t>.</w:t>
      </w:r>
    </w:p>
    <w:p w14:paraId="300A7C97" w14:textId="77777777" w:rsidR="00284F2E" w:rsidRPr="0052279E" w:rsidRDefault="00284F2E" w:rsidP="00DC6E41">
      <w:pPr>
        <w:spacing w:after="0" w:line="240" w:lineRule="auto"/>
        <w:ind w:left="-2" w:firstLineChars="187" w:firstLine="449"/>
        <w:jc w:val="both"/>
        <w:rPr>
          <w:rFonts w:ascii="Times New Roman" w:eastAsia="Times New Roman" w:hAnsi="Times New Roman" w:cs="Times New Roman"/>
          <w:sz w:val="24"/>
          <w:szCs w:val="24"/>
        </w:rPr>
      </w:pPr>
      <w:proofErr w:type="spellStart"/>
      <w:r w:rsidRPr="0052279E">
        <w:rPr>
          <w:rFonts w:ascii="Times New Roman" w:eastAsia="Times New Roman" w:hAnsi="Times New Roman" w:cs="Times New Roman"/>
          <w:sz w:val="24"/>
          <w:szCs w:val="24"/>
        </w:rPr>
        <w:t>Restoran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ataupun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tempat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lainnya</w:t>
      </w:r>
      <w:proofErr w:type="spellEnd"/>
      <w:r w:rsidRPr="0052279E">
        <w:rPr>
          <w:rFonts w:ascii="Times New Roman" w:eastAsia="Times New Roman" w:hAnsi="Times New Roman" w:cs="Times New Roman"/>
          <w:sz w:val="24"/>
          <w:szCs w:val="24"/>
        </w:rPr>
        <w:t xml:space="preserve"> di </w:t>
      </w:r>
      <w:proofErr w:type="spellStart"/>
      <w:r w:rsidRPr="0052279E">
        <w:rPr>
          <w:rFonts w:ascii="Times New Roman" w:eastAsia="Times New Roman" w:hAnsi="Times New Roman" w:cs="Times New Roman"/>
          <w:sz w:val="24"/>
          <w:szCs w:val="24"/>
        </w:rPr>
        <w:t>berbagai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kota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besar</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menghadapi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pesaingan</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ketat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sehingga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harus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terus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melakukan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inovasi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guna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mempertahankan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konsumen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Memberikan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pengalaman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bersantap</w:t>
      </w:r>
      <w:proofErr w:type="spellEnd"/>
      <w:r w:rsidRPr="0052279E">
        <w:rPr>
          <w:rFonts w:ascii="Times New Roman" w:eastAsia="Times New Roman" w:hAnsi="Times New Roman" w:cs="Times New Roman"/>
          <w:sz w:val="24"/>
          <w:szCs w:val="24"/>
        </w:rPr>
        <w:t xml:space="preserve"> (</w:t>
      </w:r>
      <w:r w:rsidRPr="0052279E">
        <w:rPr>
          <w:rFonts w:ascii="Times New Roman" w:eastAsia="Times New Roman" w:hAnsi="Times New Roman" w:cs="Times New Roman"/>
          <w:i/>
          <w:iCs/>
          <w:sz w:val="24"/>
          <w:szCs w:val="24"/>
        </w:rPr>
        <w:t xml:space="preserve">dining experience) </w:t>
      </w:r>
      <w:proofErr w:type="spellStart"/>
      <w:r w:rsidRPr="0052279E">
        <w:rPr>
          <w:rFonts w:ascii="Times New Roman" w:eastAsia="Times New Roman" w:hAnsi="Times New Roman" w:cs="Times New Roman"/>
          <w:sz w:val="24"/>
          <w:szCs w:val="24"/>
        </w:rPr>
        <w:t>bagi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konsumen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merupakan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salah</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satu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bentuk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mempertahankan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konsumen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dengan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harapan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konsumen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melakukan</w:t>
      </w:r>
      <w:proofErr w:type="spellEnd"/>
      <w:r w:rsidRPr="0052279E">
        <w:rPr>
          <w:rFonts w:ascii="Times New Roman" w:eastAsia="Times New Roman" w:hAnsi="Times New Roman" w:cs="Times New Roman"/>
          <w:sz w:val="24"/>
          <w:szCs w:val="24"/>
        </w:rPr>
        <w:t xml:space="preserve"> </w:t>
      </w:r>
      <w:r w:rsidRPr="0052279E">
        <w:rPr>
          <w:rFonts w:ascii="Times New Roman" w:eastAsia="Times New Roman" w:hAnsi="Times New Roman" w:cs="Times New Roman"/>
          <w:i/>
          <w:iCs/>
          <w:sz w:val="24"/>
          <w:szCs w:val="24"/>
        </w:rPr>
        <w:t xml:space="preserve">revisit intention. </w:t>
      </w:r>
      <w:proofErr w:type="spellStart"/>
      <w:r w:rsidRPr="0052279E">
        <w:rPr>
          <w:rFonts w:ascii="Times New Roman" w:eastAsia="Times New Roman" w:hAnsi="Times New Roman" w:cs="Times New Roman"/>
          <w:sz w:val="24"/>
          <w:szCs w:val="24"/>
        </w:rPr>
        <w:t>Jika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merujuk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pada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kualitas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makanan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minuman</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terdapat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pada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penyajian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menarik</w:t>
      </w:r>
      <w:proofErr w:type="spellEnd"/>
      <w:r w:rsidRPr="0052279E">
        <w:rPr>
          <w:rFonts w:ascii="Times New Roman" w:eastAsia="Times New Roman" w:hAnsi="Times New Roman" w:cs="Times New Roman"/>
          <w:sz w:val="24"/>
          <w:szCs w:val="24"/>
        </w:rPr>
        <w:t xml:space="preserve">, rasa </w:t>
      </w:r>
      <w:proofErr w:type="spellStart"/>
      <w:r w:rsidRPr="0052279E">
        <w:rPr>
          <w:rFonts w:ascii="Times New Roman" w:eastAsia="Times New Roman" w:hAnsi="Times New Roman" w:cs="Times New Roman"/>
          <w:sz w:val="24"/>
          <w:szCs w:val="24"/>
        </w:rPr>
        <w:t>lezat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konsistensi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kualitas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dapat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membuat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pelanggan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merasa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puas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Ketika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konsumen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puas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maka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mereka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cenderung</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ingin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mengulang</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pengalaman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tersebut</w:t>
      </w:r>
      <w:proofErr w:type="spellEnd"/>
      <w:r w:rsidRPr="0052279E">
        <w:rPr>
          <w:rFonts w:ascii="Times New Roman" w:eastAsia="Times New Roman" w:hAnsi="Times New Roman" w:cs="Times New Roman"/>
          <w:sz w:val="24"/>
          <w:szCs w:val="24"/>
        </w:rPr>
        <w:t xml:space="preserve"> di masa </w:t>
      </w:r>
      <w:proofErr w:type="spellStart"/>
      <w:r w:rsidRPr="0052279E">
        <w:rPr>
          <w:rFonts w:ascii="Times New Roman" w:eastAsia="Times New Roman" w:hAnsi="Times New Roman" w:cs="Times New Roman"/>
          <w:sz w:val="24"/>
          <w:szCs w:val="24"/>
        </w:rPr>
        <w:t>depan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Dengan</w:t>
      </w:r>
      <w:proofErr w:type="spellEnd"/>
      <w:r w:rsidRPr="0052279E">
        <w:rPr>
          <w:rFonts w:ascii="Times New Roman" w:eastAsia="Times New Roman" w:hAnsi="Times New Roman" w:cs="Times New Roman"/>
          <w:sz w:val="24"/>
          <w:szCs w:val="24"/>
        </w:rPr>
        <w:t xml:space="preserve"> kata lain, </w:t>
      </w:r>
      <w:proofErr w:type="spellStart"/>
      <w:r w:rsidRPr="0052279E">
        <w:rPr>
          <w:rFonts w:ascii="Times New Roman" w:eastAsia="Times New Roman" w:hAnsi="Times New Roman" w:cs="Times New Roman"/>
          <w:sz w:val="24"/>
          <w:szCs w:val="24"/>
        </w:rPr>
        <w:t>hal</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ini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dapat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menciptakan</w:t>
      </w:r>
      <w:proofErr w:type="spellEnd"/>
      <w:r w:rsidRPr="0052279E">
        <w:rPr>
          <w:rFonts w:ascii="Times New Roman" w:eastAsia="Times New Roman" w:hAnsi="Times New Roman" w:cs="Times New Roman"/>
          <w:sz w:val="24"/>
          <w:szCs w:val="24"/>
        </w:rPr>
        <w:t xml:space="preserve"> </w:t>
      </w:r>
      <w:r w:rsidRPr="0052279E">
        <w:rPr>
          <w:rFonts w:ascii="Times New Roman" w:eastAsia="Times New Roman" w:hAnsi="Times New Roman" w:cs="Times New Roman"/>
          <w:i/>
          <w:iCs/>
          <w:sz w:val="24"/>
          <w:szCs w:val="24"/>
        </w:rPr>
        <w:t xml:space="preserve">revisit intention </w:t>
      </w:r>
      <w:proofErr w:type="spellStart"/>
      <w:r w:rsidRPr="0052279E">
        <w:rPr>
          <w:rFonts w:ascii="Times New Roman" w:eastAsia="Times New Roman" w:hAnsi="Times New Roman" w:cs="Times New Roman"/>
          <w:sz w:val="24"/>
          <w:szCs w:val="24"/>
        </w:rPr>
        <w:t>konsumen</w:t>
      </w:r>
      <w:proofErr w:type="spellEnd"/>
      <w:r w:rsidRPr="0052279E">
        <w:rPr>
          <w:rFonts w:ascii="Times New Roman" w:eastAsia="Times New Roman" w:hAnsi="Times New Roman" w:cs="Times New Roman"/>
          <w:sz w:val="24"/>
          <w:szCs w:val="24"/>
        </w:rPr>
        <w:t>.</w:t>
      </w:r>
    </w:p>
    <w:p w14:paraId="1D5A6FFE" w14:textId="30F1AF4D" w:rsidR="00284F2E" w:rsidRPr="0052279E" w:rsidRDefault="00F5634C" w:rsidP="00DC6E41">
      <w:pPr>
        <w:spacing w:after="0" w:line="240" w:lineRule="auto"/>
        <w:ind w:left="-2" w:firstLineChars="187" w:firstLine="449"/>
        <w:jc w:val="both"/>
        <w:rPr>
          <w:rFonts w:ascii="Times New Roman" w:eastAsia="Times New Roman" w:hAnsi="Times New Roman" w:cs="Times New Roman"/>
          <w:sz w:val="24"/>
          <w:szCs w:val="24"/>
        </w:rPr>
      </w:pPr>
      <w:proofErr w:type="spellStart"/>
      <w:r w:rsidRPr="0052279E">
        <w:rPr>
          <w:rFonts w:ascii="Times New Roman" w:eastAsia="Times New Roman" w:hAnsi="Times New Roman" w:cs="Times New Roman"/>
          <w:sz w:val="24"/>
          <w:szCs w:val="24"/>
        </w:rPr>
        <w:t>Beberapa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penelitian</w:t>
      </w:r>
      <w:proofErr w:type="spellEnd"/>
      <w:r w:rsidR="00284F2E" w:rsidRPr="0052279E">
        <w:rPr>
          <w:rFonts w:ascii="Times New Roman" w:eastAsia="Times New Roman" w:hAnsi="Times New Roman" w:cs="Times New Roman"/>
          <w:sz w:val="24"/>
          <w:szCs w:val="24"/>
        </w:rPr>
        <w:t xml:space="preserve"> </w:t>
      </w:r>
      <w:proofErr w:type="spellStart"/>
      <w:r w:rsidR="00284F2E" w:rsidRPr="0052279E">
        <w:rPr>
          <w:rFonts w:ascii="Times New Roman" w:eastAsia="Times New Roman" w:hAnsi="Times New Roman" w:cs="Times New Roman"/>
          <w:sz w:val="24"/>
          <w:szCs w:val="24"/>
        </w:rPr>
        <w:t>menyebutkan</w:t>
      </w:r>
      <w:proofErr w:type="spellEnd"/>
      <w:r w:rsidR="00284F2E" w:rsidRPr="0052279E">
        <w:rPr>
          <w:rFonts w:ascii="Times New Roman" w:eastAsia="Times New Roman" w:hAnsi="Times New Roman" w:cs="Times New Roman"/>
          <w:sz w:val="24"/>
          <w:szCs w:val="24"/>
        </w:rPr>
        <w:t xml:space="preserve"> </w:t>
      </w:r>
      <w:proofErr w:type="spellStart"/>
      <w:r w:rsidR="00284F2E" w:rsidRPr="0052279E">
        <w:rPr>
          <w:rFonts w:ascii="Times New Roman" w:eastAsia="Times New Roman" w:hAnsi="Times New Roman" w:cs="Times New Roman"/>
          <w:sz w:val="24"/>
          <w:szCs w:val="24"/>
        </w:rPr>
        <w:t>jika</w:t>
      </w:r>
      <w:proofErr w:type="spellEnd"/>
      <w:r w:rsidR="00284F2E" w:rsidRPr="0052279E">
        <w:rPr>
          <w:rFonts w:ascii="Times New Roman" w:eastAsia="Times New Roman" w:hAnsi="Times New Roman" w:cs="Times New Roman"/>
          <w:sz w:val="24"/>
          <w:szCs w:val="24"/>
        </w:rPr>
        <w:t xml:space="preserve"> </w:t>
      </w:r>
      <w:r w:rsidR="00284F2E" w:rsidRPr="0052279E">
        <w:rPr>
          <w:rFonts w:ascii="Times New Roman" w:eastAsia="Times New Roman" w:hAnsi="Times New Roman" w:cs="Times New Roman"/>
          <w:i/>
          <w:iCs/>
          <w:sz w:val="24"/>
          <w:szCs w:val="24"/>
        </w:rPr>
        <w:t xml:space="preserve">dining experience </w:t>
      </w:r>
      <w:proofErr w:type="spellStart"/>
      <w:r w:rsidR="00284F2E" w:rsidRPr="0052279E">
        <w:rPr>
          <w:rFonts w:ascii="Times New Roman" w:eastAsia="Times New Roman" w:hAnsi="Times New Roman" w:cs="Times New Roman"/>
          <w:sz w:val="24"/>
          <w:szCs w:val="24"/>
        </w:rPr>
        <w:t>memiliki</w:t>
      </w:r>
      <w:proofErr w:type="spellEnd"/>
      <w:r w:rsidR="00284F2E" w:rsidRPr="0052279E">
        <w:rPr>
          <w:rFonts w:ascii="Times New Roman" w:eastAsia="Times New Roman" w:hAnsi="Times New Roman" w:cs="Times New Roman"/>
          <w:sz w:val="24"/>
          <w:szCs w:val="24"/>
        </w:rPr>
        <w:t xml:space="preserve"> </w:t>
      </w:r>
      <w:proofErr w:type="spellStart"/>
      <w:r w:rsidR="00284F2E" w:rsidRPr="0052279E">
        <w:rPr>
          <w:rFonts w:ascii="Times New Roman" w:eastAsia="Times New Roman" w:hAnsi="Times New Roman" w:cs="Times New Roman"/>
          <w:sz w:val="24"/>
          <w:szCs w:val="24"/>
        </w:rPr>
        <w:t>dampak</w:t>
      </w:r>
      <w:proofErr w:type="spellEnd"/>
      <w:r w:rsidR="00284F2E" w:rsidRPr="0052279E">
        <w:rPr>
          <w:rFonts w:ascii="Times New Roman" w:eastAsia="Times New Roman" w:hAnsi="Times New Roman" w:cs="Times New Roman"/>
          <w:sz w:val="24"/>
          <w:szCs w:val="24"/>
        </w:rPr>
        <w:t xml:space="preserve"> </w:t>
      </w:r>
      <w:proofErr w:type="spellStart"/>
      <w:r w:rsidR="00284F2E" w:rsidRPr="0052279E">
        <w:rPr>
          <w:rFonts w:ascii="Times New Roman" w:eastAsia="Times New Roman" w:hAnsi="Times New Roman" w:cs="Times New Roman"/>
          <w:sz w:val="24"/>
          <w:szCs w:val="24"/>
        </w:rPr>
        <w:t>pada</w:t>
      </w:r>
      <w:proofErr w:type="spellEnd"/>
      <w:r w:rsidR="00284F2E" w:rsidRPr="0052279E">
        <w:rPr>
          <w:rFonts w:ascii="Times New Roman" w:eastAsia="Times New Roman" w:hAnsi="Times New Roman" w:cs="Times New Roman"/>
          <w:sz w:val="24"/>
          <w:szCs w:val="24"/>
        </w:rPr>
        <w:t xml:space="preserve"> </w:t>
      </w:r>
      <w:r w:rsidR="00284F2E" w:rsidRPr="0052279E">
        <w:rPr>
          <w:rFonts w:ascii="Times New Roman" w:eastAsia="Times New Roman" w:hAnsi="Times New Roman" w:cs="Times New Roman"/>
          <w:i/>
          <w:iCs/>
          <w:sz w:val="24"/>
          <w:szCs w:val="24"/>
        </w:rPr>
        <w:t xml:space="preserve">revisit intention </w:t>
      </w:r>
      <w:proofErr w:type="spellStart"/>
      <w:r w:rsidR="00284F2E" w:rsidRPr="0052279E">
        <w:rPr>
          <w:rFonts w:ascii="Times New Roman" w:eastAsia="Times New Roman" w:hAnsi="Times New Roman" w:cs="Times New Roman"/>
          <w:sz w:val="24"/>
          <w:szCs w:val="24"/>
        </w:rPr>
        <w:t>pelanggan</w:t>
      </w:r>
      <w:proofErr w:type="spellEnd"/>
      <w:r w:rsidR="00284F2E" w:rsidRPr="0052279E">
        <w:rPr>
          <w:rFonts w:ascii="Times New Roman" w:eastAsia="Times New Roman" w:hAnsi="Times New Roman" w:cs="Times New Roman"/>
          <w:sz w:val="24"/>
          <w:szCs w:val="24"/>
        </w:rPr>
        <w:t>.</w:t>
      </w:r>
      <w:r w:rsidR="00843638" w:rsidRPr="0052279E">
        <w:rPr>
          <w:rStyle w:val="FootnoteReference"/>
          <w:rFonts w:ascii="Times New Roman" w:eastAsia="Times New Roman" w:hAnsi="Times New Roman" w:cs="Times New Roman"/>
          <w:sz w:val="24"/>
          <w:szCs w:val="24"/>
        </w:rPr>
        <w:footnoteReference w:id="12"/>
      </w:r>
      <w:r w:rsidR="00284F2E" w:rsidRPr="0052279E">
        <w:rPr>
          <w:rFonts w:ascii="Times New Roman" w:eastAsia="Times New Roman" w:hAnsi="Times New Roman" w:cs="Times New Roman"/>
          <w:sz w:val="24"/>
          <w:szCs w:val="24"/>
        </w:rPr>
        <w:t xml:space="preserve"> </w:t>
      </w:r>
      <w:proofErr w:type="spellStart"/>
      <w:r w:rsidR="00284F2E" w:rsidRPr="0052279E">
        <w:rPr>
          <w:rFonts w:ascii="Times New Roman" w:eastAsia="Times New Roman" w:hAnsi="Times New Roman" w:cs="Times New Roman"/>
          <w:sz w:val="24"/>
          <w:szCs w:val="24"/>
        </w:rPr>
        <w:t>Kafe</w:t>
      </w:r>
      <w:proofErr w:type="spellEnd"/>
      <w:r w:rsidR="00284F2E" w:rsidRPr="0052279E">
        <w:rPr>
          <w:rFonts w:ascii="Times New Roman" w:eastAsia="Times New Roman" w:hAnsi="Times New Roman" w:cs="Times New Roman"/>
          <w:sz w:val="24"/>
          <w:szCs w:val="24"/>
        </w:rPr>
        <w:t xml:space="preserve"> </w:t>
      </w:r>
      <w:proofErr w:type="spellStart"/>
      <w:r w:rsidR="00284F2E" w:rsidRPr="0052279E">
        <w:rPr>
          <w:rFonts w:ascii="Times New Roman" w:eastAsia="Times New Roman" w:hAnsi="Times New Roman" w:cs="Times New Roman"/>
          <w:sz w:val="24"/>
          <w:szCs w:val="24"/>
        </w:rPr>
        <w:t>ataupun</w:t>
      </w:r>
      <w:proofErr w:type="spellEnd"/>
      <w:r w:rsidR="00284F2E" w:rsidRPr="0052279E">
        <w:rPr>
          <w:rFonts w:ascii="Times New Roman" w:eastAsia="Times New Roman" w:hAnsi="Times New Roman" w:cs="Times New Roman"/>
          <w:sz w:val="24"/>
          <w:szCs w:val="24"/>
        </w:rPr>
        <w:t xml:space="preserve"> </w:t>
      </w:r>
      <w:proofErr w:type="spellStart"/>
      <w:r w:rsidR="00284F2E" w:rsidRPr="0052279E">
        <w:rPr>
          <w:rFonts w:ascii="Times New Roman" w:eastAsia="Times New Roman" w:hAnsi="Times New Roman" w:cs="Times New Roman"/>
          <w:sz w:val="24"/>
          <w:szCs w:val="24"/>
        </w:rPr>
        <w:t>restoran</w:t>
      </w:r>
      <w:proofErr w:type="spellEnd"/>
      <w:r w:rsidR="00284F2E" w:rsidRPr="0052279E">
        <w:rPr>
          <w:rFonts w:ascii="Times New Roman" w:eastAsia="Times New Roman" w:hAnsi="Times New Roman" w:cs="Times New Roman"/>
          <w:sz w:val="24"/>
          <w:szCs w:val="24"/>
        </w:rPr>
        <w:t xml:space="preserve"> halal </w:t>
      </w:r>
      <w:proofErr w:type="spellStart"/>
      <w:r w:rsidR="00284F2E" w:rsidRPr="0052279E">
        <w:rPr>
          <w:rFonts w:ascii="Times New Roman" w:eastAsia="Times New Roman" w:hAnsi="Times New Roman" w:cs="Times New Roman"/>
          <w:sz w:val="24"/>
          <w:szCs w:val="24"/>
        </w:rPr>
        <w:t>jika</w:t>
      </w:r>
      <w:proofErr w:type="spellEnd"/>
      <w:r w:rsidR="00284F2E" w:rsidRPr="0052279E">
        <w:rPr>
          <w:rFonts w:ascii="Times New Roman" w:eastAsia="Times New Roman" w:hAnsi="Times New Roman" w:cs="Times New Roman"/>
          <w:sz w:val="24"/>
          <w:szCs w:val="24"/>
        </w:rPr>
        <w:t xml:space="preserve"> </w:t>
      </w:r>
      <w:proofErr w:type="spellStart"/>
      <w:r w:rsidR="00284F2E" w:rsidRPr="0052279E">
        <w:rPr>
          <w:rFonts w:ascii="Times New Roman" w:eastAsia="Times New Roman" w:hAnsi="Times New Roman" w:cs="Times New Roman"/>
          <w:sz w:val="24"/>
          <w:szCs w:val="24"/>
        </w:rPr>
        <w:t>menyajikan</w:t>
      </w:r>
      <w:proofErr w:type="spellEnd"/>
      <w:r w:rsidR="00284F2E" w:rsidRPr="0052279E">
        <w:rPr>
          <w:rFonts w:ascii="Times New Roman" w:eastAsia="Times New Roman" w:hAnsi="Times New Roman" w:cs="Times New Roman"/>
          <w:sz w:val="24"/>
          <w:szCs w:val="24"/>
        </w:rPr>
        <w:t xml:space="preserve"> </w:t>
      </w:r>
      <w:proofErr w:type="spellStart"/>
      <w:r w:rsidR="00284F2E" w:rsidRPr="0052279E">
        <w:rPr>
          <w:rFonts w:ascii="Times New Roman" w:eastAsia="Times New Roman" w:hAnsi="Times New Roman" w:cs="Times New Roman"/>
          <w:sz w:val="24"/>
          <w:szCs w:val="24"/>
        </w:rPr>
        <w:t>makanan</w:t>
      </w:r>
      <w:proofErr w:type="spellEnd"/>
      <w:r w:rsidR="00284F2E" w:rsidRPr="0052279E">
        <w:rPr>
          <w:rFonts w:ascii="Times New Roman" w:eastAsia="Times New Roman" w:hAnsi="Times New Roman" w:cs="Times New Roman"/>
          <w:sz w:val="24"/>
          <w:szCs w:val="24"/>
        </w:rPr>
        <w:t xml:space="preserve"> halal </w:t>
      </w:r>
      <w:proofErr w:type="spellStart"/>
      <w:r w:rsidR="00284F2E" w:rsidRPr="0052279E">
        <w:rPr>
          <w:rFonts w:ascii="Times New Roman" w:eastAsia="Times New Roman" w:hAnsi="Times New Roman" w:cs="Times New Roman"/>
          <w:sz w:val="24"/>
          <w:szCs w:val="24"/>
        </w:rPr>
        <w:t>namun</w:t>
      </w:r>
      <w:proofErr w:type="spellEnd"/>
      <w:r w:rsidR="00284F2E" w:rsidRPr="0052279E">
        <w:rPr>
          <w:rFonts w:ascii="Times New Roman" w:eastAsia="Times New Roman" w:hAnsi="Times New Roman" w:cs="Times New Roman"/>
          <w:sz w:val="24"/>
          <w:szCs w:val="24"/>
        </w:rPr>
        <w:t xml:space="preserve"> </w:t>
      </w:r>
      <w:proofErr w:type="spellStart"/>
      <w:r w:rsidR="00284F2E" w:rsidRPr="0052279E">
        <w:rPr>
          <w:rFonts w:ascii="Times New Roman" w:eastAsia="Times New Roman" w:hAnsi="Times New Roman" w:cs="Times New Roman"/>
          <w:sz w:val="24"/>
          <w:szCs w:val="24"/>
        </w:rPr>
        <w:t>tidak</w:t>
      </w:r>
      <w:proofErr w:type="spellEnd"/>
      <w:r w:rsidR="00284F2E" w:rsidRPr="0052279E">
        <w:rPr>
          <w:rFonts w:ascii="Times New Roman" w:eastAsia="Times New Roman" w:hAnsi="Times New Roman" w:cs="Times New Roman"/>
          <w:sz w:val="24"/>
          <w:szCs w:val="24"/>
        </w:rPr>
        <w:t xml:space="preserve"> </w:t>
      </w:r>
      <w:proofErr w:type="spellStart"/>
      <w:r w:rsidR="00284F2E" w:rsidRPr="0052279E">
        <w:rPr>
          <w:rFonts w:ascii="Times New Roman" w:eastAsia="Times New Roman" w:hAnsi="Times New Roman" w:cs="Times New Roman"/>
          <w:sz w:val="24"/>
          <w:szCs w:val="24"/>
        </w:rPr>
        <w:t>didukung</w:t>
      </w:r>
      <w:proofErr w:type="spellEnd"/>
      <w:r w:rsidR="00284F2E" w:rsidRPr="0052279E">
        <w:rPr>
          <w:rFonts w:ascii="Times New Roman" w:eastAsia="Times New Roman" w:hAnsi="Times New Roman" w:cs="Times New Roman"/>
          <w:sz w:val="24"/>
          <w:szCs w:val="24"/>
        </w:rPr>
        <w:t xml:space="preserve"> </w:t>
      </w:r>
      <w:proofErr w:type="spellStart"/>
      <w:r w:rsidR="00284F2E" w:rsidRPr="0052279E">
        <w:rPr>
          <w:rFonts w:ascii="Times New Roman" w:eastAsia="Times New Roman" w:hAnsi="Times New Roman" w:cs="Times New Roman"/>
          <w:sz w:val="24"/>
          <w:szCs w:val="24"/>
        </w:rPr>
        <w:t>pengalaman</w:t>
      </w:r>
      <w:proofErr w:type="spellEnd"/>
      <w:r w:rsidR="00284F2E" w:rsidRPr="0052279E">
        <w:rPr>
          <w:rFonts w:ascii="Times New Roman" w:eastAsia="Times New Roman" w:hAnsi="Times New Roman" w:cs="Times New Roman"/>
          <w:sz w:val="24"/>
          <w:szCs w:val="24"/>
        </w:rPr>
        <w:t xml:space="preserve"> </w:t>
      </w:r>
      <w:proofErr w:type="spellStart"/>
      <w:r w:rsidR="00284F2E" w:rsidRPr="0052279E">
        <w:rPr>
          <w:rFonts w:ascii="Times New Roman" w:eastAsia="Times New Roman" w:hAnsi="Times New Roman" w:cs="Times New Roman"/>
          <w:sz w:val="24"/>
          <w:szCs w:val="24"/>
        </w:rPr>
        <w:t>bersantap</w:t>
      </w:r>
      <w:proofErr w:type="spellEnd"/>
      <w:r w:rsidR="00284F2E" w:rsidRPr="0052279E">
        <w:rPr>
          <w:rFonts w:ascii="Times New Roman" w:eastAsia="Times New Roman" w:hAnsi="Times New Roman" w:cs="Times New Roman"/>
          <w:sz w:val="24"/>
          <w:szCs w:val="24"/>
        </w:rPr>
        <w:t xml:space="preserve"> </w:t>
      </w:r>
      <w:proofErr w:type="spellStart"/>
      <w:r w:rsidR="00284F2E" w:rsidRPr="0052279E">
        <w:rPr>
          <w:rFonts w:ascii="Times New Roman" w:eastAsia="Times New Roman" w:hAnsi="Times New Roman" w:cs="Times New Roman"/>
          <w:sz w:val="24"/>
          <w:szCs w:val="24"/>
        </w:rPr>
        <w:t>seperti</w:t>
      </w:r>
      <w:proofErr w:type="spellEnd"/>
      <w:r w:rsidR="00284F2E" w:rsidRPr="0052279E">
        <w:rPr>
          <w:rFonts w:ascii="Times New Roman" w:eastAsia="Times New Roman" w:hAnsi="Times New Roman" w:cs="Times New Roman"/>
          <w:sz w:val="24"/>
          <w:szCs w:val="24"/>
        </w:rPr>
        <w:t xml:space="preserve"> </w:t>
      </w:r>
      <w:proofErr w:type="spellStart"/>
      <w:r w:rsidR="00284F2E" w:rsidRPr="0052279E">
        <w:rPr>
          <w:rFonts w:ascii="Times New Roman" w:eastAsia="Times New Roman" w:hAnsi="Times New Roman" w:cs="Times New Roman"/>
          <w:sz w:val="24"/>
          <w:szCs w:val="24"/>
        </w:rPr>
        <w:t>suasana</w:t>
      </w:r>
      <w:proofErr w:type="spellEnd"/>
      <w:r w:rsidR="00284F2E" w:rsidRPr="0052279E">
        <w:rPr>
          <w:rFonts w:ascii="Times New Roman" w:eastAsia="Times New Roman" w:hAnsi="Times New Roman" w:cs="Times New Roman"/>
          <w:sz w:val="24"/>
          <w:szCs w:val="24"/>
        </w:rPr>
        <w:t xml:space="preserve"> </w:t>
      </w:r>
      <w:proofErr w:type="spellStart"/>
      <w:r w:rsidR="00284F2E" w:rsidRPr="0052279E">
        <w:rPr>
          <w:rFonts w:ascii="Times New Roman" w:eastAsia="Times New Roman" w:hAnsi="Times New Roman" w:cs="Times New Roman"/>
          <w:sz w:val="24"/>
          <w:szCs w:val="24"/>
        </w:rPr>
        <w:t>restoran</w:t>
      </w:r>
      <w:proofErr w:type="spellEnd"/>
      <w:r w:rsidR="00284F2E" w:rsidRPr="0052279E">
        <w:rPr>
          <w:rFonts w:ascii="Times New Roman" w:eastAsia="Times New Roman" w:hAnsi="Times New Roman" w:cs="Times New Roman"/>
          <w:sz w:val="24"/>
          <w:szCs w:val="24"/>
        </w:rPr>
        <w:t xml:space="preserve"> yang </w:t>
      </w:r>
      <w:proofErr w:type="spellStart"/>
      <w:r w:rsidR="00284F2E" w:rsidRPr="0052279E">
        <w:rPr>
          <w:rFonts w:ascii="Times New Roman" w:eastAsia="Times New Roman" w:hAnsi="Times New Roman" w:cs="Times New Roman"/>
          <w:sz w:val="24"/>
          <w:szCs w:val="24"/>
        </w:rPr>
        <w:t>nyaman</w:t>
      </w:r>
      <w:proofErr w:type="spellEnd"/>
      <w:r w:rsidR="00284F2E" w:rsidRPr="0052279E">
        <w:rPr>
          <w:rFonts w:ascii="Times New Roman" w:eastAsia="Times New Roman" w:hAnsi="Times New Roman" w:cs="Times New Roman"/>
          <w:sz w:val="24"/>
          <w:szCs w:val="24"/>
        </w:rPr>
        <w:t xml:space="preserve">, interior </w:t>
      </w:r>
      <w:proofErr w:type="spellStart"/>
      <w:r w:rsidR="00284F2E" w:rsidRPr="0052279E">
        <w:rPr>
          <w:rFonts w:ascii="Times New Roman" w:eastAsia="Times New Roman" w:hAnsi="Times New Roman" w:cs="Times New Roman"/>
          <w:sz w:val="24"/>
          <w:szCs w:val="24"/>
        </w:rPr>
        <w:t>kafe</w:t>
      </w:r>
      <w:proofErr w:type="spellEnd"/>
      <w:r w:rsidR="00284F2E" w:rsidRPr="0052279E">
        <w:rPr>
          <w:rFonts w:ascii="Times New Roman" w:eastAsia="Times New Roman" w:hAnsi="Times New Roman" w:cs="Times New Roman"/>
          <w:sz w:val="24"/>
          <w:szCs w:val="24"/>
        </w:rPr>
        <w:t xml:space="preserve">, </w:t>
      </w:r>
      <w:proofErr w:type="spellStart"/>
      <w:r w:rsidR="00284F2E" w:rsidRPr="0052279E">
        <w:rPr>
          <w:rFonts w:ascii="Times New Roman" w:eastAsia="Times New Roman" w:hAnsi="Times New Roman" w:cs="Times New Roman"/>
          <w:sz w:val="24"/>
          <w:szCs w:val="24"/>
        </w:rPr>
        <w:lastRenderedPageBreak/>
        <w:t>kenyamanan</w:t>
      </w:r>
      <w:proofErr w:type="spellEnd"/>
      <w:r w:rsidR="00284F2E" w:rsidRPr="0052279E">
        <w:rPr>
          <w:rFonts w:ascii="Times New Roman" w:eastAsia="Times New Roman" w:hAnsi="Times New Roman" w:cs="Times New Roman"/>
          <w:sz w:val="24"/>
          <w:szCs w:val="24"/>
        </w:rPr>
        <w:t xml:space="preserve">, </w:t>
      </w:r>
      <w:proofErr w:type="spellStart"/>
      <w:r w:rsidR="00284F2E" w:rsidRPr="0052279E">
        <w:rPr>
          <w:rFonts w:ascii="Times New Roman" w:eastAsia="Times New Roman" w:hAnsi="Times New Roman" w:cs="Times New Roman"/>
          <w:sz w:val="24"/>
          <w:szCs w:val="24"/>
        </w:rPr>
        <w:t>dan</w:t>
      </w:r>
      <w:proofErr w:type="spellEnd"/>
      <w:r w:rsidR="00284F2E" w:rsidRPr="0052279E">
        <w:rPr>
          <w:rFonts w:ascii="Times New Roman" w:eastAsia="Times New Roman" w:hAnsi="Times New Roman" w:cs="Times New Roman"/>
          <w:sz w:val="24"/>
          <w:szCs w:val="24"/>
        </w:rPr>
        <w:t xml:space="preserve"> </w:t>
      </w:r>
      <w:proofErr w:type="spellStart"/>
      <w:r w:rsidR="00284F2E" w:rsidRPr="0052279E">
        <w:rPr>
          <w:rFonts w:ascii="Times New Roman" w:eastAsia="Times New Roman" w:hAnsi="Times New Roman" w:cs="Times New Roman"/>
          <w:sz w:val="24"/>
          <w:szCs w:val="24"/>
        </w:rPr>
        <w:t>memenuhi</w:t>
      </w:r>
      <w:proofErr w:type="spellEnd"/>
      <w:r w:rsidR="00284F2E" w:rsidRPr="0052279E">
        <w:rPr>
          <w:rFonts w:ascii="Times New Roman" w:eastAsia="Times New Roman" w:hAnsi="Times New Roman" w:cs="Times New Roman"/>
          <w:sz w:val="24"/>
          <w:szCs w:val="24"/>
        </w:rPr>
        <w:t xml:space="preserve"> </w:t>
      </w:r>
      <w:proofErr w:type="spellStart"/>
      <w:r w:rsidR="00284F2E" w:rsidRPr="0052279E">
        <w:rPr>
          <w:rFonts w:ascii="Times New Roman" w:eastAsia="Times New Roman" w:hAnsi="Times New Roman" w:cs="Times New Roman"/>
          <w:sz w:val="24"/>
          <w:szCs w:val="24"/>
        </w:rPr>
        <w:t>kebutuhan</w:t>
      </w:r>
      <w:proofErr w:type="spellEnd"/>
      <w:r w:rsidR="00284F2E" w:rsidRPr="0052279E">
        <w:rPr>
          <w:rFonts w:ascii="Times New Roman" w:eastAsia="Times New Roman" w:hAnsi="Times New Roman" w:cs="Times New Roman"/>
          <w:sz w:val="24"/>
          <w:szCs w:val="24"/>
        </w:rPr>
        <w:t xml:space="preserve"> </w:t>
      </w:r>
      <w:proofErr w:type="spellStart"/>
      <w:r w:rsidR="00284F2E" w:rsidRPr="0052279E">
        <w:rPr>
          <w:rFonts w:ascii="Times New Roman" w:eastAsia="Times New Roman" w:hAnsi="Times New Roman" w:cs="Times New Roman"/>
          <w:sz w:val="24"/>
          <w:szCs w:val="24"/>
        </w:rPr>
        <w:t>sosial</w:t>
      </w:r>
      <w:proofErr w:type="spellEnd"/>
      <w:r w:rsidR="00284F2E" w:rsidRPr="0052279E">
        <w:rPr>
          <w:rFonts w:ascii="Times New Roman" w:eastAsia="Times New Roman" w:hAnsi="Times New Roman" w:cs="Times New Roman"/>
          <w:sz w:val="24"/>
          <w:szCs w:val="24"/>
        </w:rPr>
        <w:t xml:space="preserve">, </w:t>
      </w:r>
      <w:proofErr w:type="spellStart"/>
      <w:r w:rsidR="00284F2E" w:rsidRPr="0052279E">
        <w:rPr>
          <w:rFonts w:ascii="Times New Roman" w:eastAsia="Times New Roman" w:hAnsi="Times New Roman" w:cs="Times New Roman"/>
          <w:sz w:val="24"/>
          <w:szCs w:val="24"/>
        </w:rPr>
        <w:t>maka</w:t>
      </w:r>
      <w:proofErr w:type="spellEnd"/>
      <w:r w:rsidR="00284F2E" w:rsidRPr="0052279E">
        <w:rPr>
          <w:rFonts w:ascii="Times New Roman" w:eastAsia="Times New Roman" w:hAnsi="Times New Roman" w:cs="Times New Roman"/>
          <w:sz w:val="24"/>
          <w:szCs w:val="24"/>
        </w:rPr>
        <w:t xml:space="preserve"> </w:t>
      </w:r>
      <w:proofErr w:type="spellStart"/>
      <w:r w:rsidR="00284F2E" w:rsidRPr="0052279E">
        <w:rPr>
          <w:rFonts w:ascii="Times New Roman" w:eastAsia="Times New Roman" w:hAnsi="Times New Roman" w:cs="Times New Roman"/>
          <w:sz w:val="24"/>
          <w:szCs w:val="24"/>
        </w:rPr>
        <w:t>bisa</w:t>
      </w:r>
      <w:proofErr w:type="spellEnd"/>
      <w:r w:rsidR="00284F2E" w:rsidRPr="0052279E">
        <w:rPr>
          <w:rFonts w:ascii="Times New Roman" w:eastAsia="Times New Roman" w:hAnsi="Times New Roman" w:cs="Times New Roman"/>
          <w:sz w:val="24"/>
          <w:szCs w:val="24"/>
        </w:rPr>
        <w:t xml:space="preserve"> </w:t>
      </w:r>
      <w:proofErr w:type="spellStart"/>
      <w:r w:rsidR="00284F2E" w:rsidRPr="0052279E">
        <w:rPr>
          <w:rFonts w:ascii="Times New Roman" w:eastAsia="Times New Roman" w:hAnsi="Times New Roman" w:cs="Times New Roman"/>
          <w:sz w:val="24"/>
          <w:szCs w:val="24"/>
        </w:rPr>
        <w:t>mengakibatkan</w:t>
      </w:r>
      <w:proofErr w:type="spellEnd"/>
      <w:r w:rsidR="00284F2E" w:rsidRPr="0052279E">
        <w:rPr>
          <w:rFonts w:ascii="Times New Roman" w:eastAsia="Times New Roman" w:hAnsi="Times New Roman" w:cs="Times New Roman"/>
          <w:sz w:val="24"/>
          <w:szCs w:val="24"/>
        </w:rPr>
        <w:t xml:space="preserve"> </w:t>
      </w:r>
      <w:proofErr w:type="spellStart"/>
      <w:r w:rsidR="00284F2E" w:rsidRPr="0052279E">
        <w:rPr>
          <w:rFonts w:ascii="Times New Roman" w:eastAsia="Times New Roman" w:hAnsi="Times New Roman" w:cs="Times New Roman"/>
          <w:sz w:val="24"/>
          <w:szCs w:val="24"/>
        </w:rPr>
        <w:t>pelanggan</w:t>
      </w:r>
      <w:proofErr w:type="spellEnd"/>
      <w:r w:rsidR="00284F2E" w:rsidRPr="0052279E">
        <w:rPr>
          <w:rFonts w:ascii="Times New Roman" w:eastAsia="Times New Roman" w:hAnsi="Times New Roman" w:cs="Times New Roman"/>
          <w:sz w:val="24"/>
          <w:szCs w:val="24"/>
        </w:rPr>
        <w:t xml:space="preserve"> </w:t>
      </w:r>
      <w:proofErr w:type="spellStart"/>
      <w:r w:rsidR="00284F2E" w:rsidRPr="0052279E">
        <w:rPr>
          <w:rFonts w:ascii="Times New Roman" w:eastAsia="Times New Roman" w:hAnsi="Times New Roman" w:cs="Times New Roman"/>
          <w:sz w:val="24"/>
          <w:szCs w:val="24"/>
        </w:rPr>
        <w:t>beralih</w:t>
      </w:r>
      <w:proofErr w:type="spellEnd"/>
      <w:r w:rsidR="00284F2E" w:rsidRPr="0052279E">
        <w:rPr>
          <w:rFonts w:ascii="Times New Roman" w:eastAsia="Times New Roman" w:hAnsi="Times New Roman" w:cs="Times New Roman"/>
          <w:sz w:val="24"/>
          <w:szCs w:val="24"/>
        </w:rPr>
        <w:t xml:space="preserve"> </w:t>
      </w:r>
      <w:proofErr w:type="spellStart"/>
      <w:r w:rsidR="00284F2E" w:rsidRPr="0052279E">
        <w:rPr>
          <w:rFonts w:ascii="Times New Roman" w:eastAsia="Times New Roman" w:hAnsi="Times New Roman" w:cs="Times New Roman"/>
          <w:sz w:val="24"/>
          <w:szCs w:val="24"/>
        </w:rPr>
        <w:t>pada</w:t>
      </w:r>
      <w:proofErr w:type="spellEnd"/>
      <w:r w:rsidR="00284F2E" w:rsidRPr="0052279E">
        <w:rPr>
          <w:rFonts w:ascii="Times New Roman" w:eastAsia="Times New Roman" w:hAnsi="Times New Roman" w:cs="Times New Roman"/>
          <w:sz w:val="24"/>
          <w:szCs w:val="24"/>
        </w:rPr>
        <w:t xml:space="preserve"> </w:t>
      </w:r>
      <w:proofErr w:type="spellStart"/>
      <w:r w:rsidR="00284F2E" w:rsidRPr="0052279E">
        <w:rPr>
          <w:rFonts w:ascii="Times New Roman" w:eastAsia="Times New Roman" w:hAnsi="Times New Roman" w:cs="Times New Roman"/>
          <w:sz w:val="24"/>
          <w:szCs w:val="24"/>
        </w:rPr>
        <w:t>kafe</w:t>
      </w:r>
      <w:proofErr w:type="spellEnd"/>
      <w:r w:rsidR="00284F2E" w:rsidRPr="0052279E">
        <w:rPr>
          <w:rFonts w:ascii="Times New Roman" w:eastAsia="Times New Roman" w:hAnsi="Times New Roman" w:cs="Times New Roman"/>
          <w:sz w:val="24"/>
          <w:szCs w:val="24"/>
        </w:rPr>
        <w:t xml:space="preserve"> </w:t>
      </w:r>
      <w:proofErr w:type="spellStart"/>
      <w:r w:rsidR="00284F2E" w:rsidRPr="0052279E">
        <w:rPr>
          <w:rFonts w:ascii="Times New Roman" w:eastAsia="Times New Roman" w:hAnsi="Times New Roman" w:cs="Times New Roman"/>
          <w:sz w:val="24"/>
          <w:szCs w:val="24"/>
        </w:rPr>
        <w:t>atau</w:t>
      </w:r>
      <w:proofErr w:type="spellEnd"/>
      <w:r w:rsidR="00284F2E" w:rsidRPr="0052279E">
        <w:rPr>
          <w:rFonts w:ascii="Times New Roman" w:eastAsia="Times New Roman" w:hAnsi="Times New Roman" w:cs="Times New Roman"/>
          <w:sz w:val="24"/>
          <w:szCs w:val="24"/>
        </w:rPr>
        <w:t xml:space="preserve"> </w:t>
      </w:r>
      <w:proofErr w:type="spellStart"/>
      <w:r w:rsidR="00284F2E" w:rsidRPr="0052279E">
        <w:rPr>
          <w:rFonts w:ascii="Times New Roman" w:eastAsia="Times New Roman" w:hAnsi="Times New Roman" w:cs="Times New Roman"/>
          <w:sz w:val="24"/>
          <w:szCs w:val="24"/>
        </w:rPr>
        <w:t>restoran</w:t>
      </w:r>
      <w:proofErr w:type="spellEnd"/>
      <w:r w:rsidR="00284F2E" w:rsidRPr="0052279E">
        <w:rPr>
          <w:rFonts w:ascii="Times New Roman" w:eastAsia="Times New Roman" w:hAnsi="Times New Roman" w:cs="Times New Roman"/>
          <w:sz w:val="24"/>
          <w:szCs w:val="24"/>
        </w:rPr>
        <w:t xml:space="preserve"> halal </w:t>
      </w:r>
      <w:proofErr w:type="spellStart"/>
      <w:r w:rsidR="00284F2E" w:rsidRPr="0052279E">
        <w:rPr>
          <w:rFonts w:ascii="Times New Roman" w:eastAsia="Times New Roman" w:hAnsi="Times New Roman" w:cs="Times New Roman"/>
          <w:sz w:val="24"/>
          <w:szCs w:val="24"/>
        </w:rPr>
        <w:t>lainnya</w:t>
      </w:r>
      <w:proofErr w:type="spellEnd"/>
      <w:r w:rsidR="00284F2E" w:rsidRPr="0052279E">
        <w:rPr>
          <w:rFonts w:ascii="Times New Roman" w:eastAsia="Times New Roman" w:hAnsi="Times New Roman" w:cs="Times New Roman"/>
          <w:sz w:val="24"/>
          <w:szCs w:val="24"/>
        </w:rPr>
        <w:t xml:space="preserve"> (</w:t>
      </w:r>
      <w:proofErr w:type="spellStart"/>
      <w:r w:rsidR="00284F2E" w:rsidRPr="0052279E">
        <w:rPr>
          <w:rFonts w:ascii="Times New Roman" w:eastAsia="Times New Roman" w:hAnsi="Times New Roman" w:cs="Times New Roman"/>
          <w:sz w:val="24"/>
          <w:szCs w:val="24"/>
        </w:rPr>
        <w:t>kompetitor</w:t>
      </w:r>
      <w:proofErr w:type="spellEnd"/>
      <w:r w:rsidR="00284F2E" w:rsidRPr="0052279E">
        <w:rPr>
          <w:rFonts w:ascii="Times New Roman" w:eastAsia="Times New Roman" w:hAnsi="Times New Roman" w:cs="Times New Roman"/>
          <w:sz w:val="24"/>
          <w:szCs w:val="24"/>
        </w:rPr>
        <w:t>).</w:t>
      </w:r>
    </w:p>
    <w:p w14:paraId="31873386" w14:textId="42542433" w:rsidR="00284F2E" w:rsidRPr="0052279E" w:rsidRDefault="00284F2E" w:rsidP="00B72292">
      <w:pPr>
        <w:spacing w:after="0" w:line="240" w:lineRule="auto"/>
        <w:ind w:left="-2" w:firstLineChars="187" w:firstLine="449"/>
        <w:jc w:val="both"/>
        <w:rPr>
          <w:rFonts w:ascii="Times New Roman" w:eastAsia="Times New Roman" w:hAnsi="Times New Roman" w:cs="Times New Roman"/>
          <w:sz w:val="24"/>
          <w:szCs w:val="24"/>
        </w:rPr>
      </w:pPr>
      <w:r w:rsidRPr="0052279E">
        <w:rPr>
          <w:rFonts w:ascii="Times New Roman" w:eastAsia="Times New Roman" w:hAnsi="Times New Roman" w:cs="Times New Roman"/>
          <w:i/>
          <w:iCs/>
          <w:sz w:val="24"/>
          <w:szCs w:val="24"/>
        </w:rPr>
        <w:t xml:space="preserve">Revisit intention </w:t>
      </w:r>
      <w:r w:rsidRPr="0052279E">
        <w:rPr>
          <w:rFonts w:ascii="Times New Roman" w:eastAsia="Times New Roman" w:hAnsi="Times New Roman" w:cs="Times New Roman"/>
          <w:sz w:val="24"/>
          <w:szCs w:val="24"/>
        </w:rPr>
        <w:t xml:space="preserve">yang </w:t>
      </w:r>
      <w:proofErr w:type="spellStart"/>
      <w:r w:rsidRPr="0052279E">
        <w:rPr>
          <w:rFonts w:ascii="Times New Roman" w:eastAsia="Times New Roman" w:hAnsi="Times New Roman" w:cs="Times New Roman"/>
          <w:sz w:val="24"/>
          <w:szCs w:val="24"/>
        </w:rPr>
        <w:t>merupakan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keinginan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konsumen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atau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pelanggan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untuk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mengunjungi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kem</w:t>
      </w:r>
      <w:r w:rsidR="0052279E" w:rsidRPr="0052279E">
        <w:rPr>
          <w:rFonts w:ascii="Times New Roman" w:eastAsia="Times New Roman" w:hAnsi="Times New Roman" w:cs="Times New Roman"/>
          <w:sz w:val="24"/>
          <w:szCs w:val="24"/>
        </w:rPr>
        <w:t>b</w:t>
      </w:r>
      <w:r w:rsidRPr="0052279E">
        <w:rPr>
          <w:rFonts w:ascii="Times New Roman" w:eastAsia="Times New Roman" w:hAnsi="Times New Roman" w:cs="Times New Roman"/>
          <w:sz w:val="24"/>
          <w:szCs w:val="24"/>
        </w:rPr>
        <w:t>ali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suatu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tempat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dimana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pada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dapat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menjadi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salah</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satu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alasan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keberlangsungan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usaha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w:t>
      </w:r>
      <w:r w:rsidR="0052279E" w:rsidRPr="0052279E">
        <w:rPr>
          <w:rStyle w:val="FootnoteReference"/>
          <w:rFonts w:ascii="Times New Roman" w:eastAsia="Times New Roman" w:hAnsi="Times New Roman" w:cs="Times New Roman"/>
          <w:sz w:val="24"/>
          <w:szCs w:val="24"/>
        </w:rPr>
        <w:footnoteReference w:id="13"/>
      </w:r>
      <w:r w:rsidR="0052279E"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Konsumen</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memiliki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niat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untuk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kembali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cenderung</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menunjukkan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memiliki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tingkat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kepuasan</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tinggi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didasarkan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pada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pengalaman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mereka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saat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berkunjung</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sebelumnya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Keinginan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konsumen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untuk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berkunjung</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kembali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dapat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mengurangi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biasaya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akusisi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konsumen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baru</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biasanya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lebih</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tinggi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dibandingkan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dengan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mempertahankan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konsumen</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sudah</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ada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Dalam</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analisis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biaya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manfaat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mempertahankan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pelanggan</w:t>
      </w:r>
      <w:proofErr w:type="spellEnd"/>
      <w:r w:rsidRPr="0052279E">
        <w:rPr>
          <w:rFonts w:ascii="Times New Roman" w:eastAsia="Times New Roman" w:hAnsi="Times New Roman" w:cs="Times New Roman"/>
          <w:sz w:val="24"/>
          <w:szCs w:val="24"/>
        </w:rPr>
        <w:t xml:space="preserve"> lama </w:t>
      </w:r>
      <w:proofErr w:type="spellStart"/>
      <w:r w:rsidRPr="0052279E">
        <w:rPr>
          <w:rFonts w:ascii="Times New Roman" w:eastAsia="Times New Roman" w:hAnsi="Times New Roman" w:cs="Times New Roman"/>
          <w:sz w:val="24"/>
          <w:szCs w:val="24"/>
        </w:rPr>
        <w:t>dengan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adanya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peningkatan</w:t>
      </w:r>
      <w:proofErr w:type="spellEnd"/>
      <w:r w:rsidRPr="0052279E">
        <w:rPr>
          <w:rFonts w:ascii="Times New Roman" w:eastAsia="Times New Roman" w:hAnsi="Times New Roman" w:cs="Times New Roman"/>
          <w:sz w:val="24"/>
          <w:szCs w:val="24"/>
        </w:rPr>
        <w:t xml:space="preserve"> </w:t>
      </w:r>
      <w:r w:rsidRPr="0052279E">
        <w:rPr>
          <w:rFonts w:ascii="Times New Roman" w:eastAsia="Times New Roman" w:hAnsi="Times New Roman" w:cs="Times New Roman"/>
          <w:i/>
          <w:iCs/>
          <w:sz w:val="24"/>
          <w:szCs w:val="24"/>
        </w:rPr>
        <w:t xml:space="preserve">revisit intention </w:t>
      </w:r>
      <w:proofErr w:type="spellStart"/>
      <w:r w:rsidRPr="0052279E">
        <w:rPr>
          <w:rFonts w:ascii="Times New Roman" w:eastAsia="Times New Roman" w:hAnsi="Times New Roman" w:cs="Times New Roman"/>
          <w:sz w:val="24"/>
          <w:szCs w:val="24"/>
        </w:rPr>
        <w:t>dianggap</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lebih</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efisien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ekonomis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Sehingga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perlu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dilihat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apakah</w:t>
      </w:r>
      <w:proofErr w:type="spellEnd"/>
      <w:r w:rsidRPr="0052279E">
        <w:rPr>
          <w:rFonts w:ascii="Times New Roman" w:eastAsia="Times New Roman" w:hAnsi="Times New Roman" w:cs="Times New Roman"/>
          <w:sz w:val="24"/>
          <w:szCs w:val="24"/>
        </w:rPr>
        <w:t xml:space="preserve"> </w:t>
      </w:r>
      <w:r w:rsidRPr="0052279E">
        <w:rPr>
          <w:rFonts w:ascii="Times New Roman" w:eastAsia="Times New Roman" w:hAnsi="Times New Roman" w:cs="Times New Roman"/>
          <w:i/>
          <w:iCs/>
          <w:sz w:val="24"/>
          <w:szCs w:val="24"/>
        </w:rPr>
        <w:t xml:space="preserve">dining experience </w:t>
      </w:r>
      <w:proofErr w:type="spellStart"/>
      <w:r w:rsidRPr="0052279E">
        <w:rPr>
          <w:rFonts w:ascii="Times New Roman" w:eastAsia="Times New Roman" w:hAnsi="Times New Roman" w:cs="Times New Roman"/>
          <w:sz w:val="24"/>
          <w:szCs w:val="24"/>
        </w:rPr>
        <w:t>atau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pengalaman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bersantap</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mampu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mempengaruhi</w:t>
      </w:r>
      <w:proofErr w:type="spellEnd"/>
      <w:r w:rsidRPr="0052279E">
        <w:rPr>
          <w:rFonts w:ascii="Times New Roman" w:eastAsia="Times New Roman" w:hAnsi="Times New Roman" w:cs="Times New Roman"/>
          <w:sz w:val="24"/>
          <w:szCs w:val="24"/>
        </w:rPr>
        <w:t xml:space="preserve"> </w:t>
      </w:r>
      <w:r w:rsidRPr="0052279E">
        <w:rPr>
          <w:rFonts w:ascii="Times New Roman" w:eastAsia="Times New Roman" w:hAnsi="Times New Roman" w:cs="Times New Roman"/>
          <w:i/>
          <w:iCs/>
          <w:sz w:val="24"/>
          <w:szCs w:val="24"/>
        </w:rPr>
        <w:t xml:space="preserve">revisit intention </w:t>
      </w:r>
      <w:proofErr w:type="spellStart"/>
      <w:r w:rsidRPr="0052279E">
        <w:rPr>
          <w:rFonts w:ascii="Times New Roman" w:eastAsia="Times New Roman" w:hAnsi="Times New Roman" w:cs="Times New Roman"/>
          <w:sz w:val="24"/>
          <w:szCs w:val="24"/>
        </w:rPr>
        <w:t>atau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tidak</w:t>
      </w:r>
      <w:proofErr w:type="spellEnd"/>
      <w:r w:rsidRPr="0052279E">
        <w:rPr>
          <w:rFonts w:ascii="Times New Roman" w:eastAsia="Times New Roman" w:hAnsi="Times New Roman" w:cs="Times New Roman"/>
          <w:sz w:val="24"/>
          <w:szCs w:val="24"/>
        </w:rPr>
        <w:t xml:space="preserve">. </w:t>
      </w:r>
    </w:p>
    <w:p w14:paraId="42DA1327" w14:textId="6ED9015B" w:rsidR="00DC6E41" w:rsidRPr="0052279E" w:rsidRDefault="004A245F" w:rsidP="00B72292">
      <w:pPr>
        <w:spacing w:after="0" w:line="240" w:lineRule="auto"/>
        <w:ind w:left="-2" w:firstLineChars="187" w:firstLine="449"/>
        <w:jc w:val="both"/>
        <w:rPr>
          <w:rFonts w:ascii="Times New Roman" w:eastAsia="Times New Roman" w:hAnsi="Times New Roman" w:cs="Times New Roman"/>
          <w:sz w:val="24"/>
          <w:szCs w:val="24"/>
        </w:rPr>
      </w:pPr>
      <w:proofErr w:type="spellStart"/>
      <w:r w:rsidRPr="0052279E">
        <w:rPr>
          <w:rFonts w:ascii="Times New Roman" w:eastAsia="Times New Roman" w:hAnsi="Times New Roman" w:cs="Times New Roman"/>
          <w:sz w:val="24"/>
          <w:szCs w:val="24"/>
        </w:rPr>
        <w:t>Penelitian</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dilakukan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merupakan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w:t>
      </w:r>
      <w:r w:rsidR="00DC6E41" w:rsidRPr="0052279E">
        <w:rPr>
          <w:rFonts w:ascii="Times New Roman" w:eastAsia="Times New Roman" w:hAnsi="Times New Roman" w:cs="Times New Roman"/>
          <w:sz w:val="24"/>
          <w:szCs w:val="24"/>
        </w:rPr>
        <w:t>enelitian</w:t>
      </w:r>
      <w:proofErr w:type="spellEnd"/>
      <w:r w:rsidR="00DC6E41" w:rsidRPr="0052279E">
        <w:rPr>
          <w:rFonts w:ascii="Times New Roman" w:eastAsia="Times New Roman" w:hAnsi="Times New Roman" w:cs="Times New Roman"/>
          <w:sz w:val="24"/>
          <w:szCs w:val="24"/>
        </w:rPr>
        <w:t xml:space="preserve"> </w:t>
      </w:r>
      <w:proofErr w:type="spellStart"/>
      <w:r w:rsidR="00B72292" w:rsidRPr="0052279E">
        <w:rPr>
          <w:rFonts w:ascii="Times New Roman" w:eastAsia="Times New Roman" w:hAnsi="Times New Roman" w:cs="Times New Roman"/>
          <w:sz w:val="24"/>
          <w:szCs w:val="24"/>
        </w:rPr>
        <w:t>kualitatif</w:t>
      </w:r>
      <w:proofErr w:type="spellEnd"/>
      <w:r w:rsidR="00B72292" w:rsidRPr="0052279E">
        <w:rPr>
          <w:rFonts w:ascii="Times New Roman" w:eastAsia="Times New Roman" w:hAnsi="Times New Roman" w:cs="Times New Roman"/>
          <w:sz w:val="24"/>
          <w:szCs w:val="24"/>
        </w:rPr>
        <w:t xml:space="preserve"> </w:t>
      </w:r>
      <w:proofErr w:type="spellStart"/>
      <w:r w:rsidR="00B72292" w:rsidRPr="0052279E">
        <w:rPr>
          <w:rFonts w:ascii="Times New Roman" w:eastAsia="Times New Roman" w:hAnsi="Times New Roman" w:cs="Times New Roman"/>
          <w:sz w:val="24"/>
          <w:szCs w:val="24"/>
        </w:rPr>
        <w:t>dengan</w:t>
      </w:r>
      <w:proofErr w:type="spellEnd"/>
      <w:r w:rsidR="00DC6E41" w:rsidRPr="0052279E">
        <w:rPr>
          <w:rFonts w:ascii="Times New Roman" w:eastAsia="Times New Roman" w:hAnsi="Times New Roman" w:cs="Times New Roman"/>
          <w:sz w:val="24"/>
          <w:szCs w:val="24"/>
        </w:rPr>
        <w:t xml:space="preserve"> </w:t>
      </w:r>
      <w:proofErr w:type="spellStart"/>
      <w:r w:rsidR="00DC6E41" w:rsidRPr="0052279E">
        <w:rPr>
          <w:rFonts w:ascii="Times New Roman" w:eastAsia="Times New Roman" w:hAnsi="Times New Roman" w:cs="Times New Roman"/>
          <w:sz w:val="24"/>
          <w:szCs w:val="24"/>
        </w:rPr>
        <w:t>populasinya</w:t>
      </w:r>
      <w:proofErr w:type="spellEnd"/>
      <w:r w:rsidR="00DC6E41" w:rsidRPr="0052279E">
        <w:rPr>
          <w:rFonts w:ascii="Times New Roman" w:eastAsia="Times New Roman" w:hAnsi="Times New Roman" w:cs="Times New Roman"/>
          <w:sz w:val="24"/>
          <w:szCs w:val="24"/>
        </w:rPr>
        <w:t xml:space="preserve"> </w:t>
      </w:r>
      <w:proofErr w:type="spellStart"/>
      <w:r w:rsidR="00DC6E41" w:rsidRPr="0052279E">
        <w:rPr>
          <w:rFonts w:ascii="Times New Roman" w:eastAsia="Times New Roman" w:hAnsi="Times New Roman" w:cs="Times New Roman"/>
          <w:sz w:val="24"/>
          <w:szCs w:val="24"/>
        </w:rPr>
        <w:t>adalah</w:t>
      </w:r>
      <w:proofErr w:type="spellEnd"/>
      <w:r w:rsidR="00DC6E41" w:rsidRPr="0052279E">
        <w:rPr>
          <w:rFonts w:ascii="Times New Roman" w:eastAsia="Times New Roman" w:hAnsi="Times New Roman" w:cs="Times New Roman"/>
          <w:sz w:val="24"/>
          <w:szCs w:val="24"/>
        </w:rPr>
        <w:t xml:space="preserve"> </w:t>
      </w:r>
      <w:proofErr w:type="spellStart"/>
      <w:r w:rsidR="00DC6E41" w:rsidRPr="0052279E">
        <w:rPr>
          <w:rFonts w:ascii="Times New Roman" w:eastAsia="Times New Roman" w:hAnsi="Times New Roman" w:cs="Times New Roman"/>
          <w:sz w:val="24"/>
          <w:szCs w:val="24"/>
        </w:rPr>
        <w:t>masyarakat</w:t>
      </w:r>
      <w:proofErr w:type="spellEnd"/>
      <w:r w:rsidR="00DC6E41" w:rsidRPr="0052279E">
        <w:rPr>
          <w:rFonts w:ascii="Times New Roman" w:eastAsia="Times New Roman" w:hAnsi="Times New Roman" w:cs="Times New Roman"/>
          <w:sz w:val="24"/>
          <w:szCs w:val="24"/>
        </w:rPr>
        <w:t xml:space="preserve"> </w:t>
      </w:r>
      <w:proofErr w:type="spellStart"/>
      <w:r w:rsidR="00DC6E41" w:rsidRPr="0052279E">
        <w:rPr>
          <w:rFonts w:ascii="Times New Roman" w:eastAsia="Times New Roman" w:hAnsi="Times New Roman" w:cs="Times New Roman"/>
          <w:sz w:val="24"/>
          <w:szCs w:val="24"/>
        </w:rPr>
        <w:t>kota</w:t>
      </w:r>
      <w:proofErr w:type="spellEnd"/>
      <w:r w:rsidR="00DC6E41" w:rsidRPr="0052279E">
        <w:rPr>
          <w:rFonts w:ascii="Times New Roman" w:eastAsia="Times New Roman" w:hAnsi="Times New Roman" w:cs="Times New Roman"/>
          <w:sz w:val="24"/>
          <w:szCs w:val="24"/>
        </w:rPr>
        <w:t xml:space="preserve"> Bandar Lampung </w:t>
      </w:r>
      <w:proofErr w:type="spellStart"/>
      <w:r w:rsidR="00DC6E41" w:rsidRPr="0052279E">
        <w:rPr>
          <w:rFonts w:ascii="Times New Roman" w:eastAsia="Times New Roman" w:hAnsi="Times New Roman" w:cs="Times New Roman"/>
          <w:sz w:val="24"/>
          <w:szCs w:val="24"/>
        </w:rPr>
        <w:t>dan</w:t>
      </w:r>
      <w:proofErr w:type="spellEnd"/>
      <w:r w:rsidR="00DC6E41" w:rsidRPr="0052279E">
        <w:rPr>
          <w:rFonts w:ascii="Times New Roman" w:eastAsia="Times New Roman" w:hAnsi="Times New Roman" w:cs="Times New Roman"/>
          <w:sz w:val="24"/>
          <w:szCs w:val="24"/>
        </w:rPr>
        <w:t xml:space="preserve"> </w:t>
      </w:r>
      <w:proofErr w:type="spellStart"/>
      <w:r w:rsidR="00DC6E41" w:rsidRPr="0052279E">
        <w:rPr>
          <w:rFonts w:ascii="Times New Roman" w:eastAsia="Times New Roman" w:hAnsi="Times New Roman" w:cs="Times New Roman"/>
          <w:sz w:val="24"/>
          <w:szCs w:val="24"/>
        </w:rPr>
        <w:t>merupakan</w:t>
      </w:r>
      <w:proofErr w:type="spellEnd"/>
      <w:r w:rsidR="00DC6E41" w:rsidRPr="0052279E">
        <w:rPr>
          <w:rFonts w:ascii="Times New Roman" w:eastAsia="Times New Roman" w:hAnsi="Times New Roman" w:cs="Times New Roman"/>
          <w:sz w:val="24"/>
          <w:szCs w:val="24"/>
        </w:rPr>
        <w:t xml:space="preserve"> </w:t>
      </w:r>
      <w:proofErr w:type="spellStart"/>
      <w:r w:rsidR="00DC6E41" w:rsidRPr="0052279E">
        <w:rPr>
          <w:rFonts w:ascii="Times New Roman" w:eastAsia="Times New Roman" w:hAnsi="Times New Roman" w:cs="Times New Roman"/>
          <w:sz w:val="24"/>
          <w:szCs w:val="24"/>
        </w:rPr>
        <w:t>generasi</w:t>
      </w:r>
      <w:proofErr w:type="spellEnd"/>
      <w:r w:rsidR="00DC6E41" w:rsidRPr="0052279E">
        <w:rPr>
          <w:rFonts w:ascii="Times New Roman" w:eastAsia="Times New Roman" w:hAnsi="Times New Roman" w:cs="Times New Roman"/>
          <w:sz w:val="24"/>
          <w:szCs w:val="24"/>
        </w:rPr>
        <w:t xml:space="preserve"> Z. </w:t>
      </w:r>
      <w:proofErr w:type="spellStart"/>
      <w:r w:rsidR="00DC6E41" w:rsidRPr="0052279E">
        <w:rPr>
          <w:rFonts w:ascii="Times New Roman" w:eastAsia="Times New Roman" w:hAnsi="Times New Roman" w:cs="Times New Roman"/>
          <w:sz w:val="24"/>
          <w:szCs w:val="24"/>
        </w:rPr>
        <w:t>Penelitian</w:t>
      </w:r>
      <w:proofErr w:type="spellEnd"/>
      <w:r w:rsidR="00DC6E41" w:rsidRPr="0052279E">
        <w:rPr>
          <w:rFonts w:ascii="Times New Roman" w:eastAsia="Times New Roman" w:hAnsi="Times New Roman" w:cs="Times New Roman"/>
          <w:sz w:val="24"/>
          <w:szCs w:val="24"/>
        </w:rPr>
        <w:t xml:space="preserve"> </w:t>
      </w:r>
      <w:proofErr w:type="spellStart"/>
      <w:r w:rsidR="00DC6E41" w:rsidRPr="0052279E">
        <w:rPr>
          <w:rFonts w:ascii="Times New Roman" w:eastAsia="Times New Roman" w:hAnsi="Times New Roman" w:cs="Times New Roman"/>
          <w:sz w:val="24"/>
          <w:szCs w:val="24"/>
        </w:rPr>
        <w:t>dilakukan</w:t>
      </w:r>
      <w:proofErr w:type="spellEnd"/>
      <w:r w:rsidR="00DC6E41" w:rsidRPr="0052279E">
        <w:rPr>
          <w:rFonts w:ascii="Times New Roman" w:eastAsia="Times New Roman" w:hAnsi="Times New Roman" w:cs="Times New Roman"/>
          <w:sz w:val="24"/>
          <w:szCs w:val="24"/>
        </w:rPr>
        <w:t xml:space="preserve"> </w:t>
      </w:r>
      <w:proofErr w:type="spellStart"/>
      <w:r w:rsidR="00DC6E41" w:rsidRPr="0052279E">
        <w:rPr>
          <w:rFonts w:ascii="Times New Roman" w:eastAsia="Times New Roman" w:hAnsi="Times New Roman" w:cs="Times New Roman"/>
          <w:sz w:val="24"/>
          <w:szCs w:val="24"/>
        </w:rPr>
        <w:t>selama</w:t>
      </w:r>
      <w:proofErr w:type="spellEnd"/>
      <w:r w:rsidR="00DC6E41" w:rsidRPr="0052279E">
        <w:rPr>
          <w:rFonts w:ascii="Times New Roman" w:eastAsia="Times New Roman" w:hAnsi="Times New Roman" w:cs="Times New Roman"/>
          <w:sz w:val="24"/>
          <w:szCs w:val="24"/>
        </w:rPr>
        <w:t xml:space="preserve"> </w:t>
      </w:r>
      <w:proofErr w:type="spellStart"/>
      <w:r w:rsidR="00DC6E41" w:rsidRPr="0052279E">
        <w:rPr>
          <w:rFonts w:ascii="Times New Roman" w:eastAsia="Times New Roman" w:hAnsi="Times New Roman" w:cs="Times New Roman"/>
          <w:sz w:val="24"/>
          <w:szCs w:val="24"/>
        </w:rPr>
        <w:t>satu</w:t>
      </w:r>
      <w:proofErr w:type="spellEnd"/>
      <w:r w:rsidR="00DC6E41" w:rsidRPr="0052279E">
        <w:rPr>
          <w:rFonts w:ascii="Times New Roman" w:eastAsia="Times New Roman" w:hAnsi="Times New Roman" w:cs="Times New Roman"/>
          <w:sz w:val="24"/>
          <w:szCs w:val="24"/>
        </w:rPr>
        <w:t xml:space="preserve"> </w:t>
      </w:r>
      <w:proofErr w:type="spellStart"/>
      <w:r w:rsidR="00DC6E41" w:rsidRPr="0052279E">
        <w:rPr>
          <w:rFonts w:ascii="Times New Roman" w:eastAsia="Times New Roman" w:hAnsi="Times New Roman" w:cs="Times New Roman"/>
          <w:sz w:val="24"/>
          <w:szCs w:val="24"/>
        </w:rPr>
        <w:t>tahun</w:t>
      </w:r>
      <w:proofErr w:type="spellEnd"/>
      <w:r w:rsidR="00DC6E41" w:rsidRPr="0052279E">
        <w:rPr>
          <w:rFonts w:ascii="Times New Roman" w:eastAsia="Times New Roman" w:hAnsi="Times New Roman" w:cs="Times New Roman"/>
          <w:sz w:val="24"/>
          <w:szCs w:val="24"/>
        </w:rPr>
        <w:t xml:space="preserve"> </w:t>
      </w:r>
      <w:proofErr w:type="spellStart"/>
      <w:r w:rsidR="00DC6E41" w:rsidRPr="0052279E">
        <w:rPr>
          <w:rFonts w:ascii="Times New Roman" w:eastAsia="Times New Roman" w:hAnsi="Times New Roman" w:cs="Times New Roman"/>
          <w:sz w:val="24"/>
          <w:szCs w:val="24"/>
        </w:rPr>
        <w:t>dan</w:t>
      </w:r>
      <w:proofErr w:type="spellEnd"/>
      <w:r w:rsidR="00DC6E41" w:rsidRPr="0052279E">
        <w:rPr>
          <w:rFonts w:ascii="Times New Roman" w:eastAsia="Times New Roman" w:hAnsi="Times New Roman" w:cs="Times New Roman"/>
          <w:sz w:val="24"/>
          <w:szCs w:val="24"/>
        </w:rPr>
        <w:t xml:space="preserve"> </w:t>
      </w:r>
      <w:proofErr w:type="spellStart"/>
      <w:r w:rsidR="00DC6E41" w:rsidRPr="0052279E">
        <w:rPr>
          <w:rFonts w:ascii="Times New Roman" w:eastAsia="Times New Roman" w:hAnsi="Times New Roman" w:cs="Times New Roman"/>
          <w:sz w:val="24"/>
          <w:szCs w:val="24"/>
        </w:rPr>
        <w:t>menggunakan</w:t>
      </w:r>
      <w:proofErr w:type="spellEnd"/>
      <w:r w:rsidR="00DC6E41" w:rsidRPr="0052279E">
        <w:rPr>
          <w:rFonts w:ascii="Times New Roman" w:eastAsia="Times New Roman" w:hAnsi="Times New Roman" w:cs="Times New Roman"/>
          <w:sz w:val="24"/>
          <w:szCs w:val="24"/>
        </w:rPr>
        <w:t xml:space="preserve"> </w:t>
      </w:r>
      <w:proofErr w:type="spellStart"/>
      <w:r w:rsidR="00DC6E41" w:rsidRPr="0052279E">
        <w:rPr>
          <w:rFonts w:ascii="Times New Roman" w:eastAsia="Times New Roman" w:hAnsi="Times New Roman" w:cs="Times New Roman"/>
          <w:sz w:val="24"/>
          <w:szCs w:val="24"/>
        </w:rPr>
        <w:t>sampel</w:t>
      </w:r>
      <w:proofErr w:type="spellEnd"/>
      <w:r w:rsidR="00DC6E41" w:rsidRPr="0052279E">
        <w:rPr>
          <w:rFonts w:ascii="Times New Roman" w:eastAsia="Times New Roman" w:hAnsi="Times New Roman" w:cs="Times New Roman"/>
          <w:sz w:val="24"/>
          <w:szCs w:val="24"/>
        </w:rPr>
        <w:t xml:space="preserve"> </w:t>
      </w:r>
      <w:proofErr w:type="spellStart"/>
      <w:r w:rsidR="00DC6E41" w:rsidRPr="0052279E">
        <w:rPr>
          <w:rFonts w:ascii="Times New Roman" w:eastAsia="Times New Roman" w:hAnsi="Times New Roman" w:cs="Times New Roman"/>
          <w:sz w:val="24"/>
          <w:szCs w:val="24"/>
        </w:rPr>
        <w:t>sebanyak</w:t>
      </w:r>
      <w:proofErr w:type="spellEnd"/>
      <w:r w:rsidR="00DC6E41" w:rsidRPr="0052279E">
        <w:rPr>
          <w:rFonts w:ascii="Times New Roman" w:eastAsia="Times New Roman" w:hAnsi="Times New Roman" w:cs="Times New Roman"/>
          <w:sz w:val="24"/>
          <w:szCs w:val="24"/>
        </w:rPr>
        <w:t xml:space="preserve"> 80 </w:t>
      </w:r>
      <w:proofErr w:type="spellStart"/>
      <w:r w:rsidR="00DC6E41" w:rsidRPr="0052279E">
        <w:rPr>
          <w:rFonts w:ascii="Times New Roman" w:eastAsia="Times New Roman" w:hAnsi="Times New Roman" w:cs="Times New Roman"/>
          <w:sz w:val="24"/>
          <w:szCs w:val="24"/>
        </w:rPr>
        <w:t>sampel</w:t>
      </w:r>
      <w:proofErr w:type="spellEnd"/>
      <w:r w:rsidR="00DC6E41" w:rsidRPr="0052279E">
        <w:rPr>
          <w:rFonts w:ascii="Times New Roman" w:eastAsia="Times New Roman" w:hAnsi="Times New Roman" w:cs="Times New Roman"/>
          <w:sz w:val="24"/>
          <w:szCs w:val="24"/>
        </w:rPr>
        <w:t xml:space="preserve"> </w:t>
      </w:r>
      <w:proofErr w:type="spellStart"/>
      <w:r w:rsidR="00DC6E41" w:rsidRPr="0052279E">
        <w:rPr>
          <w:rFonts w:ascii="Times New Roman" w:eastAsia="Times New Roman" w:hAnsi="Times New Roman" w:cs="Times New Roman"/>
          <w:sz w:val="24"/>
          <w:szCs w:val="24"/>
        </w:rPr>
        <w:t>penelitian</w:t>
      </w:r>
      <w:proofErr w:type="spellEnd"/>
      <w:r w:rsidR="00DC6E41" w:rsidRPr="0052279E">
        <w:rPr>
          <w:rFonts w:ascii="Times New Roman" w:eastAsia="Times New Roman" w:hAnsi="Times New Roman" w:cs="Times New Roman"/>
          <w:sz w:val="24"/>
          <w:szCs w:val="24"/>
        </w:rPr>
        <w:t xml:space="preserve"> </w:t>
      </w:r>
      <w:proofErr w:type="spellStart"/>
      <w:r w:rsidR="00DC6E41" w:rsidRPr="0052279E">
        <w:rPr>
          <w:rFonts w:ascii="Times New Roman" w:eastAsia="Times New Roman" w:hAnsi="Times New Roman" w:cs="Times New Roman"/>
          <w:sz w:val="24"/>
          <w:szCs w:val="24"/>
        </w:rPr>
        <w:t>dengan</w:t>
      </w:r>
      <w:proofErr w:type="spellEnd"/>
      <w:r w:rsidR="00DC6E41" w:rsidRPr="0052279E">
        <w:rPr>
          <w:rFonts w:ascii="Times New Roman" w:eastAsia="Times New Roman" w:hAnsi="Times New Roman" w:cs="Times New Roman"/>
          <w:sz w:val="24"/>
          <w:szCs w:val="24"/>
        </w:rPr>
        <w:t xml:space="preserve"> </w:t>
      </w:r>
      <w:proofErr w:type="spellStart"/>
      <w:r w:rsidR="00DC6E41" w:rsidRPr="0052279E">
        <w:rPr>
          <w:rFonts w:ascii="Times New Roman" w:eastAsia="Times New Roman" w:hAnsi="Times New Roman" w:cs="Times New Roman"/>
          <w:sz w:val="24"/>
          <w:szCs w:val="24"/>
        </w:rPr>
        <w:t>wawancara</w:t>
      </w:r>
      <w:proofErr w:type="spellEnd"/>
      <w:r w:rsidR="00DC6E41" w:rsidRPr="0052279E">
        <w:rPr>
          <w:rFonts w:ascii="Times New Roman" w:eastAsia="Times New Roman" w:hAnsi="Times New Roman" w:cs="Times New Roman"/>
          <w:sz w:val="24"/>
          <w:szCs w:val="24"/>
        </w:rPr>
        <w:t xml:space="preserve"> </w:t>
      </w:r>
      <w:proofErr w:type="spellStart"/>
      <w:r w:rsidR="00DC6E41" w:rsidRPr="0052279E">
        <w:rPr>
          <w:rFonts w:ascii="Times New Roman" w:eastAsia="Times New Roman" w:hAnsi="Times New Roman" w:cs="Times New Roman"/>
          <w:sz w:val="24"/>
          <w:szCs w:val="24"/>
        </w:rPr>
        <w:t>kepada</w:t>
      </w:r>
      <w:proofErr w:type="spellEnd"/>
      <w:r w:rsidR="00DC6E41" w:rsidRPr="0052279E">
        <w:rPr>
          <w:rFonts w:ascii="Times New Roman" w:eastAsia="Times New Roman" w:hAnsi="Times New Roman" w:cs="Times New Roman"/>
          <w:sz w:val="24"/>
          <w:szCs w:val="24"/>
        </w:rPr>
        <w:t xml:space="preserve"> </w:t>
      </w:r>
      <w:proofErr w:type="spellStart"/>
      <w:r w:rsidR="00DC6E41" w:rsidRPr="0052279E">
        <w:rPr>
          <w:rFonts w:ascii="Times New Roman" w:eastAsia="Times New Roman" w:hAnsi="Times New Roman" w:cs="Times New Roman"/>
          <w:sz w:val="24"/>
          <w:szCs w:val="24"/>
        </w:rPr>
        <w:t>responden</w:t>
      </w:r>
      <w:proofErr w:type="spellEnd"/>
      <w:r w:rsidR="00DC6E41" w:rsidRPr="0052279E">
        <w:rPr>
          <w:rFonts w:ascii="Times New Roman" w:eastAsia="Times New Roman" w:hAnsi="Times New Roman" w:cs="Times New Roman"/>
          <w:sz w:val="24"/>
          <w:szCs w:val="24"/>
        </w:rPr>
        <w:t xml:space="preserve">. </w:t>
      </w:r>
      <w:proofErr w:type="spellStart"/>
      <w:r w:rsidR="00DC6E41" w:rsidRPr="0052279E">
        <w:rPr>
          <w:rFonts w:ascii="Times New Roman" w:eastAsia="Times New Roman" w:hAnsi="Times New Roman" w:cs="Times New Roman"/>
          <w:sz w:val="24"/>
          <w:szCs w:val="24"/>
        </w:rPr>
        <w:t>Indikator</w:t>
      </w:r>
      <w:proofErr w:type="spellEnd"/>
      <w:r w:rsidR="00DC6E41" w:rsidRPr="0052279E">
        <w:rPr>
          <w:rFonts w:ascii="Times New Roman" w:eastAsia="Times New Roman" w:hAnsi="Times New Roman" w:cs="Times New Roman"/>
          <w:sz w:val="24"/>
          <w:szCs w:val="24"/>
        </w:rPr>
        <w:t xml:space="preserve"> </w:t>
      </w:r>
      <w:proofErr w:type="spellStart"/>
      <w:r w:rsidR="00DC6E41" w:rsidRPr="0052279E">
        <w:rPr>
          <w:rFonts w:ascii="Times New Roman" w:eastAsia="Times New Roman" w:hAnsi="Times New Roman" w:cs="Times New Roman"/>
          <w:sz w:val="24"/>
          <w:szCs w:val="24"/>
        </w:rPr>
        <w:t>dalam</w:t>
      </w:r>
      <w:proofErr w:type="spellEnd"/>
      <w:r w:rsidR="00DC6E41" w:rsidRPr="0052279E">
        <w:rPr>
          <w:rFonts w:ascii="Times New Roman" w:eastAsia="Times New Roman" w:hAnsi="Times New Roman" w:cs="Times New Roman"/>
          <w:sz w:val="24"/>
          <w:szCs w:val="24"/>
        </w:rPr>
        <w:t xml:space="preserve"> </w:t>
      </w:r>
      <w:proofErr w:type="spellStart"/>
      <w:r w:rsidR="00DC6E41" w:rsidRPr="0052279E">
        <w:rPr>
          <w:rFonts w:ascii="Times New Roman" w:eastAsia="Times New Roman" w:hAnsi="Times New Roman" w:cs="Times New Roman"/>
          <w:sz w:val="24"/>
          <w:szCs w:val="24"/>
        </w:rPr>
        <w:t>penelitian</w:t>
      </w:r>
      <w:proofErr w:type="spellEnd"/>
      <w:r w:rsidR="00DC6E41" w:rsidRPr="0052279E">
        <w:rPr>
          <w:rFonts w:ascii="Times New Roman" w:eastAsia="Times New Roman" w:hAnsi="Times New Roman" w:cs="Times New Roman"/>
          <w:sz w:val="24"/>
          <w:szCs w:val="24"/>
        </w:rPr>
        <w:t xml:space="preserve"> </w:t>
      </w:r>
      <w:proofErr w:type="spellStart"/>
      <w:r w:rsidR="00DC6E41" w:rsidRPr="0052279E">
        <w:rPr>
          <w:rFonts w:ascii="Times New Roman" w:eastAsia="Times New Roman" w:hAnsi="Times New Roman" w:cs="Times New Roman"/>
          <w:sz w:val="24"/>
          <w:szCs w:val="24"/>
        </w:rPr>
        <w:t>ini</w:t>
      </w:r>
      <w:proofErr w:type="spellEnd"/>
      <w:r w:rsidR="00DC6E41" w:rsidRPr="0052279E">
        <w:rPr>
          <w:rFonts w:ascii="Times New Roman" w:eastAsia="Times New Roman" w:hAnsi="Times New Roman" w:cs="Times New Roman"/>
          <w:sz w:val="24"/>
          <w:szCs w:val="24"/>
        </w:rPr>
        <w:t xml:space="preserve"> </w:t>
      </w:r>
      <w:proofErr w:type="spellStart"/>
      <w:r w:rsidR="00DC6E41" w:rsidRPr="0052279E">
        <w:rPr>
          <w:rFonts w:ascii="Times New Roman" w:eastAsia="Times New Roman" w:hAnsi="Times New Roman" w:cs="Times New Roman"/>
          <w:sz w:val="24"/>
          <w:szCs w:val="24"/>
        </w:rPr>
        <w:t>dapat</w:t>
      </w:r>
      <w:proofErr w:type="spellEnd"/>
      <w:r w:rsidR="00DC6E41" w:rsidRPr="0052279E">
        <w:rPr>
          <w:rFonts w:ascii="Times New Roman" w:eastAsia="Times New Roman" w:hAnsi="Times New Roman" w:cs="Times New Roman"/>
          <w:sz w:val="24"/>
          <w:szCs w:val="24"/>
        </w:rPr>
        <w:t xml:space="preserve"> </w:t>
      </w:r>
      <w:proofErr w:type="spellStart"/>
      <w:r w:rsidR="00DC6E41" w:rsidRPr="0052279E">
        <w:rPr>
          <w:rFonts w:ascii="Times New Roman" w:eastAsia="Times New Roman" w:hAnsi="Times New Roman" w:cs="Times New Roman"/>
          <w:sz w:val="24"/>
          <w:szCs w:val="24"/>
        </w:rPr>
        <w:t>dilihat</w:t>
      </w:r>
      <w:proofErr w:type="spellEnd"/>
      <w:r w:rsidR="00DC6E41" w:rsidRPr="0052279E">
        <w:rPr>
          <w:rFonts w:ascii="Times New Roman" w:eastAsia="Times New Roman" w:hAnsi="Times New Roman" w:cs="Times New Roman"/>
          <w:sz w:val="24"/>
          <w:szCs w:val="24"/>
        </w:rPr>
        <w:t xml:space="preserve"> </w:t>
      </w:r>
      <w:proofErr w:type="spellStart"/>
      <w:r w:rsidR="00DC6E41" w:rsidRPr="0052279E">
        <w:rPr>
          <w:rFonts w:ascii="Times New Roman" w:eastAsia="Times New Roman" w:hAnsi="Times New Roman" w:cs="Times New Roman"/>
          <w:sz w:val="24"/>
          <w:szCs w:val="24"/>
        </w:rPr>
        <w:t>pada</w:t>
      </w:r>
      <w:proofErr w:type="spellEnd"/>
      <w:r w:rsidR="00DC6E41" w:rsidRPr="0052279E">
        <w:rPr>
          <w:rFonts w:ascii="Times New Roman" w:eastAsia="Times New Roman" w:hAnsi="Times New Roman" w:cs="Times New Roman"/>
          <w:sz w:val="24"/>
          <w:szCs w:val="24"/>
        </w:rPr>
        <w:t xml:space="preserve"> </w:t>
      </w:r>
      <w:proofErr w:type="spellStart"/>
      <w:r w:rsidR="00DC6E41" w:rsidRPr="0052279E">
        <w:rPr>
          <w:rFonts w:ascii="Times New Roman" w:eastAsia="Times New Roman" w:hAnsi="Times New Roman" w:cs="Times New Roman"/>
          <w:sz w:val="24"/>
          <w:szCs w:val="24"/>
        </w:rPr>
        <w:t>tabel</w:t>
      </w:r>
      <w:proofErr w:type="spellEnd"/>
      <w:r w:rsidR="00DC6E41" w:rsidRPr="0052279E">
        <w:rPr>
          <w:rFonts w:ascii="Times New Roman" w:eastAsia="Times New Roman" w:hAnsi="Times New Roman" w:cs="Times New Roman"/>
          <w:sz w:val="24"/>
          <w:szCs w:val="24"/>
        </w:rPr>
        <w:t xml:space="preserve"> </w:t>
      </w:r>
      <w:proofErr w:type="spellStart"/>
      <w:r w:rsidR="00DC6E41" w:rsidRPr="0052279E">
        <w:rPr>
          <w:rFonts w:ascii="Times New Roman" w:eastAsia="Times New Roman" w:hAnsi="Times New Roman" w:cs="Times New Roman"/>
          <w:sz w:val="24"/>
          <w:szCs w:val="24"/>
        </w:rPr>
        <w:t>berikut</w:t>
      </w:r>
      <w:proofErr w:type="spellEnd"/>
      <w:r w:rsidR="00DC6E41" w:rsidRPr="0052279E">
        <w:rPr>
          <w:rFonts w:ascii="Times New Roman" w:eastAsia="Times New Roman" w:hAnsi="Times New Roman" w:cs="Times New Roman"/>
          <w:sz w:val="24"/>
          <w:szCs w:val="24"/>
        </w:rPr>
        <w:t>:</w:t>
      </w:r>
    </w:p>
    <w:p w14:paraId="431D987C" w14:textId="77777777" w:rsidR="00DC6E41" w:rsidRPr="0052279E" w:rsidRDefault="00DC6E41" w:rsidP="00DC6E41">
      <w:pPr>
        <w:spacing w:after="0" w:line="240" w:lineRule="auto"/>
        <w:ind w:left="0" w:hanging="2"/>
        <w:jc w:val="both"/>
        <w:rPr>
          <w:rFonts w:ascii="Times New Roman" w:eastAsia="Times New Roman" w:hAnsi="Times New Roman" w:cs="Times New Roman"/>
          <w:sz w:val="24"/>
          <w:szCs w:val="24"/>
        </w:rPr>
      </w:pPr>
    </w:p>
    <w:p w14:paraId="616F944D" w14:textId="77777777" w:rsidR="00DC6E41" w:rsidRPr="0052279E" w:rsidRDefault="00DC6E41" w:rsidP="00DC6E41">
      <w:pPr>
        <w:spacing w:after="0" w:line="240" w:lineRule="auto"/>
        <w:ind w:left="0" w:hanging="2"/>
        <w:jc w:val="center"/>
        <w:rPr>
          <w:rFonts w:ascii="Times New Roman" w:eastAsia="Times New Roman" w:hAnsi="Times New Roman" w:cs="Times New Roman"/>
          <w:sz w:val="24"/>
          <w:szCs w:val="24"/>
        </w:rPr>
      </w:pPr>
      <w:proofErr w:type="spellStart"/>
      <w:r w:rsidRPr="0052279E">
        <w:rPr>
          <w:rFonts w:ascii="Times New Roman" w:eastAsia="Times New Roman" w:hAnsi="Times New Roman" w:cs="Times New Roman"/>
          <w:sz w:val="24"/>
          <w:szCs w:val="24"/>
        </w:rPr>
        <w:t>Tabel</w:t>
      </w:r>
      <w:proofErr w:type="spellEnd"/>
      <w:r w:rsidRPr="0052279E">
        <w:rPr>
          <w:rFonts w:ascii="Times New Roman" w:eastAsia="Times New Roman" w:hAnsi="Times New Roman" w:cs="Times New Roman"/>
          <w:sz w:val="24"/>
          <w:szCs w:val="24"/>
        </w:rPr>
        <w:t xml:space="preserve"> 1. </w:t>
      </w:r>
      <w:proofErr w:type="spellStart"/>
      <w:r w:rsidRPr="0052279E">
        <w:rPr>
          <w:rFonts w:ascii="Times New Roman" w:eastAsia="Times New Roman" w:hAnsi="Times New Roman" w:cs="Times New Roman"/>
          <w:sz w:val="24"/>
          <w:szCs w:val="24"/>
        </w:rPr>
        <w:t>Indikator</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Penelitian</w:t>
      </w:r>
      <w:proofErr w:type="spellEnd"/>
    </w:p>
    <w:tbl>
      <w:tblPr>
        <w:tblStyle w:val="TableGrid"/>
        <w:tblW w:w="0" w:type="auto"/>
        <w:tblInd w:w="-5" w:type="dxa"/>
        <w:tblLook w:val="04A0" w:firstRow="1" w:lastRow="0" w:firstColumn="1" w:lastColumn="0" w:noHBand="0" w:noVBand="1"/>
      </w:tblPr>
      <w:tblGrid>
        <w:gridCol w:w="1710"/>
        <w:gridCol w:w="5350"/>
      </w:tblGrid>
      <w:tr w:rsidR="0052279E" w:rsidRPr="0052279E" w14:paraId="70E96ABF" w14:textId="77777777" w:rsidTr="00275FE3">
        <w:tc>
          <w:tcPr>
            <w:tcW w:w="1710" w:type="dxa"/>
          </w:tcPr>
          <w:p w14:paraId="27574FFE" w14:textId="77777777" w:rsidR="002009A9" w:rsidRPr="0052279E" w:rsidRDefault="002009A9" w:rsidP="00275FE3">
            <w:pPr>
              <w:ind w:left="0" w:hanging="2"/>
              <w:jc w:val="both"/>
              <w:rPr>
                <w:rFonts w:ascii="Times New Roman" w:eastAsia="Times New Roman" w:hAnsi="Times New Roman" w:cs="Times New Roman"/>
                <w:sz w:val="24"/>
                <w:szCs w:val="24"/>
              </w:rPr>
            </w:pPr>
            <w:r w:rsidRPr="0052279E">
              <w:rPr>
                <w:rFonts w:ascii="Times New Roman" w:eastAsia="Times New Roman" w:hAnsi="Times New Roman" w:cs="Times New Roman"/>
                <w:sz w:val="24"/>
                <w:szCs w:val="24"/>
              </w:rPr>
              <w:t>Dining Experience</w:t>
            </w:r>
          </w:p>
        </w:tc>
        <w:tc>
          <w:tcPr>
            <w:tcW w:w="5350" w:type="dxa"/>
          </w:tcPr>
          <w:p w14:paraId="5BA496E4" w14:textId="77777777" w:rsidR="002009A9" w:rsidRPr="0052279E" w:rsidRDefault="002009A9" w:rsidP="00275FE3">
            <w:pPr>
              <w:pStyle w:val="ListParagraph"/>
              <w:numPr>
                <w:ilvl w:val="0"/>
                <w:numId w:val="3"/>
              </w:numPr>
              <w:suppressAutoHyphens w:val="0"/>
              <w:ind w:leftChars="0" w:left="426" w:firstLineChars="0" w:hanging="428"/>
              <w:jc w:val="both"/>
              <w:textDirection w:val="lrTb"/>
              <w:textAlignment w:val="auto"/>
              <w:outlineLvl w:val="9"/>
              <w:rPr>
                <w:rFonts w:ascii="Times New Roman" w:eastAsia="Times New Roman" w:hAnsi="Times New Roman" w:cs="Times New Roman"/>
                <w:sz w:val="24"/>
                <w:szCs w:val="24"/>
              </w:rPr>
            </w:pPr>
            <w:proofErr w:type="spellStart"/>
            <w:r w:rsidRPr="0052279E">
              <w:rPr>
                <w:rFonts w:ascii="Times New Roman" w:eastAsia="Times New Roman" w:hAnsi="Times New Roman" w:cs="Times New Roman"/>
                <w:sz w:val="24"/>
                <w:szCs w:val="24"/>
              </w:rPr>
              <w:t>Kualitas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Makanan</w:t>
            </w:r>
            <w:proofErr w:type="spellEnd"/>
          </w:p>
          <w:p w14:paraId="543D9DF1" w14:textId="77777777" w:rsidR="002009A9" w:rsidRPr="0052279E" w:rsidRDefault="002009A9" w:rsidP="00275FE3">
            <w:pPr>
              <w:pStyle w:val="ListParagraph"/>
              <w:numPr>
                <w:ilvl w:val="0"/>
                <w:numId w:val="3"/>
              </w:numPr>
              <w:suppressAutoHyphens w:val="0"/>
              <w:ind w:leftChars="0" w:left="426" w:firstLineChars="0" w:hanging="428"/>
              <w:jc w:val="both"/>
              <w:textDirection w:val="lrTb"/>
              <w:textAlignment w:val="auto"/>
              <w:outlineLvl w:val="9"/>
              <w:rPr>
                <w:rFonts w:ascii="Times New Roman" w:eastAsia="Times New Roman" w:hAnsi="Times New Roman" w:cs="Times New Roman"/>
                <w:sz w:val="24"/>
                <w:szCs w:val="24"/>
              </w:rPr>
            </w:pPr>
            <w:proofErr w:type="spellStart"/>
            <w:r w:rsidRPr="0052279E">
              <w:rPr>
                <w:rFonts w:ascii="Times New Roman" w:eastAsia="Times New Roman" w:hAnsi="Times New Roman" w:cs="Times New Roman"/>
                <w:sz w:val="24"/>
                <w:szCs w:val="24"/>
              </w:rPr>
              <w:t>Kualitas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Layanan</w:t>
            </w:r>
            <w:proofErr w:type="spellEnd"/>
          </w:p>
          <w:p w14:paraId="5AE0FCB8" w14:textId="77777777" w:rsidR="002009A9" w:rsidRPr="0052279E" w:rsidRDefault="002009A9" w:rsidP="00275FE3">
            <w:pPr>
              <w:pStyle w:val="ListParagraph"/>
              <w:numPr>
                <w:ilvl w:val="0"/>
                <w:numId w:val="3"/>
              </w:numPr>
              <w:suppressAutoHyphens w:val="0"/>
              <w:ind w:leftChars="0" w:left="426" w:firstLineChars="0" w:hanging="428"/>
              <w:jc w:val="both"/>
              <w:textDirection w:val="lrTb"/>
              <w:textAlignment w:val="auto"/>
              <w:outlineLvl w:val="9"/>
              <w:rPr>
                <w:rFonts w:ascii="Times New Roman" w:eastAsia="Times New Roman" w:hAnsi="Times New Roman" w:cs="Times New Roman"/>
                <w:sz w:val="24"/>
                <w:szCs w:val="24"/>
              </w:rPr>
            </w:pPr>
            <w:proofErr w:type="spellStart"/>
            <w:r w:rsidRPr="0052279E">
              <w:rPr>
                <w:rFonts w:ascii="Times New Roman" w:eastAsia="Times New Roman" w:hAnsi="Times New Roman" w:cs="Times New Roman"/>
                <w:sz w:val="24"/>
                <w:szCs w:val="24"/>
              </w:rPr>
              <w:t>Lingkungan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Fisik</w:t>
            </w:r>
            <w:proofErr w:type="spellEnd"/>
            <w:r w:rsidRPr="0052279E">
              <w:rPr>
                <w:rFonts w:ascii="Times New Roman" w:eastAsia="Times New Roman" w:hAnsi="Times New Roman" w:cs="Times New Roman"/>
                <w:sz w:val="24"/>
                <w:szCs w:val="24"/>
              </w:rPr>
              <w:t>/</w:t>
            </w:r>
            <w:proofErr w:type="spellStart"/>
            <w:r w:rsidRPr="0052279E">
              <w:rPr>
                <w:rFonts w:ascii="Times New Roman" w:eastAsia="Times New Roman" w:hAnsi="Times New Roman" w:cs="Times New Roman"/>
                <w:sz w:val="24"/>
                <w:szCs w:val="24"/>
              </w:rPr>
              <w:t>Suasana</w:t>
            </w:r>
            <w:proofErr w:type="spellEnd"/>
          </w:p>
          <w:p w14:paraId="044BF457" w14:textId="77777777" w:rsidR="002009A9" w:rsidRPr="0052279E" w:rsidRDefault="002009A9" w:rsidP="00275FE3">
            <w:pPr>
              <w:pStyle w:val="ListParagraph"/>
              <w:numPr>
                <w:ilvl w:val="0"/>
                <w:numId w:val="3"/>
              </w:numPr>
              <w:suppressAutoHyphens w:val="0"/>
              <w:ind w:leftChars="0" w:left="426" w:firstLineChars="0" w:hanging="428"/>
              <w:jc w:val="both"/>
              <w:textDirection w:val="lrTb"/>
              <w:textAlignment w:val="auto"/>
              <w:outlineLvl w:val="9"/>
              <w:rPr>
                <w:rFonts w:ascii="Times New Roman" w:eastAsia="Times New Roman" w:hAnsi="Times New Roman" w:cs="Times New Roman"/>
                <w:sz w:val="24"/>
                <w:szCs w:val="24"/>
              </w:rPr>
            </w:pPr>
            <w:proofErr w:type="spellStart"/>
            <w:r w:rsidRPr="0052279E">
              <w:rPr>
                <w:rFonts w:ascii="Times New Roman" w:eastAsia="Times New Roman" w:hAnsi="Times New Roman" w:cs="Times New Roman"/>
                <w:sz w:val="24"/>
                <w:szCs w:val="24"/>
              </w:rPr>
              <w:t>Kenyamanan</w:t>
            </w:r>
            <w:proofErr w:type="spellEnd"/>
          </w:p>
        </w:tc>
      </w:tr>
      <w:tr w:rsidR="0052279E" w:rsidRPr="0052279E" w14:paraId="097D3E98" w14:textId="77777777" w:rsidTr="00F81B53">
        <w:tc>
          <w:tcPr>
            <w:tcW w:w="1710" w:type="dxa"/>
            <w:tcBorders>
              <w:bottom w:val="single" w:sz="4" w:space="0" w:color="auto"/>
            </w:tcBorders>
          </w:tcPr>
          <w:p w14:paraId="45B1039E" w14:textId="77777777" w:rsidR="002009A9" w:rsidRPr="0052279E" w:rsidRDefault="002009A9" w:rsidP="00275FE3">
            <w:pPr>
              <w:ind w:left="0" w:hanging="2"/>
              <w:jc w:val="both"/>
              <w:rPr>
                <w:rFonts w:ascii="Times New Roman" w:eastAsia="Times New Roman" w:hAnsi="Times New Roman" w:cs="Times New Roman"/>
                <w:sz w:val="24"/>
                <w:szCs w:val="24"/>
              </w:rPr>
            </w:pPr>
            <w:r w:rsidRPr="0052279E">
              <w:rPr>
                <w:rFonts w:ascii="Times New Roman" w:eastAsia="Times New Roman" w:hAnsi="Times New Roman" w:cs="Times New Roman"/>
                <w:sz w:val="24"/>
                <w:szCs w:val="24"/>
              </w:rPr>
              <w:t>Revisit Intention</w:t>
            </w:r>
          </w:p>
        </w:tc>
        <w:tc>
          <w:tcPr>
            <w:tcW w:w="5350" w:type="dxa"/>
            <w:tcBorders>
              <w:bottom w:val="single" w:sz="4" w:space="0" w:color="auto"/>
            </w:tcBorders>
          </w:tcPr>
          <w:p w14:paraId="32E4A355" w14:textId="77777777" w:rsidR="002009A9" w:rsidRPr="0052279E" w:rsidRDefault="002009A9" w:rsidP="00275FE3">
            <w:pPr>
              <w:pStyle w:val="ListParagraph"/>
              <w:numPr>
                <w:ilvl w:val="0"/>
                <w:numId w:val="4"/>
              </w:numPr>
              <w:suppressAutoHyphens w:val="0"/>
              <w:ind w:leftChars="0" w:left="426" w:firstLineChars="0" w:hanging="452"/>
              <w:jc w:val="both"/>
              <w:textDirection w:val="lrTb"/>
              <w:textAlignment w:val="auto"/>
              <w:outlineLvl w:val="9"/>
              <w:rPr>
                <w:rFonts w:ascii="Times New Roman" w:eastAsia="Times New Roman" w:hAnsi="Times New Roman" w:cs="Times New Roman"/>
                <w:sz w:val="24"/>
                <w:szCs w:val="24"/>
              </w:rPr>
            </w:pPr>
            <w:proofErr w:type="spellStart"/>
            <w:r w:rsidRPr="00563BE6">
              <w:rPr>
                <w:rFonts w:ascii="Times New Roman" w:eastAsia="Times New Roman" w:hAnsi="Times New Roman" w:cs="Times New Roman"/>
                <w:i/>
                <w:iCs/>
                <w:sz w:val="24"/>
                <w:szCs w:val="24"/>
              </w:rPr>
              <w:t>Wilingness</w:t>
            </w:r>
            <w:proofErr w:type="spellEnd"/>
            <w:r w:rsidRPr="00563BE6">
              <w:rPr>
                <w:rFonts w:ascii="Times New Roman" w:eastAsia="Times New Roman" w:hAnsi="Times New Roman" w:cs="Times New Roman"/>
                <w:i/>
                <w:iCs/>
                <w:sz w:val="24"/>
                <w:szCs w:val="24"/>
              </w:rPr>
              <w:t xml:space="preserve"> to visit again</w:t>
            </w:r>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kesediaan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konsumen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untuk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berkunjung</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lagi</w:t>
            </w:r>
            <w:proofErr w:type="spellEnd"/>
            <w:r w:rsidRPr="0052279E">
              <w:rPr>
                <w:rFonts w:ascii="Times New Roman" w:eastAsia="Times New Roman" w:hAnsi="Times New Roman" w:cs="Times New Roman"/>
                <w:sz w:val="24"/>
                <w:szCs w:val="24"/>
              </w:rPr>
              <w:t>)</w:t>
            </w:r>
          </w:p>
          <w:p w14:paraId="085AD30B" w14:textId="77777777" w:rsidR="002009A9" w:rsidRPr="0052279E" w:rsidRDefault="002009A9" w:rsidP="00275FE3">
            <w:pPr>
              <w:pStyle w:val="ListParagraph"/>
              <w:numPr>
                <w:ilvl w:val="0"/>
                <w:numId w:val="4"/>
              </w:numPr>
              <w:suppressAutoHyphens w:val="0"/>
              <w:ind w:leftChars="0" w:left="426" w:firstLineChars="0" w:hanging="452"/>
              <w:jc w:val="both"/>
              <w:textDirection w:val="lrTb"/>
              <w:textAlignment w:val="auto"/>
              <w:outlineLvl w:val="9"/>
              <w:rPr>
                <w:rFonts w:ascii="Times New Roman" w:eastAsia="Times New Roman" w:hAnsi="Times New Roman" w:cs="Times New Roman"/>
                <w:sz w:val="24"/>
                <w:szCs w:val="24"/>
              </w:rPr>
            </w:pPr>
            <w:proofErr w:type="spellStart"/>
            <w:r w:rsidRPr="00563BE6">
              <w:rPr>
                <w:rFonts w:ascii="Times New Roman" w:eastAsia="Times New Roman" w:hAnsi="Times New Roman" w:cs="Times New Roman"/>
                <w:i/>
                <w:iCs/>
                <w:sz w:val="24"/>
                <w:szCs w:val="24"/>
              </w:rPr>
              <w:t>Wilingness</w:t>
            </w:r>
            <w:proofErr w:type="spellEnd"/>
            <w:r w:rsidRPr="00563BE6">
              <w:rPr>
                <w:rFonts w:ascii="Times New Roman" w:eastAsia="Times New Roman" w:hAnsi="Times New Roman" w:cs="Times New Roman"/>
                <w:i/>
                <w:iCs/>
                <w:sz w:val="24"/>
                <w:szCs w:val="24"/>
              </w:rPr>
              <w:t xml:space="preserve"> to </w:t>
            </w:r>
            <w:proofErr w:type="spellStart"/>
            <w:r w:rsidRPr="00563BE6">
              <w:rPr>
                <w:rFonts w:ascii="Times New Roman" w:eastAsia="Times New Roman" w:hAnsi="Times New Roman" w:cs="Times New Roman"/>
                <w:i/>
                <w:iCs/>
                <w:sz w:val="24"/>
                <w:szCs w:val="24"/>
              </w:rPr>
              <w:t>invide</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kesediaan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konsumen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untuk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mengajak</w:t>
            </w:r>
            <w:proofErr w:type="spellEnd"/>
            <w:r w:rsidRPr="0052279E">
              <w:rPr>
                <w:rFonts w:ascii="Times New Roman" w:eastAsia="Times New Roman" w:hAnsi="Times New Roman" w:cs="Times New Roman"/>
                <w:sz w:val="24"/>
                <w:szCs w:val="24"/>
              </w:rPr>
              <w:t xml:space="preserve"> orang lain)</w:t>
            </w:r>
          </w:p>
          <w:p w14:paraId="1F5EF456" w14:textId="77777777" w:rsidR="002009A9" w:rsidRPr="0052279E" w:rsidRDefault="002009A9" w:rsidP="00275FE3">
            <w:pPr>
              <w:pStyle w:val="ListParagraph"/>
              <w:numPr>
                <w:ilvl w:val="0"/>
                <w:numId w:val="4"/>
              </w:numPr>
              <w:suppressAutoHyphens w:val="0"/>
              <w:ind w:leftChars="0" w:left="426" w:firstLineChars="0" w:hanging="452"/>
              <w:jc w:val="both"/>
              <w:textDirection w:val="lrTb"/>
              <w:textAlignment w:val="auto"/>
              <w:outlineLvl w:val="9"/>
              <w:rPr>
                <w:rFonts w:ascii="Times New Roman" w:eastAsia="Times New Roman" w:hAnsi="Times New Roman" w:cs="Times New Roman"/>
                <w:sz w:val="24"/>
                <w:szCs w:val="24"/>
              </w:rPr>
            </w:pPr>
            <w:proofErr w:type="spellStart"/>
            <w:r w:rsidRPr="00563BE6">
              <w:rPr>
                <w:rFonts w:ascii="Times New Roman" w:eastAsia="Times New Roman" w:hAnsi="Times New Roman" w:cs="Times New Roman"/>
                <w:i/>
                <w:iCs/>
                <w:sz w:val="24"/>
                <w:szCs w:val="24"/>
              </w:rPr>
              <w:t>Wilingness</w:t>
            </w:r>
            <w:proofErr w:type="spellEnd"/>
            <w:r w:rsidRPr="00563BE6">
              <w:rPr>
                <w:rFonts w:ascii="Times New Roman" w:eastAsia="Times New Roman" w:hAnsi="Times New Roman" w:cs="Times New Roman"/>
                <w:i/>
                <w:iCs/>
                <w:sz w:val="24"/>
                <w:szCs w:val="24"/>
              </w:rPr>
              <w:t xml:space="preserve"> to positive tale</w:t>
            </w:r>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kesediaan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untuk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menceritakan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produk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kepada</w:t>
            </w:r>
            <w:proofErr w:type="spellEnd"/>
            <w:r w:rsidRPr="0052279E">
              <w:rPr>
                <w:rFonts w:ascii="Times New Roman" w:eastAsia="Times New Roman" w:hAnsi="Times New Roman" w:cs="Times New Roman"/>
                <w:sz w:val="24"/>
                <w:szCs w:val="24"/>
              </w:rPr>
              <w:t xml:space="preserve"> orang lain)</w:t>
            </w:r>
          </w:p>
          <w:p w14:paraId="18D04895" w14:textId="77777777" w:rsidR="002009A9" w:rsidRPr="0052279E" w:rsidRDefault="002009A9" w:rsidP="00275FE3">
            <w:pPr>
              <w:pStyle w:val="ListParagraph"/>
              <w:numPr>
                <w:ilvl w:val="0"/>
                <w:numId w:val="4"/>
              </w:numPr>
              <w:suppressAutoHyphens w:val="0"/>
              <w:ind w:leftChars="0" w:left="426" w:firstLineChars="0" w:hanging="452"/>
              <w:jc w:val="both"/>
              <w:textDirection w:val="lrTb"/>
              <w:textAlignment w:val="auto"/>
              <w:outlineLvl w:val="9"/>
              <w:rPr>
                <w:rFonts w:ascii="Times New Roman" w:eastAsia="Times New Roman" w:hAnsi="Times New Roman" w:cs="Times New Roman"/>
                <w:sz w:val="24"/>
                <w:szCs w:val="24"/>
              </w:rPr>
            </w:pPr>
            <w:proofErr w:type="spellStart"/>
            <w:r w:rsidRPr="00563BE6">
              <w:rPr>
                <w:rFonts w:ascii="Times New Roman" w:eastAsia="Times New Roman" w:hAnsi="Times New Roman" w:cs="Times New Roman"/>
                <w:i/>
                <w:iCs/>
                <w:sz w:val="24"/>
                <w:szCs w:val="24"/>
              </w:rPr>
              <w:t>Wilingness</w:t>
            </w:r>
            <w:proofErr w:type="spellEnd"/>
            <w:r w:rsidRPr="00563BE6">
              <w:rPr>
                <w:rFonts w:ascii="Times New Roman" w:eastAsia="Times New Roman" w:hAnsi="Times New Roman" w:cs="Times New Roman"/>
                <w:i/>
                <w:iCs/>
                <w:sz w:val="24"/>
                <w:szCs w:val="24"/>
              </w:rPr>
              <w:t xml:space="preserve"> to place the visiting destination in priority</w:t>
            </w:r>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kesediaan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konsumen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untuk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menempatkan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tujuan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kunjungan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dalam</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prioritas</w:t>
            </w:r>
            <w:proofErr w:type="spellEnd"/>
            <w:r w:rsidRPr="0052279E">
              <w:rPr>
                <w:rFonts w:ascii="Times New Roman" w:eastAsia="Times New Roman" w:hAnsi="Times New Roman" w:cs="Times New Roman"/>
                <w:sz w:val="24"/>
                <w:szCs w:val="24"/>
              </w:rPr>
              <w:t>)</w:t>
            </w:r>
          </w:p>
        </w:tc>
      </w:tr>
      <w:tr w:rsidR="0052279E" w:rsidRPr="0052279E" w14:paraId="608FB6D0" w14:textId="77777777" w:rsidTr="00F81B53">
        <w:tc>
          <w:tcPr>
            <w:tcW w:w="7060" w:type="dxa"/>
            <w:gridSpan w:val="2"/>
            <w:tcBorders>
              <w:left w:val="nil"/>
              <w:bottom w:val="nil"/>
              <w:right w:val="nil"/>
            </w:tcBorders>
          </w:tcPr>
          <w:p w14:paraId="4EC46CD3" w14:textId="0E0FBCB1" w:rsidR="00C92952" w:rsidRPr="00BA7B29" w:rsidRDefault="00C92952" w:rsidP="00BA7B29">
            <w:pPr>
              <w:suppressAutoHyphens w:val="0"/>
              <w:ind w:leftChars="0" w:left="0" w:firstLineChars="0" w:hanging="2"/>
              <w:jc w:val="center"/>
              <w:textDirection w:val="lrTb"/>
              <w:textAlignment w:val="auto"/>
              <w:outlineLvl w:val="9"/>
              <w:rPr>
                <w:rFonts w:ascii="Times New Roman" w:eastAsia="Times New Roman" w:hAnsi="Times New Roman" w:cs="Times New Roman"/>
                <w:i/>
                <w:iCs/>
                <w:sz w:val="20"/>
                <w:szCs w:val="20"/>
              </w:rPr>
            </w:pPr>
            <w:proofErr w:type="spellStart"/>
            <w:r w:rsidRPr="00BA7B29">
              <w:rPr>
                <w:rFonts w:ascii="Times New Roman" w:eastAsia="Times New Roman" w:hAnsi="Times New Roman" w:cs="Times New Roman"/>
                <w:i/>
                <w:iCs/>
                <w:sz w:val="20"/>
                <w:szCs w:val="20"/>
              </w:rPr>
              <w:t>Sumber</w:t>
            </w:r>
            <w:proofErr w:type="spellEnd"/>
            <w:r w:rsidRPr="00BA7B29">
              <w:rPr>
                <w:rFonts w:ascii="Times New Roman" w:eastAsia="Times New Roman" w:hAnsi="Times New Roman" w:cs="Times New Roman"/>
                <w:i/>
                <w:iCs/>
                <w:sz w:val="20"/>
                <w:szCs w:val="20"/>
              </w:rPr>
              <w:t xml:space="preserve">: </w:t>
            </w:r>
            <w:proofErr w:type="spellStart"/>
            <w:r w:rsidRPr="00BA7B29">
              <w:rPr>
                <w:rFonts w:ascii="Times New Roman" w:eastAsia="Times New Roman" w:hAnsi="Times New Roman" w:cs="Times New Roman"/>
                <w:i/>
                <w:iCs/>
                <w:sz w:val="20"/>
                <w:szCs w:val="20"/>
              </w:rPr>
              <w:t>Mulyono</w:t>
            </w:r>
            <w:proofErr w:type="spellEnd"/>
            <w:r w:rsidRPr="00BA7B29">
              <w:rPr>
                <w:rFonts w:ascii="Times New Roman" w:eastAsia="Times New Roman" w:hAnsi="Times New Roman" w:cs="Times New Roman"/>
                <w:i/>
                <w:iCs/>
                <w:sz w:val="20"/>
                <w:szCs w:val="20"/>
              </w:rPr>
              <w:t xml:space="preserve"> et al., (2021)</w:t>
            </w:r>
            <w:r w:rsidRPr="00BA7B29">
              <w:rPr>
                <w:rStyle w:val="FootnoteReference"/>
                <w:rFonts w:ascii="Times New Roman" w:eastAsia="Times New Roman" w:hAnsi="Times New Roman" w:cs="Times New Roman"/>
                <w:i/>
                <w:iCs/>
                <w:sz w:val="20"/>
                <w:szCs w:val="20"/>
              </w:rPr>
              <w:footnoteReference w:id="14"/>
            </w:r>
            <w:r w:rsidRPr="00BA7B29">
              <w:rPr>
                <w:rFonts w:ascii="Times New Roman" w:eastAsia="Times New Roman" w:hAnsi="Times New Roman" w:cs="Times New Roman"/>
                <w:i/>
                <w:iCs/>
                <w:sz w:val="20"/>
                <w:szCs w:val="20"/>
              </w:rPr>
              <w:t xml:space="preserve">, </w:t>
            </w:r>
            <w:proofErr w:type="spellStart"/>
            <w:r w:rsidRPr="00BA7B29">
              <w:rPr>
                <w:rFonts w:ascii="Times New Roman" w:eastAsia="Times New Roman" w:hAnsi="Times New Roman" w:cs="Times New Roman"/>
                <w:i/>
                <w:iCs/>
                <w:sz w:val="20"/>
                <w:szCs w:val="20"/>
              </w:rPr>
              <w:t>Bagus</w:t>
            </w:r>
            <w:proofErr w:type="spellEnd"/>
            <w:r w:rsidRPr="00BA7B29">
              <w:rPr>
                <w:rFonts w:ascii="Times New Roman" w:eastAsia="Times New Roman" w:hAnsi="Times New Roman" w:cs="Times New Roman"/>
                <w:i/>
                <w:iCs/>
                <w:sz w:val="20"/>
                <w:szCs w:val="20"/>
              </w:rPr>
              <w:t xml:space="preserve"> et al., (2023)</w:t>
            </w:r>
            <w:r w:rsidRPr="00BA7B29">
              <w:rPr>
                <w:rStyle w:val="FootnoteReference"/>
                <w:rFonts w:ascii="Times New Roman" w:eastAsia="Times New Roman" w:hAnsi="Times New Roman" w:cs="Times New Roman"/>
                <w:i/>
                <w:iCs/>
                <w:sz w:val="20"/>
                <w:szCs w:val="20"/>
              </w:rPr>
              <w:footnoteReference w:id="15"/>
            </w:r>
            <w:r w:rsidRPr="00BA7B29">
              <w:rPr>
                <w:rFonts w:ascii="Times New Roman" w:eastAsia="Times New Roman" w:hAnsi="Times New Roman" w:cs="Times New Roman"/>
                <w:i/>
                <w:iCs/>
                <w:sz w:val="20"/>
                <w:szCs w:val="20"/>
              </w:rPr>
              <w:t xml:space="preserve">, </w:t>
            </w:r>
            <w:proofErr w:type="spellStart"/>
            <w:r w:rsidRPr="00BA7B29">
              <w:rPr>
                <w:rFonts w:ascii="Times New Roman" w:eastAsia="Times New Roman" w:hAnsi="Times New Roman" w:cs="Times New Roman"/>
                <w:i/>
                <w:iCs/>
                <w:sz w:val="20"/>
                <w:szCs w:val="20"/>
              </w:rPr>
              <w:t>Putri</w:t>
            </w:r>
            <w:proofErr w:type="spellEnd"/>
            <w:r w:rsidRPr="00BA7B29">
              <w:rPr>
                <w:rFonts w:ascii="Times New Roman" w:eastAsia="Times New Roman" w:hAnsi="Times New Roman" w:cs="Times New Roman"/>
                <w:i/>
                <w:iCs/>
                <w:sz w:val="20"/>
                <w:szCs w:val="20"/>
              </w:rPr>
              <w:t xml:space="preserve"> et al., (2023)</w:t>
            </w:r>
            <w:r w:rsidRPr="00BA7B29">
              <w:rPr>
                <w:rStyle w:val="FootnoteReference"/>
                <w:rFonts w:ascii="Times New Roman" w:eastAsia="Times New Roman" w:hAnsi="Times New Roman" w:cs="Times New Roman"/>
                <w:i/>
                <w:iCs/>
                <w:sz w:val="20"/>
                <w:szCs w:val="20"/>
              </w:rPr>
              <w:footnoteReference w:id="16"/>
            </w:r>
          </w:p>
        </w:tc>
      </w:tr>
    </w:tbl>
    <w:p w14:paraId="72DEB8A4" w14:textId="77777777" w:rsidR="00DC6E41" w:rsidRPr="0052279E" w:rsidRDefault="00DC6E41" w:rsidP="00DC6E41">
      <w:pPr>
        <w:spacing w:after="0" w:line="240" w:lineRule="auto"/>
        <w:ind w:leftChars="0" w:left="0" w:firstLineChars="0" w:firstLine="0"/>
        <w:jc w:val="both"/>
        <w:rPr>
          <w:rFonts w:ascii="Times New Roman" w:eastAsia="Times New Roman" w:hAnsi="Times New Roman" w:cs="Times New Roman"/>
          <w:sz w:val="24"/>
          <w:szCs w:val="24"/>
        </w:rPr>
      </w:pPr>
    </w:p>
    <w:p w14:paraId="548B5B7A" w14:textId="77777777" w:rsidR="002764BC" w:rsidRPr="0052279E" w:rsidRDefault="00852CD0">
      <w:pPr>
        <w:numPr>
          <w:ilvl w:val="0"/>
          <w:numId w:val="2"/>
        </w:numPr>
        <w:pBdr>
          <w:top w:val="nil"/>
          <w:left w:val="nil"/>
          <w:bottom w:val="nil"/>
          <w:right w:val="nil"/>
          <w:between w:val="nil"/>
        </w:pBdr>
        <w:spacing w:after="0" w:line="240" w:lineRule="auto"/>
        <w:ind w:left="0" w:hanging="2"/>
        <w:jc w:val="both"/>
        <w:rPr>
          <w:rFonts w:ascii="Times New Roman" w:eastAsia="Times New Roman" w:hAnsi="Times New Roman" w:cs="Times New Roman"/>
          <w:b/>
          <w:sz w:val="24"/>
          <w:szCs w:val="24"/>
        </w:rPr>
      </w:pPr>
      <w:proofErr w:type="spellStart"/>
      <w:r w:rsidRPr="0052279E">
        <w:rPr>
          <w:rFonts w:ascii="Times New Roman" w:eastAsia="Times New Roman" w:hAnsi="Times New Roman" w:cs="Times New Roman"/>
          <w:b/>
          <w:sz w:val="24"/>
          <w:szCs w:val="24"/>
        </w:rPr>
        <w:lastRenderedPageBreak/>
        <w:t>Temuan</w:t>
      </w:r>
      <w:proofErr w:type="spellEnd"/>
      <w:r w:rsidRPr="0052279E">
        <w:rPr>
          <w:rFonts w:ascii="Times New Roman" w:eastAsia="Times New Roman" w:hAnsi="Times New Roman" w:cs="Times New Roman"/>
          <w:b/>
          <w:sz w:val="24"/>
          <w:szCs w:val="24"/>
        </w:rPr>
        <w:t xml:space="preserve"> </w:t>
      </w:r>
      <w:proofErr w:type="spellStart"/>
      <w:r w:rsidRPr="0052279E">
        <w:rPr>
          <w:rFonts w:ascii="Times New Roman" w:eastAsia="Times New Roman" w:hAnsi="Times New Roman" w:cs="Times New Roman"/>
          <w:b/>
          <w:sz w:val="24"/>
          <w:szCs w:val="24"/>
        </w:rPr>
        <w:t>dan</w:t>
      </w:r>
      <w:proofErr w:type="spellEnd"/>
      <w:r w:rsidRPr="0052279E">
        <w:rPr>
          <w:rFonts w:ascii="Times New Roman" w:eastAsia="Times New Roman" w:hAnsi="Times New Roman" w:cs="Times New Roman"/>
          <w:b/>
          <w:sz w:val="24"/>
          <w:szCs w:val="24"/>
        </w:rPr>
        <w:t xml:space="preserve"> </w:t>
      </w:r>
      <w:proofErr w:type="spellStart"/>
      <w:r w:rsidRPr="0052279E">
        <w:rPr>
          <w:rFonts w:ascii="Times New Roman" w:eastAsia="Times New Roman" w:hAnsi="Times New Roman" w:cs="Times New Roman"/>
          <w:b/>
          <w:sz w:val="24"/>
          <w:szCs w:val="24"/>
        </w:rPr>
        <w:t>Diskusi</w:t>
      </w:r>
      <w:proofErr w:type="spellEnd"/>
    </w:p>
    <w:p w14:paraId="39B6D9EC" w14:textId="77777777" w:rsidR="00DC6E41" w:rsidRPr="0052279E" w:rsidRDefault="00DC6E41" w:rsidP="00DC6E41">
      <w:pPr>
        <w:spacing w:after="0" w:line="240" w:lineRule="auto"/>
        <w:ind w:left="-2" w:firstLineChars="187" w:firstLine="449"/>
        <w:jc w:val="both"/>
        <w:rPr>
          <w:rFonts w:ascii="Times New Roman" w:eastAsia="Times New Roman" w:hAnsi="Times New Roman" w:cs="Times New Roman"/>
          <w:sz w:val="24"/>
          <w:szCs w:val="24"/>
        </w:rPr>
      </w:pPr>
      <w:proofErr w:type="spellStart"/>
      <w:r w:rsidRPr="0052279E">
        <w:rPr>
          <w:rFonts w:ascii="Times New Roman" w:eastAsia="Times New Roman" w:hAnsi="Times New Roman" w:cs="Times New Roman"/>
          <w:sz w:val="24"/>
          <w:szCs w:val="24"/>
        </w:rPr>
        <w:t>Penelitian</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dilakukan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terhadap</w:t>
      </w:r>
      <w:proofErr w:type="spellEnd"/>
      <w:r w:rsidRPr="0052279E">
        <w:rPr>
          <w:rFonts w:ascii="Times New Roman" w:eastAsia="Times New Roman" w:hAnsi="Times New Roman" w:cs="Times New Roman"/>
          <w:sz w:val="24"/>
          <w:szCs w:val="24"/>
        </w:rPr>
        <w:t xml:space="preserve"> 80 </w:t>
      </w:r>
      <w:proofErr w:type="spellStart"/>
      <w:r w:rsidRPr="0052279E">
        <w:rPr>
          <w:rFonts w:ascii="Times New Roman" w:eastAsia="Times New Roman" w:hAnsi="Times New Roman" w:cs="Times New Roman"/>
          <w:sz w:val="24"/>
          <w:szCs w:val="24"/>
        </w:rPr>
        <w:t>sampel</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merupakan</w:t>
      </w:r>
      <w:proofErr w:type="spellEnd"/>
      <w:r w:rsidRPr="0052279E">
        <w:rPr>
          <w:rFonts w:ascii="Times New Roman" w:eastAsia="Times New Roman" w:hAnsi="Times New Roman" w:cs="Times New Roman"/>
          <w:sz w:val="24"/>
          <w:szCs w:val="24"/>
        </w:rPr>
        <w:t xml:space="preserve"> gen-Z </w:t>
      </w:r>
      <w:proofErr w:type="spellStart"/>
      <w:r w:rsidRPr="0052279E">
        <w:rPr>
          <w:rFonts w:ascii="Times New Roman" w:eastAsia="Times New Roman" w:hAnsi="Times New Roman" w:cs="Times New Roman"/>
          <w:sz w:val="24"/>
          <w:szCs w:val="24"/>
        </w:rPr>
        <w:t>menunjukkan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jika</w:t>
      </w:r>
      <w:proofErr w:type="spellEnd"/>
      <w:r w:rsidRPr="0052279E">
        <w:rPr>
          <w:rFonts w:ascii="Times New Roman" w:eastAsia="Times New Roman" w:hAnsi="Times New Roman" w:cs="Times New Roman"/>
          <w:sz w:val="24"/>
          <w:szCs w:val="24"/>
        </w:rPr>
        <w:t xml:space="preserve"> </w:t>
      </w:r>
      <w:r w:rsidRPr="0052279E">
        <w:rPr>
          <w:rFonts w:ascii="Times New Roman" w:eastAsia="Times New Roman" w:hAnsi="Times New Roman" w:cs="Times New Roman"/>
          <w:i/>
          <w:iCs/>
          <w:sz w:val="24"/>
          <w:szCs w:val="24"/>
        </w:rPr>
        <w:t xml:space="preserve">dining experience </w:t>
      </w:r>
      <w:proofErr w:type="spellStart"/>
      <w:r w:rsidRPr="0052279E">
        <w:rPr>
          <w:rFonts w:ascii="Times New Roman" w:eastAsia="Times New Roman" w:hAnsi="Times New Roman" w:cs="Times New Roman"/>
          <w:sz w:val="24"/>
          <w:szCs w:val="24"/>
        </w:rPr>
        <w:t>memiliki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dampak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pada</w:t>
      </w:r>
      <w:proofErr w:type="spellEnd"/>
      <w:r w:rsidRPr="0052279E">
        <w:rPr>
          <w:rFonts w:ascii="Times New Roman" w:eastAsia="Times New Roman" w:hAnsi="Times New Roman" w:cs="Times New Roman"/>
          <w:sz w:val="24"/>
          <w:szCs w:val="24"/>
        </w:rPr>
        <w:t xml:space="preserve"> </w:t>
      </w:r>
      <w:r w:rsidRPr="0052279E">
        <w:rPr>
          <w:rFonts w:ascii="Times New Roman" w:eastAsia="Times New Roman" w:hAnsi="Times New Roman" w:cs="Times New Roman"/>
          <w:i/>
          <w:iCs/>
          <w:sz w:val="24"/>
          <w:szCs w:val="24"/>
        </w:rPr>
        <w:t xml:space="preserve">revisit intention </w:t>
      </w:r>
      <w:proofErr w:type="spellStart"/>
      <w:r w:rsidRPr="0052279E">
        <w:rPr>
          <w:rFonts w:ascii="Times New Roman" w:eastAsia="Times New Roman" w:hAnsi="Times New Roman" w:cs="Times New Roman"/>
          <w:sz w:val="24"/>
          <w:szCs w:val="24"/>
        </w:rPr>
        <w:t>generasi</w:t>
      </w:r>
      <w:proofErr w:type="spellEnd"/>
      <w:r w:rsidRPr="0052279E">
        <w:rPr>
          <w:rFonts w:ascii="Times New Roman" w:eastAsia="Times New Roman" w:hAnsi="Times New Roman" w:cs="Times New Roman"/>
          <w:sz w:val="24"/>
          <w:szCs w:val="24"/>
        </w:rPr>
        <w:t xml:space="preserve"> Z </w:t>
      </w:r>
      <w:proofErr w:type="spellStart"/>
      <w:r w:rsidRPr="0052279E">
        <w:rPr>
          <w:rFonts w:ascii="Times New Roman" w:eastAsia="Times New Roman" w:hAnsi="Times New Roman" w:cs="Times New Roman"/>
          <w:sz w:val="24"/>
          <w:szCs w:val="24"/>
        </w:rPr>
        <w:t>dalam</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hal</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mengunjungi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Mayoritas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informan</w:t>
      </w:r>
      <w:proofErr w:type="spellEnd"/>
      <w:r w:rsidRPr="0052279E">
        <w:rPr>
          <w:rFonts w:ascii="Times New Roman" w:eastAsia="Times New Roman" w:hAnsi="Times New Roman" w:cs="Times New Roman"/>
          <w:sz w:val="24"/>
          <w:szCs w:val="24"/>
        </w:rPr>
        <w:t>/</w:t>
      </w:r>
      <w:proofErr w:type="spellStart"/>
      <w:r w:rsidRPr="0052279E">
        <w:rPr>
          <w:rFonts w:ascii="Times New Roman" w:eastAsia="Times New Roman" w:hAnsi="Times New Roman" w:cs="Times New Roman"/>
          <w:sz w:val="24"/>
          <w:szCs w:val="24"/>
        </w:rPr>
        <w:t>responden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menyatakan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bahwa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salah</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satu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faktor</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utama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mereka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dalam</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memilih</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ataupun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restoran</w:t>
      </w:r>
      <w:proofErr w:type="spellEnd"/>
      <w:r w:rsidRPr="0052279E">
        <w:rPr>
          <w:rFonts w:ascii="Times New Roman" w:eastAsia="Times New Roman" w:hAnsi="Times New Roman" w:cs="Times New Roman"/>
          <w:sz w:val="24"/>
          <w:szCs w:val="24"/>
        </w:rPr>
        <w:t xml:space="preserve"> halal </w:t>
      </w:r>
      <w:proofErr w:type="spellStart"/>
      <w:r w:rsidRPr="0052279E">
        <w:rPr>
          <w:rFonts w:ascii="Times New Roman" w:eastAsia="Times New Roman" w:hAnsi="Times New Roman" w:cs="Times New Roman"/>
          <w:sz w:val="24"/>
          <w:szCs w:val="24"/>
        </w:rPr>
        <w:t>yaitu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terkait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kehalalan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produk</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disajikan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Namun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responden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menyatakan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bahwa</w:t>
      </w:r>
      <w:proofErr w:type="spellEnd"/>
      <w:r w:rsidRPr="0052279E">
        <w:rPr>
          <w:rFonts w:ascii="Times New Roman" w:eastAsia="Times New Roman" w:hAnsi="Times New Roman" w:cs="Times New Roman"/>
          <w:sz w:val="24"/>
          <w:szCs w:val="24"/>
        </w:rPr>
        <w:t xml:space="preserve"> label halal </w:t>
      </w:r>
      <w:proofErr w:type="spellStart"/>
      <w:r w:rsidRPr="0052279E">
        <w:rPr>
          <w:rFonts w:ascii="Times New Roman" w:eastAsia="Times New Roman" w:hAnsi="Times New Roman" w:cs="Times New Roman"/>
          <w:sz w:val="24"/>
          <w:szCs w:val="24"/>
        </w:rPr>
        <w:t>saja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tidak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cukup</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karena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mereka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menginginkan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kualitas</w:t>
      </w:r>
      <w:proofErr w:type="spellEnd"/>
      <w:r w:rsidRPr="0052279E">
        <w:rPr>
          <w:rFonts w:ascii="Times New Roman" w:eastAsia="Times New Roman" w:hAnsi="Times New Roman" w:cs="Times New Roman"/>
          <w:sz w:val="24"/>
          <w:szCs w:val="24"/>
        </w:rPr>
        <w:t xml:space="preserve"> rasa, </w:t>
      </w:r>
      <w:proofErr w:type="spellStart"/>
      <w:r w:rsidRPr="0052279E">
        <w:rPr>
          <w:rFonts w:ascii="Times New Roman" w:eastAsia="Times New Roman" w:hAnsi="Times New Roman" w:cs="Times New Roman"/>
          <w:sz w:val="24"/>
          <w:szCs w:val="24"/>
        </w:rPr>
        <w:t>kenyamanan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lokasi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akses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lokasi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kebersihan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suasana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penyajian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makanan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menjadi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sebuah</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pertimbangan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penting</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dalam</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membentuk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pengalaman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konsumsi</w:t>
      </w:r>
      <w:proofErr w:type="spellEnd"/>
      <w:r w:rsidRPr="0052279E">
        <w:rPr>
          <w:rFonts w:ascii="Times New Roman" w:eastAsia="Times New Roman" w:hAnsi="Times New Roman" w:cs="Times New Roman"/>
          <w:sz w:val="24"/>
          <w:szCs w:val="24"/>
        </w:rPr>
        <w:t>.</w:t>
      </w:r>
    </w:p>
    <w:p w14:paraId="36D2F559" w14:textId="72B5C6E6" w:rsidR="00DC6E41" w:rsidRPr="0052279E" w:rsidRDefault="00DC6E41" w:rsidP="00DC6E41">
      <w:pPr>
        <w:spacing w:after="0" w:line="240" w:lineRule="auto"/>
        <w:ind w:left="-2" w:firstLineChars="187" w:firstLine="449"/>
        <w:jc w:val="both"/>
        <w:rPr>
          <w:rFonts w:ascii="Times New Roman" w:eastAsia="Times New Roman" w:hAnsi="Times New Roman" w:cs="Times New Roman"/>
          <w:sz w:val="24"/>
          <w:szCs w:val="24"/>
        </w:rPr>
      </w:pPr>
      <w:proofErr w:type="spellStart"/>
      <w:r w:rsidRPr="0052279E">
        <w:rPr>
          <w:rFonts w:ascii="Times New Roman" w:eastAsia="Times New Roman" w:hAnsi="Times New Roman" w:cs="Times New Roman"/>
          <w:sz w:val="24"/>
          <w:szCs w:val="24"/>
        </w:rPr>
        <w:t>Hasil</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penelitian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menemukan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jika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terdapat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banyak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responden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menyatakan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jika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makanannya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enak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bersih</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merasa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tenang</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saat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mengkonsumsinya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membuat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ingin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kembali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mengunjungi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tersebut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Bahkan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responden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menyatakan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jika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perlu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adanya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kombinasi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antara</w:t>
      </w:r>
      <w:proofErr w:type="spellEnd"/>
      <w:r w:rsidRPr="0052279E">
        <w:rPr>
          <w:rFonts w:ascii="Times New Roman" w:eastAsia="Times New Roman" w:hAnsi="Times New Roman" w:cs="Times New Roman"/>
          <w:sz w:val="24"/>
          <w:szCs w:val="24"/>
        </w:rPr>
        <w:t xml:space="preserve"> halal, </w:t>
      </w:r>
      <w:proofErr w:type="spellStart"/>
      <w:r w:rsidRPr="0052279E">
        <w:rPr>
          <w:rFonts w:ascii="Times New Roman" w:eastAsia="Times New Roman" w:hAnsi="Times New Roman" w:cs="Times New Roman"/>
          <w:sz w:val="24"/>
          <w:szCs w:val="24"/>
        </w:rPr>
        <w:t>kualitas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produk</w:t>
      </w:r>
      <w:proofErr w:type="spellEnd"/>
      <w:r w:rsidRPr="0052279E">
        <w:rPr>
          <w:rFonts w:ascii="Times New Roman" w:eastAsia="Times New Roman" w:hAnsi="Times New Roman" w:cs="Times New Roman"/>
          <w:sz w:val="24"/>
          <w:szCs w:val="24"/>
        </w:rPr>
        <w:t xml:space="preserve">, interior, </w:t>
      </w:r>
      <w:proofErr w:type="spellStart"/>
      <w:r w:rsidRPr="0052279E">
        <w:rPr>
          <w:rFonts w:ascii="Times New Roman" w:eastAsia="Times New Roman" w:hAnsi="Times New Roman" w:cs="Times New Roman"/>
          <w:sz w:val="24"/>
          <w:szCs w:val="24"/>
        </w:rPr>
        <w:t>dan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suasana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nyaman</w:t>
      </w:r>
      <w:proofErr w:type="spellEnd"/>
      <w:r w:rsidRPr="0052279E">
        <w:rPr>
          <w:rFonts w:ascii="Times New Roman" w:eastAsia="Times New Roman" w:hAnsi="Times New Roman" w:cs="Times New Roman"/>
          <w:sz w:val="24"/>
          <w:szCs w:val="24"/>
        </w:rPr>
        <w:t xml:space="preserve">. </w:t>
      </w:r>
      <w:proofErr w:type="spellStart"/>
      <w:r w:rsidR="00BF71A5">
        <w:rPr>
          <w:rFonts w:ascii="Times New Roman" w:eastAsia="Times New Roman" w:hAnsi="Times New Roman" w:cs="Times New Roman"/>
          <w:sz w:val="24"/>
          <w:szCs w:val="24"/>
        </w:rPr>
        <w:t>H</w:t>
      </w:r>
      <w:r w:rsidRPr="0052279E">
        <w:rPr>
          <w:rFonts w:ascii="Times New Roman" w:eastAsia="Times New Roman" w:hAnsi="Times New Roman" w:cs="Times New Roman"/>
          <w:sz w:val="24"/>
          <w:szCs w:val="24"/>
        </w:rPr>
        <w:t>asil</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wawancara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menunjukkan</w:t>
      </w:r>
      <w:proofErr w:type="spellEnd"/>
      <w:r w:rsidRPr="0052279E">
        <w:rPr>
          <w:rFonts w:ascii="Times New Roman" w:eastAsia="Times New Roman" w:hAnsi="Times New Roman" w:cs="Times New Roman"/>
          <w:sz w:val="24"/>
          <w:szCs w:val="24"/>
        </w:rPr>
        <w:t xml:space="preserve"> </w:t>
      </w:r>
      <w:proofErr w:type="spellStart"/>
      <w:r w:rsidR="00BF71A5">
        <w:rPr>
          <w:rFonts w:ascii="Times New Roman" w:eastAsia="Times New Roman" w:hAnsi="Times New Roman" w:cs="Times New Roman"/>
          <w:sz w:val="24"/>
          <w:szCs w:val="24"/>
        </w:rPr>
        <w:t>bahwa</w:t>
      </w:r>
      <w:proofErr w:type="spellEnd"/>
      <w:r w:rsidRPr="0052279E">
        <w:rPr>
          <w:rFonts w:ascii="Times New Roman" w:eastAsia="Times New Roman" w:hAnsi="Times New Roman" w:cs="Times New Roman"/>
          <w:sz w:val="24"/>
          <w:szCs w:val="24"/>
        </w:rPr>
        <w:t xml:space="preserve"> </w:t>
      </w:r>
      <w:proofErr w:type="spellStart"/>
      <w:r w:rsidR="00BF71A5">
        <w:rPr>
          <w:rFonts w:ascii="Times New Roman" w:eastAsia="Times New Roman" w:hAnsi="Times New Roman" w:cs="Times New Roman"/>
          <w:sz w:val="24"/>
          <w:szCs w:val="24"/>
        </w:rPr>
        <w:t>ke</w:t>
      </w:r>
      <w:r w:rsidRPr="0052279E">
        <w:rPr>
          <w:rFonts w:ascii="Times New Roman" w:eastAsia="Times New Roman" w:hAnsi="Times New Roman" w:cs="Times New Roman"/>
          <w:sz w:val="24"/>
          <w:szCs w:val="24"/>
        </w:rPr>
        <w:t>halal</w:t>
      </w:r>
      <w:r w:rsidR="00BF71A5">
        <w:rPr>
          <w:rFonts w:ascii="Times New Roman" w:eastAsia="Times New Roman" w:hAnsi="Times New Roman" w:cs="Times New Roman"/>
          <w:sz w:val="24"/>
          <w:szCs w:val="24"/>
        </w:rPr>
        <w:t>an</w:t>
      </w:r>
      <w:proofErr w:type="spellEnd"/>
      <w:r w:rsidR="00BF71A5">
        <w:rPr>
          <w:rFonts w:ascii="Times New Roman" w:eastAsia="Times New Roman" w:hAnsi="Times New Roman" w:cs="Times New Roman"/>
          <w:sz w:val="24"/>
          <w:szCs w:val="24"/>
        </w:rPr>
        <w:t xml:space="preserve"> </w:t>
      </w:r>
      <w:proofErr w:type="spellStart"/>
      <w:r w:rsidR="00BF71A5">
        <w:rPr>
          <w:rFonts w:ascii="Times New Roman" w:eastAsia="Times New Roman" w:hAnsi="Times New Roman" w:cs="Times New Roman"/>
          <w:sz w:val="24"/>
          <w:szCs w:val="24"/>
        </w:rPr>
        <w:t>produk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menjadi</w:t>
      </w:r>
      <w:proofErr w:type="spellEnd"/>
      <w:r w:rsidRPr="0052279E">
        <w:rPr>
          <w:rFonts w:ascii="Times New Roman" w:eastAsia="Times New Roman" w:hAnsi="Times New Roman" w:cs="Times New Roman"/>
          <w:sz w:val="24"/>
          <w:szCs w:val="24"/>
        </w:rPr>
        <w:t xml:space="preserve"> </w:t>
      </w:r>
      <w:r w:rsidRPr="0052279E">
        <w:rPr>
          <w:rFonts w:ascii="Times New Roman" w:eastAsia="Times New Roman" w:hAnsi="Times New Roman" w:cs="Times New Roman"/>
          <w:i/>
          <w:iCs/>
          <w:sz w:val="24"/>
          <w:szCs w:val="24"/>
        </w:rPr>
        <w:t xml:space="preserve">basic requirement </w:t>
      </w:r>
      <w:proofErr w:type="spellStart"/>
      <w:r w:rsidRPr="0052279E">
        <w:rPr>
          <w:rFonts w:ascii="Times New Roman" w:eastAsia="Times New Roman" w:hAnsi="Times New Roman" w:cs="Times New Roman"/>
          <w:sz w:val="24"/>
          <w:szCs w:val="24"/>
        </w:rPr>
        <w:t>sedangkan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kualitas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produk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kenyamanan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suasana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maupun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desain</w:t>
      </w:r>
      <w:proofErr w:type="spellEnd"/>
      <w:r w:rsidRPr="0052279E">
        <w:rPr>
          <w:rFonts w:ascii="Times New Roman" w:eastAsia="Times New Roman" w:hAnsi="Times New Roman" w:cs="Times New Roman"/>
          <w:sz w:val="24"/>
          <w:szCs w:val="24"/>
        </w:rPr>
        <w:t xml:space="preserve"> interior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menjadi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faktor</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pembeda</w:t>
      </w:r>
      <w:proofErr w:type="spellEnd"/>
      <w:r w:rsidRPr="0052279E">
        <w:rPr>
          <w:rFonts w:ascii="Times New Roman" w:eastAsia="Times New Roman" w:hAnsi="Times New Roman" w:cs="Times New Roman"/>
          <w:sz w:val="24"/>
          <w:szCs w:val="24"/>
        </w:rPr>
        <w:t xml:space="preserve"> yang </w:t>
      </w:r>
      <w:proofErr w:type="spellStart"/>
      <w:r w:rsidR="00A324A8">
        <w:rPr>
          <w:rFonts w:ascii="Times New Roman" w:eastAsia="Times New Roman" w:hAnsi="Times New Roman" w:cs="Times New Roman"/>
          <w:sz w:val="24"/>
          <w:szCs w:val="24"/>
        </w:rPr>
        <w:t>mendorong</w:t>
      </w:r>
      <w:proofErr w:type="spellEnd"/>
      <w:r w:rsidR="00A324A8">
        <w:rPr>
          <w:rFonts w:ascii="Times New Roman" w:eastAsia="Times New Roman" w:hAnsi="Times New Roman" w:cs="Times New Roman"/>
          <w:sz w:val="24"/>
          <w:szCs w:val="24"/>
        </w:rPr>
        <w:t xml:space="preserve"> </w:t>
      </w:r>
      <w:proofErr w:type="spellStart"/>
      <w:r w:rsidR="00A324A8">
        <w:rPr>
          <w:rFonts w:ascii="Times New Roman" w:eastAsia="Times New Roman" w:hAnsi="Times New Roman" w:cs="Times New Roman"/>
          <w:sz w:val="24"/>
          <w:szCs w:val="24"/>
        </w:rPr>
        <w:t>konsumen</w:t>
      </w:r>
      <w:proofErr w:type="spellEnd"/>
      <w:r w:rsidR="00A324A8">
        <w:rPr>
          <w:rFonts w:ascii="Times New Roman" w:eastAsia="Times New Roman" w:hAnsi="Times New Roman" w:cs="Times New Roman"/>
          <w:sz w:val="24"/>
          <w:szCs w:val="24"/>
        </w:rPr>
        <w:t xml:space="preserve"> </w:t>
      </w:r>
      <w:proofErr w:type="spellStart"/>
      <w:r w:rsidR="00A324A8">
        <w:rPr>
          <w:rFonts w:ascii="Times New Roman" w:eastAsia="Times New Roman" w:hAnsi="Times New Roman" w:cs="Times New Roman"/>
          <w:sz w:val="24"/>
          <w:szCs w:val="24"/>
        </w:rPr>
        <w:t>untuk</w:t>
      </w:r>
      <w:proofErr w:type="spellEnd"/>
      <w:r w:rsidR="00A324A8">
        <w:rPr>
          <w:rFonts w:ascii="Times New Roman" w:eastAsia="Times New Roman" w:hAnsi="Times New Roman" w:cs="Times New Roman"/>
          <w:sz w:val="24"/>
          <w:szCs w:val="24"/>
        </w:rPr>
        <w:t xml:space="preserve"> </w:t>
      </w:r>
      <w:proofErr w:type="spellStart"/>
      <w:r w:rsidR="00A324A8">
        <w:rPr>
          <w:rFonts w:ascii="Times New Roman" w:eastAsia="Times New Roman" w:hAnsi="Times New Roman" w:cs="Times New Roman"/>
          <w:sz w:val="24"/>
          <w:szCs w:val="24"/>
        </w:rPr>
        <w:t>berkunjung</w:t>
      </w:r>
      <w:proofErr w:type="spellEnd"/>
      <w:r w:rsidR="00A324A8">
        <w:rPr>
          <w:rFonts w:ascii="Times New Roman" w:eastAsia="Times New Roman" w:hAnsi="Times New Roman" w:cs="Times New Roman"/>
          <w:sz w:val="24"/>
          <w:szCs w:val="24"/>
        </w:rPr>
        <w:t xml:space="preserve"> </w:t>
      </w:r>
      <w:proofErr w:type="spellStart"/>
      <w:r w:rsidR="00A324A8">
        <w:rPr>
          <w:rFonts w:ascii="Times New Roman" w:eastAsia="Times New Roman" w:hAnsi="Times New Roman" w:cs="Times New Roman"/>
          <w:sz w:val="24"/>
          <w:szCs w:val="24"/>
        </w:rPr>
        <w:t>kembali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Penelitian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ini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mengindikasikan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jika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konsep</w:t>
      </w:r>
      <w:proofErr w:type="spellEnd"/>
      <w:r w:rsidRPr="0052279E">
        <w:rPr>
          <w:rFonts w:ascii="Times New Roman" w:eastAsia="Times New Roman" w:hAnsi="Times New Roman" w:cs="Times New Roman"/>
          <w:sz w:val="24"/>
          <w:szCs w:val="24"/>
        </w:rPr>
        <w:t xml:space="preserve"> halal </w:t>
      </w:r>
      <w:proofErr w:type="spellStart"/>
      <w:r w:rsidRPr="0052279E">
        <w:rPr>
          <w:rFonts w:ascii="Times New Roman" w:eastAsia="Times New Roman" w:hAnsi="Times New Roman" w:cs="Times New Roman"/>
          <w:sz w:val="24"/>
          <w:szCs w:val="24"/>
        </w:rPr>
        <w:t>tidak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hanya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dipahami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sebagai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aspek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religius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tetapi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juga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simbol</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kualitas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kemanan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kepercayaan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konsumen</w:t>
      </w:r>
      <w:proofErr w:type="spellEnd"/>
      <w:r w:rsidRPr="0052279E">
        <w:rPr>
          <w:rFonts w:ascii="Times New Roman" w:eastAsia="Times New Roman" w:hAnsi="Times New Roman" w:cs="Times New Roman"/>
          <w:sz w:val="24"/>
          <w:szCs w:val="24"/>
        </w:rPr>
        <w:t xml:space="preserve">. </w:t>
      </w:r>
    </w:p>
    <w:p w14:paraId="561B1D2A" w14:textId="77777777" w:rsidR="00DC6E41" w:rsidRPr="0052279E" w:rsidRDefault="00DC6E41" w:rsidP="00DC6E41">
      <w:pPr>
        <w:spacing w:after="0" w:line="240" w:lineRule="auto"/>
        <w:ind w:left="-2" w:firstLineChars="187" w:firstLine="449"/>
        <w:jc w:val="both"/>
        <w:rPr>
          <w:rFonts w:ascii="Times New Roman" w:eastAsia="Times New Roman" w:hAnsi="Times New Roman" w:cs="Times New Roman"/>
          <w:sz w:val="24"/>
          <w:szCs w:val="24"/>
        </w:rPr>
      </w:pPr>
      <w:proofErr w:type="spellStart"/>
      <w:r w:rsidRPr="0052279E">
        <w:rPr>
          <w:rFonts w:ascii="Times New Roman" w:eastAsia="Times New Roman" w:hAnsi="Times New Roman" w:cs="Times New Roman"/>
          <w:sz w:val="24"/>
          <w:szCs w:val="24"/>
        </w:rPr>
        <w:t>Semakin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konsumen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merasakan</w:t>
      </w:r>
      <w:proofErr w:type="spellEnd"/>
      <w:r w:rsidRPr="0052279E">
        <w:rPr>
          <w:rFonts w:ascii="Times New Roman" w:eastAsia="Times New Roman" w:hAnsi="Times New Roman" w:cs="Times New Roman"/>
          <w:sz w:val="24"/>
          <w:szCs w:val="24"/>
        </w:rPr>
        <w:t xml:space="preserve"> </w:t>
      </w:r>
      <w:r w:rsidRPr="0052279E">
        <w:rPr>
          <w:rFonts w:ascii="Times New Roman" w:eastAsia="Times New Roman" w:hAnsi="Times New Roman" w:cs="Times New Roman"/>
          <w:i/>
          <w:iCs/>
          <w:sz w:val="24"/>
          <w:szCs w:val="24"/>
        </w:rPr>
        <w:t xml:space="preserve">dining experience </w:t>
      </w:r>
      <w:r w:rsidRPr="0052279E">
        <w:rPr>
          <w:rFonts w:ascii="Times New Roman" w:eastAsia="Times New Roman" w:hAnsi="Times New Roman" w:cs="Times New Roman"/>
          <w:sz w:val="24"/>
          <w:szCs w:val="24"/>
        </w:rPr>
        <w:t xml:space="preserve">yang </w:t>
      </w:r>
      <w:proofErr w:type="spellStart"/>
      <w:r w:rsidRPr="0052279E">
        <w:rPr>
          <w:rFonts w:ascii="Times New Roman" w:eastAsia="Times New Roman" w:hAnsi="Times New Roman" w:cs="Times New Roman"/>
          <w:sz w:val="24"/>
          <w:szCs w:val="24"/>
        </w:rPr>
        <w:t>baik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ketika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mengunjungi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maka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membuat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dampak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pada</w:t>
      </w:r>
      <w:proofErr w:type="spellEnd"/>
      <w:r w:rsidRPr="0052279E">
        <w:rPr>
          <w:rFonts w:ascii="Times New Roman" w:eastAsia="Times New Roman" w:hAnsi="Times New Roman" w:cs="Times New Roman"/>
          <w:sz w:val="24"/>
          <w:szCs w:val="24"/>
        </w:rPr>
        <w:t xml:space="preserve"> </w:t>
      </w:r>
      <w:r w:rsidRPr="0052279E">
        <w:rPr>
          <w:rFonts w:ascii="Times New Roman" w:eastAsia="Times New Roman" w:hAnsi="Times New Roman" w:cs="Times New Roman"/>
          <w:i/>
          <w:iCs/>
          <w:sz w:val="24"/>
          <w:szCs w:val="24"/>
        </w:rPr>
        <w:t xml:space="preserve">revisit intention. </w:t>
      </w:r>
      <w:proofErr w:type="spellStart"/>
      <w:r w:rsidRPr="0052279E">
        <w:rPr>
          <w:rFonts w:ascii="Times New Roman" w:eastAsia="Times New Roman" w:hAnsi="Times New Roman" w:cs="Times New Roman"/>
          <w:sz w:val="24"/>
          <w:szCs w:val="24"/>
        </w:rPr>
        <w:t>Artinya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pengalaman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bersantap</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atau</w:t>
      </w:r>
      <w:proofErr w:type="spellEnd"/>
      <w:r w:rsidRPr="0052279E">
        <w:rPr>
          <w:rFonts w:ascii="Times New Roman" w:eastAsia="Times New Roman" w:hAnsi="Times New Roman" w:cs="Times New Roman"/>
          <w:sz w:val="24"/>
          <w:szCs w:val="24"/>
        </w:rPr>
        <w:t xml:space="preserve"> </w:t>
      </w:r>
      <w:r w:rsidRPr="0052279E">
        <w:rPr>
          <w:rFonts w:ascii="Times New Roman" w:eastAsia="Times New Roman" w:hAnsi="Times New Roman" w:cs="Times New Roman"/>
          <w:i/>
          <w:iCs/>
          <w:sz w:val="24"/>
          <w:szCs w:val="24"/>
        </w:rPr>
        <w:t xml:space="preserve">dining </w:t>
      </w:r>
      <w:proofErr w:type="spellStart"/>
      <w:r w:rsidRPr="0052279E">
        <w:rPr>
          <w:rFonts w:ascii="Times New Roman" w:eastAsia="Times New Roman" w:hAnsi="Times New Roman" w:cs="Times New Roman"/>
          <w:i/>
          <w:iCs/>
          <w:sz w:val="24"/>
          <w:szCs w:val="24"/>
        </w:rPr>
        <w:t>experince</w:t>
      </w:r>
      <w:proofErr w:type="spellEnd"/>
      <w:r w:rsidRPr="0052279E">
        <w:rPr>
          <w:rFonts w:ascii="Times New Roman" w:eastAsia="Times New Roman" w:hAnsi="Times New Roman" w:cs="Times New Roman"/>
          <w:i/>
          <w:iCs/>
          <w:sz w:val="24"/>
          <w:szCs w:val="24"/>
        </w:rPr>
        <w:t xml:space="preserve"> </w:t>
      </w:r>
      <w:proofErr w:type="spellStart"/>
      <w:r w:rsidRPr="0052279E">
        <w:rPr>
          <w:rFonts w:ascii="Times New Roman" w:eastAsia="Times New Roman" w:hAnsi="Times New Roman" w:cs="Times New Roman"/>
          <w:sz w:val="24"/>
          <w:szCs w:val="24"/>
        </w:rPr>
        <w:t>menjadi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salah</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satu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faktor</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berdampak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baik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generasi</w:t>
      </w:r>
      <w:proofErr w:type="spellEnd"/>
      <w:r w:rsidRPr="0052279E">
        <w:rPr>
          <w:rFonts w:ascii="Times New Roman" w:eastAsia="Times New Roman" w:hAnsi="Times New Roman" w:cs="Times New Roman"/>
          <w:sz w:val="24"/>
          <w:szCs w:val="24"/>
        </w:rPr>
        <w:t xml:space="preserve"> Z </w:t>
      </w:r>
      <w:proofErr w:type="spellStart"/>
      <w:r w:rsidRPr="0052279E">
        <w:rPr>
          <w:rFonts w:ascii="Times New Roman" w:eastAsia="Times New Roman" w:hAnsi="Times New Roman" w:cs="Times New Roman"/>
          <w:sz w:val="24"/>
          <w:szCs w:val="24"/>
        </w:rPr>
        <w:t>untuk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mengunjungi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kembali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sebuah</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Hal </w:t>
      </w:r>
      <w:proofErr w:type="spellStart"/>
      <w:r w:rsidRPr="0052279E">
        <w:rPr>
          <w:rFonts w:ascii="Times New Roman" w:eastAsia="Times New Roman" w:hAnsi="Times New Roman" w:cs="Times New Roman"/>
          <w:sz w:val="24"/>
          <w:szCs w:val="24"/>
        </w:rPr>
        <w:t>ini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diperkuat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dengan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wawancara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dengan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beberapa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responden</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menyatakan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bahwa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suasana</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nyaman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membuat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aktivitas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lebih</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menyenengkan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Terlebih</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banyak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responden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menyatakan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jika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mereka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berpikir</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datang</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kembali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pada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tempat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makan</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nyaman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untuk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diskusi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ataupun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bekerja</w:t>
      </w:r>
      <w:proofErr w:type="spellEnd"/>
      <w:r w:rsidRPr="0052279E">
        <w:rPr>
          <w:rFonts w:ascii="Times New Roman" w:eastAsia="Times New Roman" w:hAnsi="Times New Roman" w:cs="Times New Roman"/>
          <w:sz w:val="24"/>
          <w:szCs w:val="24"/>
        </w:rPr>
        <w:t xml:space="preserve">. </w:t>
      </w:r>
    </w:p>
    <w:p w14:paraId="693AB92F" w14:textId="77777777" w:rsidR="00DC6E41" w:rsidRPr="0052279E" w:rsidRDefault="00DC6E41" w:rsidP="00DC6E41">
      <w:pPr>
        <w:spacing w:after="0" w:line="240" w:lineRule="auto"/>
        <w:ind w:left="-2" w:firstLineChars="187" w:firstLine="449"/>
        <w:jc w:val="both"/>
        <w:rPr>
          <w:rFonts w:ascii="Times New Roman" w:eastAsia="Times New Roman" w:hAnsi="Times New Roman" w:cs="Times New Roman"/>
          <w:sz w:val="24"/>
          <w:szCs w:val="24"/>
        </w:rPr>
      </w:pPr>
      <w:proofErr w:type="spellStart"/>
      <w:r w:rsidRPr="0052279E">
        <w:rPr>
          <w:rFonts w:ascii="Times New Roman" w:eastAsia="Times New Roman" w:hAnsi="Times New Roman" w:cs="Times New Roman"/>
          <w:sz w:val="24"/>
          <w:szCs w:val="24"/>
        </w:rPr>
        <w:t>Penelitian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ini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juga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menemukan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jika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terdapat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responden</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merupakan</w:t>
      </w:r>
      <w:proofErr w:type="spellEnd"/>
      <w:r w:rsidRPr="0052279E">
        <w:rPr>
          <w:rFonts w:ascii="Times New Roman" w:eastAsia="Times New Roman" w:hAnsi="Times New Roman" w:cs="Times New Roman"/>
          <w:sz w:val="24"/>
          <w:szCs w:val="24"/>
        </w:rPr>
        <w:t xml:space="preserve"> Gen-Z yang </w:t>
      </w:r>
      <w:proofErr w:type="spellStart"/>
      <w:r w:rsidRPr="0052279E">
        <w:rPr>
          <w:rFonts w:ascii="Times New Roman" w:eastAsia="Times New Roman" w:hAnsi="Times New Roman" w:cs="Times New Roman"/>
          <w:sz w:val="24"/>
          <w:szCs w:val="24"/>
        </w:rPr>
        <w:t>merasa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bahwa</w:t>
      </w:r>
      <w:proofErr w:type="spellEnd"/>
      <w:r w:rsidRPr="0052279E">
        <w:rPr>
          <w:rFonts w:ascii="Times New Roman" w:eastAsia="Times New Roman" w:hAnsi="Times New Roman" w:cs="Times New Roman"/>
          <w:sz w:val="24"/>
          <w:szCs w:val="24"/>
        </w:rPr>
        <w:t xml:space="preserve"> interior </w:t>
      </w:r>
      <w:proofErr w:type="spellStart"/>
      <w:r w:rsidRPr="0052279E">
        <w:rPr>
          <w:rFonts w:ascii="Times New Roman" w:eastAsia="Times New Roman" w:hAnsi="Times New Roman" w:cs="Times New Roman"/>
          <w:sz w:val="24"/>
          <w:szCs w:val="24"/>
        </w:rPr>
        <w:t>estetik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menjadi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salah</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satu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pengalaman</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berbeda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ketika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Bahkan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responden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menyatakan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jika</w:t>
      </w:r>
      <w:proofErr w:type="spellEnd"/>
      <w:r w:rsidRPr="0052279E">
        <w:rPr>
          <w:rFonts w:ascii="Times New Roman" w:eastAsia="Times New Roman" w:hAnsi="Times New Roman" w:cs="Times New Roman"/>
          <w:sz w:val="24"/>
          <w:szCs w:val="24"/>
        </w:rPr>
        <w:t xml:space="preserve"> interior </w:t>
      </w:r>
      <w:proofErr w:type="spellStart"/>
      <w:r w:rsidRPr="0052279E">
        <w:rPr>
          <w:rFonts w:ascii="Times New Roman" w:eastAsia="Times New Roman" w:hAnsi="Times New Roman" w:cs="Times New Roman"/>
          <w:sz w:val="24"/>
          <w:szCs w:val="24"/>
        </w:rPr>
        <w:t>tersebut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berkesan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maka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mengajak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teman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atau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keluarga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ketika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datang</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kembali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Temuan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ini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menunjukkan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jika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pelanggan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tidak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hanya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membeli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makanan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tetapi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juga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membeli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pengalaman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ketika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berada</w:t>
      </w:r>
      <w:proofErr w:type="spellEnd"/>
      <w:r w:rsidRPr="0052279E">
        <w:rPr>
          <w:rFonts w:ascii="Times New Roman" w:eastAsia="Times New Roman" w:hAnsi="Times New Roman" w:cs="Times New Roman"/>
          <w:sz w:val="24"/>
          <w:szCs w:val="24"/>
        </w:rPr>
        <w:t xml:space="preserve"> di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atau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restoran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Artinya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kenyamanan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mampu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menciptakan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persepsi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positif</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mendorong</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pelanggan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untuk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berkunjung</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kembali</w:t>
      </w:r>
      <w:proofErr w:type="spellEnd"/>
      <w:r w:rsidRPr="0052279E">
        <w:rPr>
          <w:rFonts w:ascii="Times New Roman" w:eastAsia="Times New Roman" w:hAnsi="Times New Roman" w:cs="Times New Roman"/>
          <w:sz w:val="24"/>
          <w:szCs w:val="24"/>
        </w:rPr>
        <w:t xml:space="preserve"> (</w:t>
      </w:r>
      <w:r w:rsidRPr="0052279E">
        <w:rPr>
          <w:rFonts w:ascii="Times New Roman" w:eastAsia="Times New Roman" w:hAnsi="Times New Roman" w:cs="Times New Roman"/>
          <w:i/>
          <w:iCs/>
          <w:sz w:val="24"/>
          <w:szCs w:val="24"/>
        </w:rPr>
        <w:t xml:space="preserve">revisit intention). </w:t>
      </w:r>
      <w:proofErr w:type="spellStart"/>
      <w:r w:rsidRPr="0052279E">
        <w:rPr>
          <w:rFonts w:ascii="Times New Roman" w:eastAsia="Times New Roman" w:hAnsi="Times New Roman" w:cs="Times New Roman"/>
          <w:sz w:val="24"/>
          <w:szCs w:val="24"/>
        </w:rPr>
        <w:t>Artinya</w:t>
      </w:r>
      <w:proofErr w:type="spellEnd"/>
      <w:r w:rsidRPr="0052279E">
        <w:rPr>
          <w:rFonts w:ascii="Times New Roman" w:eastAsia="Times New Roman" w:hAnsi="Times New Roman" w:cs="Times New Roman"/>
          <w:sz w:val="24"/>
          <w:szCs w:val="24"/>
        </w:rPr>
        <w:t xml:space="preserve">, </w:t>
      </w:r>
      <w:r w:rsidRPr="0052279E">
        <w:rPr>
          <w:rFonts w:ascii="Times New Roman" w:eastAsia="Times New Roman" w:hAnsi="Times New Roman" w:cs="Times New Roman"/>
          <w:i/>
          <w:iCs/>
          <w:sz w:val="24"/>
          <w:szCs w:val="24"/>
        </w:rPr>
        <w:t xml:space="preserve">dining </w:t>
      </w:r>
      <w:proofErr w:type="spellStart"/>
      <w:r w:rsidRPr="0052279E">
        <w:rPr>
          <w:rFonts w:ascii="Times New Roman" w:eastAsia="Times New Roman" w:hAnsi="Times New Roman" w:cs="Times New Roman"/>
          <w:i/>
          <w:iCs/>
          <w:sz w:val="24"/>
          <w:szCs w:val="24"/>
        </w:rPr>
        <w:t>experince</w:t>
      </w:r>
      <w:proofErr w:type="spellEnd"/>
      <w:r w:rsidRPr="0052279E">
        <w:rPr>
          <w:rFonts w:ascii="Times New Roman" w:eastAsia="Times New Roman" w:hAnsi="Times New Roman" w:cs="Times New Roman"/>
          <w:i/>
          <w:iCs/>
          <w:sz w:val="24"/>
          <w:szCs w:val="24"/>
        </w:rPr>
        <w:t xml:space="preserve"> </w:t>
      </w:r>
      <w:proofErr w:type="spellStart"/>
      <w:r w:rsidRPr="0052279E">
        <w:rPr>
          <w:rFonts w:ascii="Times New Roman" w:eastAsia="Times New Roman" w:hAnsi="Times New Roman" w:cs="Times New Roman"/>
          <w:sz w:val="24"/>
          <w:szCs w:val="24"/>
        </w:rPr>
        <w:t>memberikan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dampak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terkait</w:t>
      </w:r>
      <w:proofErr w:type="spellEnd"/>
      <w:r w:rsidRPr="0052279E">
        <w:rPr>
          <w:rFonts w:ascii="Times New Roman" w:eastAsia="Times New Roman" w:hAnsi="Times New Roman" w:cs="Times New Roman"/>
          <w:sz w:val="24"/>
          <w:szCs w:val="24"/>
        </w:rPr>
        <w:t xml:space="preserve"> </w:t>
      </w:r>
      <w:r w:rsidRPr="0052279E">
        <w:rPr>
          <w:rFonts w:ascii="Times New Roman" w:eastAsia="Times New Roman" w:hAnsi="Times New Roman" w:cs="Times New Roman"/>
          <w:i/>
          <w:iCs/>
          <w:sz w:val="24"/>
          <w:szCs w:val="24"/>
        </w:rPr>
        <w:t xml:space="preserve">revisit intention </w:t>
      </w:r>
      <w:proofErr w:type="spellStart"/>
      <w:r w:rsidRPr="0052279E">
        <w:rPr>
          <w:rFonts w:ascii="Times New Roman" w:eastAsia="Times New Roman" w:hAnsi="Times New Roman" w:cs="Times New Roman"/>
          <w:sz w:val="24"/>
          <w:szCs w:val="24"/>
        </w:rPr>
        <w:t>pelanggan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ataupun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restoran</w:t>
      </w:r>
      <w:proofErr w:type="spellEnd"/>
      <w:r w:rsidRPr="0052279E">
        <w:rPr>
          <w:rFonts w:ascii="Times New Roman" w:eastAsia="Times New Roman" w:hAnsi="Times New Roman" w:cs="Times New Roman"/>
          <w:sz w:val="24"/>
          <w:szCs w:val="24"/>
        </w:rPr>
        <w:t xml:space="preserve"> halal. </w:t>
      </w:r>
    </w:p>
    <w:p w14:paraId="0CDF339E" w14:textId="77777777" w:rsidR="00DC6E41" w:rsidRPr="0052279E" w:rsidRDefault="00DC6E41" w:rsidP="00DC6E41">
      <w:pPr>
        <w:spacing w:after="0" w:line="240" w:lineRule="auto"/>
        <w:ind w:left="-2" w:firstLineChars="187" w:firstLine="449"/>
        <w:jc w:val="both"/>
        <w:rPr>
          <w:rFonts w:ascii="Times New Roman" w:eastAsia="Times New Roman" w:hAnsi="Times New Roman" w:cs="Times New Roman"/>
          <w:sz w:val="24"/>
          <w:szCs w:val="24"/>
        </w:rPr>
      </w:pPr>
      <w:r w:rsidRPr="0052279E">
        <w:rPr>
          <w:rFonts w:ascii="Times New Roman" w:eastAsia="Times New Roman" w:hAnsi="Times New Roman" w:cs="Times New Roman"/>
          <w:i/>
          <w:iCs/>
          <w:sz w:val="24"/>
          <w:szCs w:val="24"/>
        </w:rPr>
        <w:t xml:space="preserve">Dining </w:t>
      </w:r>
      <w:proofErr w:type="spellStart"/>
      <w:r w:rsidRPr="0052279E">
        <w:rPr>
          <w:rFonts w:ascii="Times New Roman" w:eastAsia="Times New Roman" w:hAnsi="Times New Roman" w:cs="Times New Roman"/>
          <w:i/>
          <w:iCs/>
          <w:sz w:val="24"/>
          <w:szCs w:val="24"/>
        </w:rPr>
        <w:t>expereince</w:t>
      </w:r>
      <w:proofErr w:type="spellEnd"/>
      <w:r w:rsidRPr="0052279E">
        <w:rPr>
          <w:rFonts w:ascii="Times New Roman" w:eastAsia="Times New Roman" w:hAnsi="Times New Roman" w:cs="Times New Roman"/>
          <w:i/>
          <w:iCs/>
          <w:sz w:val="24"/>
          <w:szCs w:val="24"/>
        </w:rPr>
        <w:t xml:space="preserve"> </w:t>
      </w:r>
      <w:r w:rsidRPr="0052279E">
        <w:rPr>
          <w:rFonts w:ascii="Times New Roman" w:eastAsia="Times New Roman" w:hAnsi="Times New Roman" w:cs="Times New Roman"/>
          <w:sz w:val="24"/>
          <w:szCs w:val="24"/>
        </w:rPr>
        <w:t xml:space="preserve">yang </w:t>
      </w:r>
      <w:proofErr w:type="spellStart"/>
      <w:r w:rsidRPr="0052279E">
        <w:rPr>
          <w:rFonts w:ascii="Times New Roman" w:eastAsia="Times New Roman" w:hAnsi="Times New Roman" w:cs="Times New Roman"/>
          <w:sz w:val="24"/>
          <w:szCs w:val="24"/>
        </w:rPr>
        <w:t>merupakan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pengalaman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bersantap</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memberikan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kesan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bagi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pengunjung</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Sebagaimana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penelitian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dilakukan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pada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generasi</w:t>
      </w:r>
      <w:proofErr w:type="spellEnd"/>
      <w:r w:rsidRPr="0052279E">
        <w:rPr>
          <w:rFonts w:ascii="Times New Roman" w:eastAsia="Times New Roman" w:hAnsi="Times New Roman" w:cs="Times New Roman"/>
          <w:sz w:val="24"/>
          <w:szCs w:val="24"/>
        </w:rPr>
        <w:t xml:space="preserve"> Z </w:t>
      </w:r>
      <w:proofErr w:type="spellStart"/>
      <w:r w:rsidRPr="0052279E">
        <w:rPr>
          <w:rFonts w:ascii="Times New Roman" w:eastAsia="Times New Roman" w:hAnsi="Times New Roman" w:cs="Times New Roman"/>
          <w:sz w:val="24"/>
          <w:szCs w:val="24"/>
        </w:rPr>
        <w:t>menemukan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jika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generasi</w:t>
      </w:r>
      <w:proofErr w:type="spellEnd"/>
      <w:r w:rsidRPr="0052279E">
        <w:rPr>
          <w:rFonts w:ascii="Times New Roman" w:eastAsia="Times New Roman" w:hAnsi="Times New Roman" w:cs="Times New Roman"/>
          <w:sz w:val="24"/>
          <w:szCs w:val="24"/>
        </w:rPr>
        <w:t xml:space="preserve"> Z </w:t>
      </w:r>
      <w:proofErr w:type="spellStart"/>
      <w:r w:rsidRPr="0052279E">
        <w:rPr>
          <w:rFonts w:ascii="Times New Roman" w:eastAsia="Times New Roman" w:hAnsi="Times New Roman" w:cs="Times New Roman"/>
          <w:sz w:val="24"/>
          <w:szCs w:val="24"/>
        </w:rPr>
        <w:t>cenderung</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memilih</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tempat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dengan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dekorasi</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i/>
          <w:iCs/>
          <w:sz w:val="24"/>
          <w:szCs w:val="24"/>
        </w:rPr>
        <w:t>estetis</w:t>
      </w:r>
      <w:proofErr w:type="spellEnd"/>
      <w:r w:rsidRPr="0052279E">
        <w:rPr>
          <w:rFonts w:ascii="Times New Roman" w:eastAsia="Times New Roman" w:hAnsi="Times New Roman" w:cs="Times New Roman"/>
          <w:i/>
          <w:iCs/>
          <w:sz w:val="24"/>
          <w:szCs w:val="24"/>
        </w:rPr>
        <w:t xml:space="preserve"> </w:t>
      </w:r>
      <w:proofErr w:type="spellStart"/>
      <w:r w:rsidRPr="0052279E">
        <w:rPr>
          <w:rFonts w:ascii="Times New Roman" w:eastAsia="Times New Roman" w:hAnsi="Times New Roman" w:cs="Times New Roman"/>
          <w:sz w:val="24"/>
          <w:szCs w:val="24"/>
        </w:rPr>
        <w:t>dan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unik</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dapat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dijadikan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latar</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untuk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foto-foto</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menarik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Hasil</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wawancara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memaparkan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jika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memiliki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nilai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seni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dapat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dijadikan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latar</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untuk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foto</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menarik</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kemudian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dapat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mereka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bagikan</w:t>
      </w:r>
      <w:proofErr w:type="spellEnd"/>
      <w:r w:rsidRPr="0052279E">
        <w:rPr>
          <w:rFonts w:ascii="Times New Roman" w:eastAsia="Times New Roman" w:hAnsi="Times New Roman" w:cs="Times New Roman"/>
          <w:sz w:val="24"/>
          <w:szCs w:val="24"/>
        </w:rPr>
        <w:t xml:space="preserve"> di media </w:t>
      </w:r>
      <w:proofErr w:type="spellStart"/>
      <w:r w:rsidRPr="0052279E">
        <w:rPr>
          <w:rFonts w:ascii="Times New Roman" w:eastAsia="Times New Roman" w:hAnsi="Times New Roman" w:cs="Times New Roman"/>
          <w:sz w:val="24"/>
          <w:szCs w:val="24"/>
        </w:rPr>
        <w:t>sosial</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Selain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itu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penelitian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juga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lastRenderedPageBreak/>
        <w:t>menemukan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jika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suasana</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nyaman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menyenangkan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dapat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membuat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lebih</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i/>
          <w:iCs/>
          <w:sz w:val="24"/>
          <w:szCs w:val="24"/>
        </w:rPr>
        <w:t>rileks</w:t>
      </w:r>
      <w:proofErr w:type="spellEnd"/>
      <w:r w:rsidRPr="0052279E">
        <w:rPr>
          <w:rFonts w:ascii="Times New Roman" w:eastAsia="Times New Roman" w:hAnsi="Times New Roman" w:cs="Times New Roman"/>
          <w:i/>
          <w:iCs/>
          <w:sz w:val="24"/>
          <w:szCs w:val="24"/>
        </w:rPr>
        <w:t xml:space="preserve"> </w:t>
      </w:r>
      <w:proofErr w:type="spellStart"/>
      <w:r w:rsidRPr="0052279E">
        <w:rPr>
          <w:rFonts w:ascii="Times New Roman" w:eastAsia="Times New Roman" w:hAnsi="Times New Roman" w:cs="Times New Roman"/>
          <w:sz w:val="24"/>
          <w:szCs w:val="24"/>
        </w:rPr>
        <w:t>dan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menikmati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waktu</w:t>
      </w:r>
      <w:proofErr w:type="spellEnd"/>
      <w:r w:rsidRPr="0052279E">
        <w:rPr>
          <w:rFonts w:ascii="Times New Roman" w:eastAsia="Times New Roman" w:hAnsi="Times New Roman" w:cs="Times New Roman"/>
          <w:sz w:val="24"/>
          <w:szCs w:val="24"/>
        </w:rPr>
        <w:t xml:space="preserve"> di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dikunjungi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Keadaan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ini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menunjukkan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jika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dengan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desain</w:t>
      </w:r>
      <w:proofErr w:type="spellEnd"/>
      <w:r w:rsidRPr="0052279E">
        <w:rPr>
          <w:rFonts w:ascii="Times New Roman" w:eastAsia="Times New Roman" w:hAnsi="Times New Roman" w:cs="Times New Roman"/>
          <w:sz w:val="24"/>
          <w:szCs w:val="24"/>
        </w:rPr>
        <w:t xml:space="preserve"> interior yang </w:t>
      </w:r>
      <w:proofErr w:type="spellStart"/>
      <w:r w:rsidRPr="0052279E">
        <w:rPr>
          <w:rFonts w:ascii="Times New Roman" w:eastAsia="Times New Roman" w:hAnsi="Times New Roman" w:cs="Times New Roman"/>
          <w:sz w:val="24"/>
          <w:szCs w:val="24"/>
        </w:rPr>
        <w:t>menarik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menyenangkan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memberikan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peluang</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besar</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guna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mendapatkan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kunjungan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kembali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atau</w:t>
      </w:r>
      <w:proofErr w:type="spellEnd"/>
      <w:r w:rsidRPr="0052279E">
        <w:rPr>
          <w:rFonts w:ascii="Times New Roman" w:eastAsia="Times New Roman" w:hAnsi="Times New Roman" w:cs="Times New Roman"/>
          <w:sz w:val="24"/>
          <w:szCs w:val="24"/>
        </w:rPr>
        <w:t xml:space="preserve"> </w:t>
      </w:r>
      <w:r w:rsidRPr="0052279E">
        <w:rPr>
          <w:rFonts w:ascii="Times New Roman" w:eastAsia="Times New Roman" w:hAnsi="Times New Roman" w:cs="Times New Roman"/>
          <w:i/>
          <w:iCs/>
          <w:sz w:val="24"/>
          <w:szCs w:val="24"/>
        </w:rPr>
        <w:t xml:space="preserve">revisit intention </w:t>
      </w:r>
      <w:proofErr w:type="spellStart"/>
      <w:r w:rsidRPr="0052279E">
        <w:rPr>
          <w:rFonts w:ascii="Times New Roman" w:eastAsia="Times New Roman" w:hAnsi="Times New Roman" w:cs="Times New Roman"/>
          <w:sz w:val="24"/>
          <w:szCs w:val="24"/>
        </w:rPr>
        <w:t>dari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kalangan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generasi</w:t>
      </w:r>
      <w:proofErr w:type="spellEnd"/>
      <w:r w:rsidRPr="0052279E">
        <w:rPr>
          <w:rFonts w:ascii="Times New Roman" w:eastAsia="Times New Roman" w:hAnsi="Times New Roman" w:cs="Times New Roman"/>
          <w:sz w:val="24"/>
          <w:szCs w:val="24"/>
        </w:rPr>
        <w:t xml:space="preserve"> Z. </w:t>
      </w:r>
    </w:p>
    <w:p w14:paraId="69CBEB52" w14:textId="77777777" w:rsidR="00DC6E41" w:rsidRPr="0052279E" w:rsidRDefault="00DC6E41" w:rsidP="00DC6E41">
      <w:pPr>
        <w:spacing w:after="0" w:line="240" w:lineRule="auto"/>
        <w:ind w:left="-2" w:firstLineChars="187" w:firstLine="449"/>
        <w:jc w:val="both"/>
        <w:rPr>
          <w:rFonts w:ascii="Times New Roman" w:eastAsia="Times New Roman" w:hAnsi="Times New Roman" w:cs="Times New Roman"/>
          <w:sz w:val="24"/>
          <w:szCs w:val="24"/>
        </w:rPr>
      </w:pPr>
      <w:proofErr w:type="spellStart"/>
      <w:r w:rsidRPr="0052279E">
        <w:rPr>
          <w:rFonts w:ascii="Times New Roman" w:eastAsia="Times New Roman" w:hAnsi="Times New Roman" w:cs="Times New Roman"/>
          <w:sz w:val="24"/>
          <w:szCs w:val="24"/>
        </w:rPr>
        <w:t>Pada</w:t>
      </w:r>
      <w:proofErr w:type="spellEnd"/>
      <w:r w:rsidRPr="0052279E">
        <w:rPr>
          <w:rFonts w:ascii="Times New Roman" w:eastAsia="Times New Roman" w:hAnsi="Times New Roman" w:cs="Times New Roman"/>
          <w:sz w:val="24"/>
          <w:szCs w:val="24"/>
        </w:rPr>
        <w:t xml:space="preserve"> </w:t>
      </w:r>
      <w:r w:rsidRPr="0052279E">
        <w:rPr>
          <w:rFonts w:ascii="Times New Roman" w:eastAsia="Times New Roman" w:hAnsi="Times New Roman" w:cs="Times New Roman"/>
          <w:i/>
          <w:iCs/>
          <w:sz w:val="24"/>
          <w:szCs w:val="24"/>
        </w:rPr>
        <w:t xml:space="preserve">dining </w:t>
      </w:r>
      <w:proofErr w:type="spellStart"/>
      <w:r w:rsidRPr="0052279E">
        <w:rPr>
          <w:rFonts w:ascii="Times New Roman" w:eastAsia="Times New Roman" w:hAnsi="Times New Roman" w:cs="Times New Roman"/>
          <w:i/>
          <w:iCs/>
          <w:sz w:val="24"/>
          <w:szCs w:val="24"/>
        </w:rPr>
        <w:t>experince</w:t>
      </w:r>
      <w:proofErr w:type="spellEnd"/>
      <w:r w:rsidRPr="0052279E">
        <w:rPr>
          <w:rFonts w:ascii="Times New Roman" w:eastAsia="Times New Roman" w:hAnsi="Times New Roman" w:cs="Times New Roman"/>
          <w:i/>
          <w:iCs/>
          <w:sz w:val="24"/>
          <w:szCs w:val="24"/>
        </w:rPr>
        <w:t xml:space="preserve"> </w:t>
      </w:r>
      <w:proofErr w:type="spellStart"/>
      <w:r w:rsidRPr="0052279E">
        <w:rPr>
          <w:rFonts w:ascii="Times New Roman" w:eastAsia="Times New Roman" w:hAnsi="Times New Roman" w:cs="Times New Roman"/>
          <w:sz w:val="24"/>
          <w:szCs w:val="24"/>
        </w:rPr>
        <w:t>atau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pengalaman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bersantap</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juga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memperhatikan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kualitas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dari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makanan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minuman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Cita</w:t>
      </w:r>
      <w:proofErr w:type="spellEnd"/>
      <w:r w:rsidRPr="0052279E">
        <w:rPr>
          <w:rFonts w:ascii="Times New Roman" w:eastAsia="Times New Roman" w:hAnsi="Times New Roman" w:cs="Times New Roman"/>
          <w:sz w:val="24"/>
          <w:szCs w:val="24"/>
        </w:rPr>
        <w:t xml:space="preserve"> rasa </w:t>
      </w:r>
      <w:proofErr w:type="spellStart"/>
      <w:r w:rsidRPr="0052279E">
        <w:rPr>
          <w:rFonts w:ascii="Times New Roman" w:eastAsia="Times New Roman" w:hAnsi="Times New Roman" w:cs="Times New Roman"/>
          <w:sz w:val="24"/>
          <w:szCs w:val="24"/>
        </w:rPr>
        <w:t>dari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makanan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presentasi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maupun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inovasi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dalam</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berbagai</w:t>
      </w:r>
      <w:proofErr w:type="spellEnd"/>
      <w:r w:rsidRPr="0052279E">
        <w:rPr>
          <w:rFonts w:ascii="Times New Roman" w:eastAsia="Times New Roman" w:hAnsi="Times New Roman" w:cs="Times New Roman"/>
          <w:sz w:val="24"/>
          <w:szCs w:val="24"/>
        </w:rPr>
        <w:t xml:space="preserve"> menu yang </w:t>
      </w:r>
      <w:proofErr w:type="spellStart"/>
      <w:r w:rsidRPr="0052279E">
        <w:rPr>
          <w:rFonts w:ascii="Times New Roman" w:eastAsia="Times New Roman" w:hAnsi="Times New Roman" w:cs="Times New Roman"/>
          <w:sz w:val="24"/>
          <w:szCs w:val="24"/>
        </w:rPr>
        <w:t>ditawarkan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oleh</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menjadi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tarik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sendiri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bagi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generasi</w:t>
      </w:r>
      <w:proofErr w:type="spellEnd"/>
      <w:r w:rsidRPr="0052279E">
        <w:rPr>
          <w:rFonts w:ascii="Times New Roman" w:eastAsia="Times New Roman" w:hAnsi="Times New Roman" w:cs="Times New Roman"/>
          <w:sz w:val="24"/>
          <w:szCs w:val="24"/>
        </w:rPr>
        <w:t xml:space="preserve"> Z </w:t>
      </w:r>
      <w:proofErr w:type="spellStart"/>
      <w:r w:rsidRPr="0052279E">
        <w:rPr>
          <w:rFonts w:ascii="Times New Roman" w:eastAsia="Times New Roman" w:hAnsi="Times New Roman" w:cs="Times New Roman"/>
          <w:sz w:val="24"/>
          <w:szCs w:val="24"/>
        </w:rPr>
        <w:t>untuk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kembali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mengunjungi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menyajikan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makanan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minuman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dengan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kualitas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tinggi</w:t>
      </w:r>
      <w:proofErr w:type="spellEnd"/>
      <w:r w:rsidRPr="0052279E">
        <w:rPr>
          <w:rFonts w:ascii="Times New Roman" w:eastAsia="Times New Roman" w:hAnsi="Times New Roman" w:cs="Times New Roman"/>
          <w:sz w:val="24"/>
          <w:szCs w:val="24"/>
        </w:rPr>
        <w:t xml:space="preserve">, rasa yang </w:t>
      </w:r>
      <w:proofErr w:type="spellStart"/>
      <w:r w:rsidRPr="0052279E">
        <w:rPr>
          <w:rFonts w:ascii="Times New Roman" w:eastAsia="Times New Roman" w:hAnsi="Times New Roman" w:cs="Times New Roman"/>
          <w:sz w:val="24"/>
          <w:szCs w:val="24"/>
        </w:rPr>
        <w:t>enak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penyajian</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menarik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cenderung</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mendapatkan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ulasan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positif</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dari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pengunjung</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Ulasan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positif</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itu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menjadi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hal</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dapat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membuat</w:t>
      </w:r>
      <w:proofErr w:type="spellEnd"/>
      <w:r w:rsidRPr="0052279E">
        <w:rPr>
          <w:rFonts w:ascii="Times New Roman" w:eastAsia="Times New Roman" w:hAnsi="Times New Roman" w:cs="Times New Roman"/>
          <w:sz w:val="24"/>
          <w:szCs w:val="24"/>
        </w:rPr>
        <w:t xml:space="preserve"> orang lain </w:t>
      </w:r>
      <w:proofErr w:type="spellStart"/>
      <w:r w:rsidRPr="0052279E">
        <w:rPr>
          <w:rFonts w:ascii="Times New Roman" w:eastAsia="Times New Roman" w:hAnsi="Times New Roman" w:cs="Times New Roman"/>
          <w:sz w:val="24"/>
          <w:szCs w:val="24"/>
        </w:rPr>
        <w:t>ikut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datang</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pengunjung</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sebelumnya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pernah</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datang</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kembali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atau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minum</w:t>
      </w:r>
      <w:proofErr w:type="spellEnd"/>
      <w:r w:rsidRPr="0052279E">
        <w:rPr>
          <w:rFonts w:ascii="Times New Roman" w:eastAsia="Times New Roman" w:hAnsi="Times New Roman" w:cs="Times New Roman"/>
          <w:sz w:val="24"/>
          <w:szCs w:val="24"/>
        </w:rPr>
        <w:t xml:space="preserve"> di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tersebut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Bahkan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ulasan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maupun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rekomendari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tersebut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dapat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mendorong</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mereka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untuk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kembali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menikmati</w:t>
      </w:r>
      <w:proofErr w:type="spellEnd"/>
      <w:r w:rsidRPr="0052279E">
        <w:rPr>
          <w:rFonts w:ascii="Times New Roman" w:eastAsia="Times New Roman" w:hAnsi="Times New Roman" w:cs="Times New Roman"/>
          <w:sz w:val="24"/>
          <w:szCs w:val="24"/>
        </w:rPr>
        <w:t xml:space="preserve"> menu </w:t>
      </w:r>
      <w:proofErr w:type="spellStart"/>
      <w:r w:rsidRPr="0052279E">
        <w:rPr>
          <w:rFonts w:ascii="Times New Roman" w:eastAsia="Times New Roman" w:hAnsi="Times New Roman" w:cs="Times New Roman"/>
          <w:sz w:val="24"/>
          <w:szCs w:val="24"/>
        </w:rPr>
        <w:t>dalam</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makanan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minuman</w:t>
      </w:r>
      <w:proofErr w:type="spellEnd"/>
      <w:r w:rsidRPr="0052279E">
        <w:rPr>
          <w:rFonts w:ascii="Times New Roman" w:eastAsia="Times New Roman" w:hAnsi="Times New Roman" w:cs="Times New Roman"/>
          <w:sz w:val="24"/>
          <w:szCs w:val="24"/>
        </w:rPr>
        <w:t xml:space="preserve"> di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tersebut</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atau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dengan</w:t>
      </w:r>
      <w:proofErr w:type="spellEnd"/>
      <w:r w:rsidRPr="0052279E">
        <w:rPr>
          <w:rFonts w:ascii="Times New Roman" w:eastAsia="Times New Roman" w:hAnsi="Times New Roman" w:cs="Times New Roman"/>
          <w:sz w:val="24"/>
          <w:szCs w:val="24"/>
        </w:rPr>
        <w:t xml:space="preserve"> kata lain </w:t>
      </w:r>
      <w:proofErr w:type="spellStart"/>
      <w:r w:rsidRPr="0052279E">
        <w:rPr>
          <w:rFonts w:ascii="Times New Roman" w:eastAsia="Times New Roman" w:hAnsi="Times New Roman" w:cs="Times New Roman"/>
          <w:sz w:val="24"/>
          <w:szCs w:val="24"/>
        </w:rPr>
        <w:t>melakukan</w:t>
      </w:r>
      <w:proofErr w:type="spellEnd"/>
      <w:r w:rsidRPr="0052279E">
        <w:rPr>
          <w:rFonts w:ascii="Times New Roman" w:eastAsia="Times New Roman" w:hAnsi="Times New Roman" w:cs="Times New Roman"/>
          <w:sz w:val="24"/>
          <w:szCs w:val="24"/>
        </w:rPr>
        <w:t xml:space="preserve"> </w:t>
      </w:r>
      <w:r w:rsidRPr="0052279E">
        <w:rPr>
          <w:rFonts w:ascii="Times New Roman" w:eastAsia="Times New Roman" w:hAnsi="Times New Roman" w:cs="Times New Roman"/>
          <w:i/>
          <w:iCs/>
          <w:sz w:val="24"/>
          <w:szCs w:val="24"/>
        </w:rPr>
        <w:t xml:space="preserve">revisit intention. </w:t>
      </w:r>
    </w:p>
    <w:p w14:paraId="4F0F8819" w14:textId="77777777" w:rsidR="00DC6E41" w:rsidRPr="0052279E" w:rsidRDefault="00DC6E41" w:rsidP="00DC6E41">
      <w:pPr>
        <w:spacing w:after="0" w:line="240" w:lineRule="auto"/>
        <w:ind w:left="-2" w:firstLineChars="187" w:firstLine="449"/>
        <w:jc w:val="both"/>
        <w:rPr>
          <w:rFonts w:ascii="Times New Roman" w:eastAsia="Times New Roman" w:hAnsi="Times New Roman" w:cs="Times New Roman"/>
          <w:i/>
          <w:iCs/>
          <w:sz w:val="24"/>
          <w:szCs w:val="24"/>
        </w:rPr>
      </w:pPr>
      <w:proofErr w:type="spellStart"/>
      <w:r w:rsidRPr="0052279E">
        <w:rPr>
          <w:rFonts w:ascii="Times New Roman" w:eastAsia="Times New Roman" w:hAnsi="Times New Roman" w:cs="Times New Roman"/>
          <w:sz w:val="24"/>
          <w:szCs w:val="24"/>
        </w:rPr>
        <w:t>Penelitian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ini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menemukan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jika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keputusan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untuk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kembali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mengunjungi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ataupun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restoran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tidak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hanya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didasarkan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pada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kualitas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makanan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melainkan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hasil</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evaluasi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secara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menyeluruh</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terhadap</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pengalaman</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mereka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rasakan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selama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berkunjung</w:t>
      </w:r>
      <w:proofErr w:type="spellEnd"/>
      <w:r w:rsidRPr="0052279E">
        <w:rPr>
          <w:rFonts w:ascii="Times New Roman" w:eastAsia="Times New Roman" w:hAnsi="Times New Roman" w:cs="Times New Roman"/>
          <w:sz w:val="24"/>
          <w:szCs w:val="24"/>
        </w:rPr>
        <w:t xml:space="preserve">. Hal </w:t>
      </w:r>
      <w:proofErr w:type="spellStart"/>
      <w:r w:rsidRPr="0052279E">
        <w:rPr>
          <w:rFonts w:ascii="Times New Roman" w:eastAsia="Times New Roman" w:hAnsi="Times New Roman" w:cs="Times New Roman"/>
          <w:sz w:val="24"/>
          <w:szCs w:val="24"/>
        </w:rPr>
        <w:t>ini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menunjukkan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jika</w:t>
      </w:r>
      <w:proofErr w:type="spellEnd"/>
      <w:r w:rsidRPr="0052279E">
        <w:rPr>
          <w:rFonts w:ascii="Times New Roman" w:eastAsia="Times New Roman" w:hAnsi="Times New Roman" w:cs="Times New Roman"/>
          <w:sz w:val="24"/>
          <w:szCs w:val="24"/>
        </w:rPr>
        <w:t xml:space="preserve"> </w:t>
      </w:r>
      <w:r w:rsidRPr="0052279E">
        <w:rPr>
          <w:rFonts w:ascii="Times New Roman" w:eastAsia="Times New Roman" w:hAnsi="Times New Roman" w:cs="Times New Roman"/>
          <w:i/>
          <w:iCs/>
          <w:sz w:val="24"/>
          <w:szCs w:val="24"/>
        </w:rPr>
        <w:t xml:space="preserve">dining experience </w:t>
      </w:r>
      <w:proofErr w:type="spellStart"/>
      <w:r w:rsidRPr="0052279E">
        <w:rPr>
          <w:rFonts w:ascii="Times New Roman" w:eastAsia="Times New Roman" w:hAnsi="Times New Roman" w:cs="Times New Roman"/>
          <w:sz w:val="24"/>
          <w:szCs w:val="24"/>
        </w:rPr>
        <w:t>terbentuk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antara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sinergi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kualitas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produk</w:t>
      </w:r>
      <w:proofErr w:type="spellEnd"/>
      <w:r w:rsidRPr="0052279E">
        <w:rPr>
          <w:rFonts w:ascii="Times New Roman" w:eastAsia="Times New Roman" w:hAnsi="Times New Roman" w:cs="Times New Roman"/>
          <w:sz w:val="24"/>
          <w:szCs w:val="24"/>
        </w:rPr>
        <w:t xml:space="preserve"> halal, </w:t>
      </w:r>
      <w:proofErr w:type="spellStart"/>
      <w:r w:rsidRPr="0052279E">
        <w:rPr>
          <w:rFonts w:ascii="Times New Roman" w:eastAsia="Times New Roman" w:hAnsi="Times New Roman" w:cs="Times New Roman"/>
          <w:sz w:val="24"/>
          <w:szCs w:val="24"/>
        </w:rPr>
        <w:t>pelayanan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kenyamanan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atmosfer</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maupun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pengalaman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emosional</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pelanggan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Temuan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ini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menunjukkan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jika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pengelola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ataupun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restoran</w:t>
      </w:r>
      <w:proofErr w:type="spellEnd"/>
      <w:r w:rsidRPr="0052279E">
        <w:rPr>
          <w:rFonts w:ascii="Times New Roman" w:eastAsia="Times New Roman" w:hAnsi="Times New Roman" w:cs="Times New Roman"/>
          <w:sz w:val="24"/>
          <w:szCs w:val="24"/>
        </w:rPr>
        <w:t xml:space="preserve"> halal </w:t>
      </w:r>
      <w:proofErr w:type="spellStart"/>
      <w:r w:rsidRPr="0052279E">
        <w:rPr>
          <w:rFonts w:ascii="Times New Roman" w:eastAsia="Times New Roman" w:hAnsi="Times New Roman" w:cs="Times New Roman"/>
          <w:sz w:val="24"/>
          <w:szCs w:val="24"/>
        </w:rPr>
        <w:t>perlu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mengembangkan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strategi</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tidak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hanya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fokus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pada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penyediaan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produk</w:t>
      </w:r>
      <w:proofErr w:type="spellEnd"/>
      <w:r w:rsidRPr="0052279E">
        <w:rPr>
          <w:rFonts w:ascii="Times New Roman" w:eastAsia="Times New Roman" w:hAnsi="Times New Roman" w:cs="Times New Roman"/>
          <w:sz w:val="24"/>
          <w:szCs w:val="24"/>
        </w:rPr>
        <w:t xml:space="preserve"> halal, </w:t>
      </w:r>
      <w:proofErr w:type="spellStart"/>
      <w:r w:rsidRPr="0052279E">
        <w:rPr>
          <w:rFonts w:ascii="Times New Roman" w:eastAsia="Times New Roman" w:hAnsi="Times New Roman" w:cs="Times New Roman"/>
          <w:sz w:val="24"/>
          <w:szCs w:val="24"/>
        </w:rPr>
        <w:t>namun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juga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mampu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memberikan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pengalaman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konsumsi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berkesan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kepada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pelanggan</w:t>
      </w:r>
      <w:proofErr w:type="spellEnd"/>
      <w:r w:rsidRPr="0052279E">
        <w:rPr>
          <w:rFonts w:ascii="Times New Roman" w:eastAsia="Times New Roman" w:hAnsi="Times New Roman" w:cs="Times New Roman"/>
          <w:sz w:val="24"/>
          <w:szCs w:val="24"/>
        </w:rPr>
        <w:t xml:space="preserve"> agar </w:t>
      </w:r>
      <w:proofErr w:type="spellStart"/>
      <w:r w:rsidRPr="0052279E">
        <w:rPr>
          <w:rFonts w:ascii="Times New Roman" w:eastAsia="Times New Roman" w:hAnsi="Times New Roman" w:cs="Times New Roman"/>
          <w:sz w:val="24"/>
          <w:szCs w:val="24"/>
        </w:rPr>
        <w:t>bermanfaat</w:t>
      </w:r>
      <w:proofErr w:type="spellEnd"/>
      <w:r w:rsidRPr="0052279E">
        <w:rPr>
          <w:rFonts w:ascii="Times New Roman" w:eastAsia="Times New Roman" w:hAnsi="Times New Roman" w:cs="Times New Roman"/>
          <w:sz w:val="24"/>
          <w:szCs w:val="24"/>
        </w:rPr>
        <w:t xml:space="preserve"> agar </w:t>
      </w:r>
      <w:proofErr w:type="spellStart"/>
      <w:r w:rsidRPr="0052279E">
        <w:rPr>
          <w:rFonts w:ascii="Times New Roman" w:eastAsia="Times New Roman" w:hAnsi="Times New Roman" w:cs="Times New Roman"/>
          <w:sz w:val="24"/>
          <w:szCs w:val="24"/>
        </w:rPr>
        <w:t>pelanggan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berkunjung</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kembali</w:t>
      </w:r>
      <w:proofErr w:type="spellEnd"/>
      <w:r w:rsidRPr="0052279E">
        <w:rPr>
          <w:rFonts w:ascii="Times New Roman" w:eastAsia="Times New Roman" w:hAnsi="Times New Roman" w:cs="Times New Roman"/>
          <w:sz w:val="24"/>
          <w:szCs w:val="24"/>
        </w:rPr>
        <w:t>.</w:t>
      </w:r>
    </w:p>
    <w:p w14:paraId="604B0976" w14:textId="77777777" w:rsidR="00DC6E41" w:rsidRPr="0052279E" w:rsidRDefault="00DC6E41">
      <w:pPr>
        <w:pBdr>
          <w:top w:val="nil"/>
          <w:left w:val="nil"/>
          <w:bottom w:val="nil"/>
          <w:right w:val="nil"/>
          <w:between w:val="nil"/>
        </w:pBdr>
        <w:spacing w:after="0" w:line="240" w:lineRule="auto"/>
        <w:ind w:left="0" w:hanging="2"/>
        <w:jc w:val="both"/>
        <w:rPr>
          <w:rFonts w:ascii="Times New Roman" w:eastAsia="Times New Roman" w:hAnsi="Times New Roman" w:cs="Times New Roman"/>
          <w:sz w:val="24"/>
          <w:szCs w:val="24"/>
        </w:rPr>
      </w:pPr>
    </w:p>
    <w:p w14:paraId="4016FEC8" w14:textId="77777777" w:rsidR="002764BC" w:rsidRPr="0052279E" w:rsidRDefault="00852CD0">
      <w:pPr>
        <w:numPr>
          <w:ilvl w:val="0"/>
          <w:numId w:val="2"/>
        </w:numPr>
        <w:pBdr>
          <w:top w:val="nil"/>
          <w:left w:val="nil"/>
          <w:bottom w:val="nil"/>
          <w:right w:val="nil"/>
          <w:between w:val="nil"/>
        </w:pBdr>
        <w:spacing w:after="0" w:line="240" w:lineRule="auto"/>
        <w:ind w:left="0" w:hanging="2"/>
        <w:jc w:val="both"/>
        <w:rPr>
          <w:rFonts w:ascii="Times New Roman" w:eastAsia="Times New Roman" w:hAnsi="Times New Roman" w:cs="Times New Roman"/>
          <w:b/>
          <w:sz w:val="24"/>
          <w:szCs w:val="24"/>
        </w:rPr>
      </w:pPr>
      <w:proofErr w:type="spellStart"/>
      <w:r w:rsidRPr="0052279E">
        <w:rPr>
          <w:rFonts w:ascii="Times New Roman" w:eastAsia="Times New Roman" w:hAnsi="Times New Roman" w:cs="Times New Roman"/>
          <w:b/>
          <w:sz w:val="24"/>
          <w:szCs w:val="24"/>
        </w:rPr>
        <w:t>Kesimpulan</w:t>
      </w:r>
      <w:proofErr w:type="spellEnd"/>
    </w:p>
    <w:p w14:paraId="4401DBDC" w14:textId="627473E4" w:rsidR="00DC6E41" w:rsidRPr="0052279E" w:rsidRDefault="00DC6E41" w:rsidP="00F90430">
      <w:pPr>
        <w:spacing w:after="0" w:line="240" w:lineRule="auto"/>
        <w:ind w:leftChars="0" w:left="0" w:firstLineChars="0" w:firstLine="450"/>
        <w:jc w:val="both"/>
        <w:rPr>
          <w:rFonts w:ascii="Times New Roman" w:eastAsia="Times New Roman" w:hAnsi="Times New Roman" w:cs="Times New Roman"/>
          <w:sz w:val="24"/>
          <w:szCs w:val="24"/>
        </w:rPr>
      </w:pPr>
      <w:proofErr w:type="spellStart"/>
      <w:r w:rsidRPr="0052279E">
        <w:rPr>
          <w:rFonts w:ascii="Times New Roman" w:eastAsia="Times New Roman" w:hAnsi="Times New Roman" w:cs="Times New Roman"/>
          <w:sz w:val="24"/>
          <w:szCs w:val="24"/>
        </w:rPr>
        <w:t>Penelitian</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dilakukan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menemukan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jika</w:t>
      </w:r>
      <w:proofErr w:type="spellEnd"/>
      <w:r w:rsidRPr="0052279E">
        <w:rPr>
          <w:rFonts w:ascii="Times New Roman" w:eastAsia="Times New Roman" w:hAnsi="Times New Roman" w:cs="Times New Roman"/>
          <w:sz w:val="24"/>
          <w:szCs w:val="24"/>
        </w:rPr>
        <w:t xml:space="preserve"> </w:t>
      </w:r>
      <w:r w:rsidRPr="0052279E">
        <w:rPr>
          <w:rFonts w:ascii="Times New Roman" w:eastAsia="Times New Roman" w:hAnsi="Times New Roman" w:cs="Times New Roman"/>
          <w:i/>
          <w:iCs/>
          <w:sz w:val="24"/>
          <w:szCs w:val="24"/>
        </w:rPr>
        <w:t xml:space="preserve">dining experience </w:t>
      </w:r>
      <w:proofErr w:type="spellStart"/>
      <w:r w:rsidRPr="0052279E">
        <w:rPr>
          <w:rFonts w:ascii="Times New Roman" w:eastAsia="Times New Roman" w:hAnsi="Times New Roman" w:cs="Times New Roman"/>
          <w:sz w:val="24"/>
          <w:szCs w:val="24"/>
        </w:rPr>
        <w:t>menjadi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pertimbangan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ketika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konsumen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ataupun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restoran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dalam</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melakukan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kunjungan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kembali</w:t>
      </w:r>
      <w:proofErr w:type="spellEnd"/>
      <w:r w:rsidRPr="0052279E">
        <w:rPr>
          <w:rFonts w:ascii="Times New Roman" w:eastAsia="Times New Roman" w:hAnsi="Times New Roman" w:cs="Times New Roman"/>
          <w:sz w:val="24"/>
          <w:szCs w:val="24"/>
        </w:rPr>
        <w:t xml:space="preserve">. Hal </w:t>
      </w:r>
      <w:proofErr w:type="spellStart"/>
      <w:r w:rsidRPr="0052279E">
        <w:rPr>
          <w:rFonts w:ascii="Times New Roman" w:eastAsia="Times New Roman" w:hAnsi="Times New Roman" w:cs="Times New Roman"/>
          <w:sz w:val="24"/>
          <w:szCs w:val="24"/>
        </w:rPr>
        <w:t>ini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karena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pengalaman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bersantap</w:t>
      </w:r>
      <w:proofErr w:type="spellEnd"/>
      <w:r w:rsidRPr="0052279E">
        <w:rPr>
          <w:rFonts w:ascii="Times New Roman" w:eastAsia="Times New Roman" w:hAnsi="Times New Roman" w:cs="Times New Roman"/>
          <w:sz w:val="24"/>
          <w:szCs w:val="24"/>
        </w:rPr>
        <w:t xml:space="preserve"> </w:t>
      </w:r>
      <w:r w:rsidR="00821922">
        <w:rPr>
          <w:rFonts w:ascii="Times New Roman" w:eastAsia="Times New Roman" w:hAnsi="Times New Roman" w:cs="Times New Roman"/>
          <w:sz w:val="24"/>
          <w:szCs w:val="24"/>
        </w:rPr>
        <w:t>di</w:t>
      </w:r>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atau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restoran</w:t>
      </w:r>
      <w:proofErr w:type="spellEnd"/>
      <w:r w:rsidRPr="0052279E">
        <w:rPr>
          <w:rFonts w:ascii="Times New Roman" w:eastAsia="Times New Roman" w:hAnsi="Times New Roman" w:cs="Times New Roman"/>
          <w:sz w:val="24"/>
          <w:szCs w:val="24"/>
        </w:rPr>
        <w:t xml:space="preserve"> halal </w:t>
      </w:r>
      <w:proofErr w:type="spellStart"/>
      <w:r w:rsidRPr="0052279E">
        <w:rPr>
          <w:rFonts w:ascii="Times New Roman" w:eastAsia="Times New Roman" w:hAnsi="Times New Roman" w:cs="Times New Roman"/>
          <w:sz w:val="24"/>
          <w:szCs w:val="24"/>
        </w:rPr>
        <w:t>mencakup</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kualitas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produk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kenyamanan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ketika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bersantap</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termasuk</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desain</w:t>
      </w:r>
      <w:proofErr w:type="spellEnd"/>
      <w:r w:rsidRPr="0052279E">
        <w:rPr>
          <w:rFonts w:ascii="Times New Roman" w:eastAsia="Times New Roman" w:hAnsi="Times New Roman" w:cs="Times New Roman"/>
          <w:sz w:val="24"/>
          <w:szCs w:val="24"/>
        </w:rPr>
        <w:t xml:space="preserve"> interior, </w:t>
      </w:r>
      <w:proofErr w:type="spellStart"/>
      <w:r w:rsidRPr="0052279E">
        <w:rPr>
          <w:rFonts w:ascii="Times New Roman" w:eastAsia="Times New Roman" w:hAnsi="Times New Roman" w:cs="Times New Roman"/>
          <w:sz w:val="24"/>
          <w:szCs w:val="24"/>
        </w:rPr>
        <w:t>kualitas</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pelayanan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bahkan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pengalaman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emosional</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di</w:t>
      </w:r>
      <w:r w:rsidR="00821922">
        <w:rPr>
          <w:rFonts w:ascii="Times New Roman" w:eastAsia="Times New Roman" w:hAnsi="Times New Roman" w:cs="Times New Roman"/>
          <w:sz w:val="24"/>
          <w:szCs w:val="24"/>
        </w:rPr>
        <w:t>r</w:t>
      </w:r>
      <w:r w:rsidRPr="0052279E">
        <w:rPr>
          <w:rFonts w:ascii="Times New Roman" w:eastAsia="Times New Roman" w:hAnsi="Times New Roman" w:cs="Times New Roman"/>
          <w:sz w:val="24"/>
          <w:szCs w:val="24"/>
        </w:rPr>
        <w:t>asakan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pelanggan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selama</w:t>
      </w:r>
      <w:proofErr w:type="spellEnd"/>
      <w:r w:rsidRPr="0052279E">
        <w:rPr>
          <w:rFonts w:ascii="Times New Roman" w:eastAsia="Times New Roman" w:hAnsi="Times New Roman" w:cs="Times New Roman"/>
          <w:sz w:val="24"/>
          <w:szCs w:val="24"/>
        </w:rPr>
        <w:t xml:space="preserve"> </w:t>
      </w:r>
      <w:proofErr w:type="spellStart"/>
      <w:r w:rsidR="00BA4409">
        <w:rPr>
          <w:rFonts w:ascii="Times New Roman" w:eastAsia="Times New Roman" w:hAnsi="Times New Roman" w:cs="Times New Roman"/>
          <w:sz w:val="24"/>
          <w:szCs w:val="24"/>
        </w:rPr>
        <w:t>bersantap</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Penelitian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ini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menunjukkan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bahwa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pengelola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kafe</w:t>
      </w:r>
      <w:proofErr w:type="spellEnd"/>
      <w:r w:rsidRPr="0052279E">
        <w:rPr>
          <w:rFonts w:ascii="Times New Roman" w:eastAsia="Times New Roman" w:hAnsi="Times New Roman" w:cs="Times New Roman"/>
          <w:sz w:val="24"/>
          <w:szCs w:val="24"/>
        </w:rPr>
        <w:t>/</w:t>
      </w:r>
      <w:proofErr w:type="spellStart"/>
      <w:r w:rsidRPr="0052279E">
        <w:rPr>
          <w:rFonts w:ascii="Times New Roman" w:eastAsia="Times New Roman" w:hAnsi="Times New Roman" w:cs="Times New Roman"/>
          <w:sz w:val="24"/>
          <w:szCs w:val="24"/>
        </w:rPr>
        <w:t>restoran</w:t>
      </w:r>
      <w:proofErr w:type="spellEnd"/>
      <w:r w:rsidRPr="0052279E">
        <w:rPr>
          <w:rFonts w:ascii="Times New Roman" w:eastAsia="Times New Roman" w:hAnsi="Times New Roman" w:cs="Times New Roman"/>
          <w:sz w:val="24"/>
          <w:szCs w:val="24"/>
        </w:rPr>
        <w:t xml:space="preserve"> halal </w:t>
      </w:r>
      <w:proofErr w:type="spellStart"/>
      <w:r w:rsidRPr="0052279E">
        <w:rPr>
          <w:rFonts w:ascii="Times New Roman" w:eastAsia="Times New Roman" w:hAnsi="Times New Roman" w:cs="Times New Roman"/>
          <w:sz w:val="24"/>
          <w:szCs w:val="24"/>
        </w:rPr>
        <w:t>perlu</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mengembangkan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strategi</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berorientasi</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pada</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penciptaan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pengalaman</w:t>
      </w:r>
      <w:proofErr w:type="spellEnd"/>
      <w:r w:rsidRPr="0052279E">
        <w:rPr>
          <w:rFonts w:ascii="Times New Roman" w:eastAsia="Times New Roman" w:hAnsi="Times New Roman" w:cs="Times New Roman"/>
          <w:sz w:val="24"/>
          <w:szCs w:val="24"/>
        </w:rPr>
        <w:t xml:space="preserve"> </w:t>
      </w:r>
      <w:proofErr w:type="spellStart"/>
      <w:r w:rsidRPr="0052279E">
        <w:rPr>
          <w:rFonts w:ascii="Times New Roman" w:eastAsia="Times New Roman" w:hAnsi="Times New Roman" w:cs="Times New Roman"/>
          <w:sz w:val="24"/>
          <w:szCs w:val="24"/>
        </w:rPr>
        <w:t>konsumsi</w:t>
      </w:r>
      <w:proofErr w:type="spellEnd"/>
      <w:r w:rsidRPr="0052279E">
        <w:rPr>
          <w:rFonts w:ascii="Times New Roman" w:eastAsia="Times New Roman" w:hAnsi="Times New Roman" w:cs="Times New Roman"/>
          <w:sz w:val="24"/>
          <w:szCs w:val="24"/>
        </w:rPr>
        <w:t xml:space="preserve"> yang </w:t>
      </w:r>
      <w:proofErr w:type="spellStart"/>
      <w:r w:rsidRPr="0052279E">
        <w:rPr>
          <w:rFonts w:ascii="Times New Roman" w:eastAsia="Times New Roman" w:hAnsi="Times New Roman" w:cs="Times New Roman"/>
          <w:sz w:val="24"/>
          <w:szCs w:val="24"/>
        </w:rPr>
        <w:t>holistik</w:t>
      </w:r>
      <w:proofErr w:type="spellEnd"/>
      <w:r w:rsidRPr="0052279E">
        <w:rPr>
          <w:rFonts w:ascii="Times New Roman" w:eastAsia="Times New Roman" w:hAnsi="Times New Roman" w:cs="Times New Roman"/>
          <w:sz w:val="24"/>
          <w:szCs w:val="24"/>
        </w:rPr>
        <w:t xml:space="preserve">. </w:t>
      </w:r>
    </w:p>
    <w:p w14:paraId="4D390D08" w14:textId="4362E542" w:rsidR="002764BC" w:rsidRPr="0052279E" w:rsidRDefault="002764BC">
      <w:pPr>
        <w:pBdr>
          <w:top w:val="nil"/>
          <w:left w:val="nil"/>
          <w:bottom w:val="nil"/>
          <w:right w:val="nil"/>
          <w:between w:val="nil"/>
        </w:pBdr>
        <w:spacing w:after="0" w:line="240" w:lineRule="auto"/>
        <w:ind w:left="0" w:hanging="2"/>
        <w:jc w:val="both"/>
        <w:rPr>
          <w:rFonts w:ascii="Times New Roman" w:eastAsia="Times New Roman" w:hAnsi="Times New Roman" w:cs="Times New Roman"/>
          <w:sz w:val="24"/>
          <w:szCs w:val="24"/>
        </w:rPr>
      </w:pPr>
    </w:p>
    <w:p w14:paraId="20B5C599" w14:textId="77777777" w:rsidR="002764BC" w:rsidRPr="0052279E" w:rsidRDefault="002764BC">
      <w:pPr>
        <w:pBdr>
          <w:top w:val="nil"/>
          <w:left w:val="nil"/>
          <w:bottom w:val="nil"/>
          <w:right w:val="nil"/>
          <w:between w:val="nil"/>
        </w:pBdr>
        <w:spacing w:after="0" w:line="240" w:lineRule="auto"/>
        <w:ind w:left="0" w:hanging="2"/>
        <w:jc w:val="both"/>
        <w:rPr>
          <w:rFonts w:ascii="Times New Roman" w:eastAsia="Times New Roman" w:hAnsi="Times New Roman" w:cs="Times New Roman"/>
          <w:sz w:val="24"/>
          <w:szCs w:val="24"/>
        </w:rPr>
      </w:pPr>
    </w:p>
    <w:p w14:paraId="786A4250" w14:textId="6442A2DD" w:rsidR="002764BC" w:rsidRPr="0052279E" w:rsidRDefault="00852CD0">
      <w:pPr>
        <w:numPr>
          <w:ilvl w:val="0"/>
          <w:numId w:val="2"/>
        </w:numPr>
        <w:pBdr>
          <w:top w:val="nil"/>
          <w:left w:val="nil"/>
          <w:bottom w:val="nil"/>
          <w:right w:val="nil"/>
          <w:between w:val="nil"/>
        </w:pBdr>
        <w:spacing w:after="0" w:line="240" w:lineRule="auto"/>
        <w:ind w:left="0" w:hanging="2"/>
        <w:rPr>
          <w:rFonts w:ascii="Times New Roman" w:eastAsia="Times New Roman" w:hAnsi="Times New Roman" w:cs="Times New Roman"/>
          <w:b/>
          <w:sz w:val="24"/>
          <w:szCs w:val="24"/>
        </w:rPr>
      </w:pPr>
      <w:proofErr w:type="spellStart"/>
      <w:r w:rsidRPr="0052279E">
        <w:rPr>
          <w:rFonts w:ascii="Times New Roman" w:eastAsia="Times New Roman" w:hAnsi="Times New Roman" w:cs="Times New Roman"/>
          <w:b/>
          <w:sz w:val="24"/>
          <w:szCs w:val="24"/>
        </w:rPr>
        <w:t>Daftar</w:t>
      </w:r>
      <w:proofErr w:type="spellEnd"/>
      <w:r w:rsidRPr="0052279E">
        <w:rPr>
          <w:rFonts w:ascii="Times New Roman" w:eastAsia="Times New Roman" w:hAnsi="Times New Roman" w:cs="Times New Roman"/>
          <w:b/>
          <w:sz w:val="24"/>
          <w:szCs w:val="24"/>
        </w:rPr>
        <w:t xml:space="preserve"> </w:t>
      </w:r>
      <w:proofErr w:type="spellStart"/>
      <w:r w:rsidRPr="0052279E">
        <w:rPr>
          <w:rFonts w:ascii="Times New Roman" w:eastAsia="Times New Roman" w:hAnsi="Times New Roman" w:cs="Times New Roman"/>
          <w:b/>
          <w:sz w:val="24"/>
          <w:szCs w:val="24"/>
        </w:rPr>
        <w:t>Pustaka</w:t>
      </w:r>
      <w:proofErr w:type="spellEnd"/>
    </w:p>
    <w:p w14:paraId="713CEF49" w14:textId="48912095" w:rsidR="0052279E" w:rsidRPr="0052279E" w:rsidRDefault="00F90430" w:rsidP="00BA7B29">
      <w:pPr>
        <w:widowControl w:val="0"/>
        <w:autoSpaceDE w:val="0"/>
        <w:autoSpaceDN w:val="0"/>
        <w:adjustRightInd w:val="0"/>
        <w:spacing w:before="60" w:after="60" w:line="240" w:lineRule="auto"/>
        <w:ind w:leftChars="0" w:left="450" w:firstLineChars="0" w:hanging="452"/>
        <w:jc w:val="both"/>
        <w:rPr>
          <w:rFonts w:ascii="Times New Roman" w:hAnsi="Times New Roman" w:cs="Times New Roman"/>
          <w:noProof/>
          <w:sz w:val="24"/>
        </w:rPr>
      </w:pPr>
      <w:r w:rsidRPr="0052279E">
        <w:rPr>
          <w:rFonts w:ascii="Times New Roman" w:eastAsia="Times New Roman" w:hAnsi="Times New Roman" w:cs="Times New Roman"/>
          <w:i/>
          <w:sz w:val="24"/>
          <w:szCs w:val="24"/>
        </w:rPr>
        <w:fldChar w:fldCharType="begin" w:fldLock="1"/>
      </w:r>
      <w:r w:rsidRPr="0052279E">
        <w:rPr>
          <w:rFonts w:ascii="Times New Roman" w:eastAsia="Times New Roman" w:hAnsi="Times New Roman" w:cs="Times New Roman"/>
          <w:i/>
          <w:sz w:val="24"/>
          <w:szCs w:val="24"/>
        </w:rPr>
        <w:instrText xml:space="preserve">ADDIN Mendeley Bibliography CSL_BIBLIOGRAPHY </w:instrText>
      </w:r>
      <w:r w:rsidRPr="0052279E">
        <w:rPr>
          <w:rFonts w:ascii="Times New Roman" w:eastAsia="Times New Roman" w:hAnsi="Times New Roman" w:cs="Times New Roman"/>
          <w:i/>
          <w:sz w:val="24"/>
          <w:szCs w:val="24"/>
        </w:rPr>
        <w:fldChar w:fldCharType="separate"/>
      </w:r>
      <w:r w:rsidR="0052279E" w:rsidRPr="0052279E">
        <w:rPr>
          <w:rFonts w:ascii="Times New Roman" w:hAnsi="Times New Roman" w:cs="Times New Roman"/>
          <w:noProof/>
          <w:sz w:val="24"/>
        </w:rPr>
        <w:t xml:space="preserve">Arif, Muhamat, Afandi Febriansyah, and Muhammad Rizky. “Coffee Shop Kendari: Production of Space and Formation of Urban Identity.” </w:t>
      </w:r>
      <w:r w:rsidR="0052279E" w:rsidRPr="0052279E">
        <w:rPr>
          <w:rFonts w:ascii="Times New Roman" w:hAnsi="Times New Roman" w:cs="Times New Roman"/>
          <w:i/>
          <w:iCs/>
          <w:noProof/>
          <w:sz w:val="24"/>
        </w:rPr>
        <w:t>Jurnal Ilmu Komunikasi Pattimura</w:t>
      </w:r>
      <w:r w:rsidR="0052279E" w:rsidRPr="0052279E">
        <w:rPr>
          <w:rFonts w:ascii="Times New Roman" w:hAnsi="Times New Roman" w:cs="Times New Roman"/>
          <w:noProof/>
          <w:sz w:val="24"/>
        </w:rPr>
        <w:t xml:space="preserve"> 4, no. 2 (2025): 289–306.</w:t>
      </w:r>
    </w:p>
    <w:p w14:paraId="49B4C811" w14:textId="77777777" w:rsidR="0052279E" w:rsidRPr="0052279E" w:rsidRDefault="0052279E" w:rsidP="00BA7B29">
      <w:pPr>
        <w:widowControl w:val="0"/>
        <w:autoSpaceDE w:val="0"/>
        <w:autoSpaceDN w:val="0"/>
        <w:adjustRightInd w:val="0"/>
        <w:spacing w:before="60" w:after="60" w:line="240" w:lineRule="auto"/>
        <w:ind w:leftChars="0" w:left="450" w:firstLineChars="0" w:hanging="452"/>
        <w:jc w:val="both"/>
        <w:rPr>
          <w:rFonts w:ascii="Times New Roman" w:hAnsi="Times New Roman" w:cs="Times New Roman"/>
          <w:noProof/>
          <w:sz w:val="24"/>
        </w:rPr>
      </w:pPr>
      <w:r w:rsidRPr="0052279E">
        <w:rPr>
          <w:rFonts w:ascii="Times New Roman" w:hAnsi="Times New Roman" w:cs="Times New Roman"/>
          <w:noProof/>
          <w:sz w:val="24"/>
        </w:rPr>
        <w:t xml:space="preserve">Azzahra, Marsha, Ade Irfan Abdurahman, and Alamsyah. “Fenomena Ngopi Di Coffee Shop Pada Gen Z.” </w:t>
      </w:r>
      <w:r w:rsidRPr="0052279E">
        <w:rPr>
          <w:rFonts w:ascii="Times New Roman" w:hAnsi="Times New Roman" w:cs="Times New Roman"/>
          <w:i/>
          <w:iCs/>
          <w:noProof/>
          <w:sz w:val="24"/>
        </w:rPr>
        <w:t>Social Science Academic</w:t>
      </w:r>
      <w:r w:rsidRPr="0052279E">
        <w:rPr>
          <w:rFonts w:ascii="Times New Roman" w:hAnsi="Times New Roman" w:cs="Times New Roman"/>
          <w:noProof/>
          <w:sz w:val="24"/>
        </w:rPr>
        <w:t xml:space="preserve"> 1, no. </w:t>
      </w:r>
      <w:r w:rsidRPr="0052279E">
        <w:rPr>
          <w:rFonts w:ascii="Times New Roman" w:hAnsi="Times New Roman" w:cs="Times New Roman"/>
          <w:noProof/>
          <w:sz w:val="24"/>
        </w:rPr>
        <w:lastRenderedPageBreak/>
        <w:t>2 (2023): 493–506. https://doi.org/10.37680/ssa.v1i2.3991.</w:t>
      </w:r>
    </w:p>
    <w:p w14:paraId="376C1A74" w14:textId="77777777" w:rsidR="0052279E" w:rsidRPr="0052279E" w:rsidRDefault="0052279E" w:rsidP="00BA7B29">
      <w:pPr>
        <w:widowControl w:val="0"/>
        <w:autoSpaceDE w:val="0"/>
        <w:autoSpaceDN w:val="0"/>
        <w:adjustRightInd w:val="0"/>
        <w:spacing w:before="60" w:after="60" w:line="240" w:lineRule="auto"/>
        <w:ind w:leftChars="0" w:left="450" w:firstLineChars="0" w:hanging="452"/>
        <w:jc w:val="both"/>
        <w:rPr>
          <w:rFonts w:ascii="Times New Roman" w:hAnsi="Times New Roman" w:cs="Times New Roman"/>
          <w:noProof/>
          <w:sz w:val="24"/>
        </w:rPr>
      </w:pPr>
      <w:r w:rsidRPr="0052279E">
        <w:rPr>
          <w:rFonts w:ascii="Times New Roman" w:hAnsi="Times New Roman" w:cs="Times New Roman"/>
          <w:noProof/>
          <w:sz w:val="24"/>
        </w:rPr>
        <w:t xml:space="preserve">Bagus, Ida, Maha Putra, Made Artajaya, and I Gusti Agung Febrianto. “Pengaruh Dining Experience Terhadap Loyalitas Pelanggan Dengan Kepuasan Pelanggan Di Restoran MyWarung Pererenan.” </w:t>
      </w:r>
      <w:r w:rsidRPr="0052279E">
        <w:rPr>
          <w:rFonts w:ascii="Times New Roman" w:hAnsi="Times New Roman" w:cs="Times New Roman"/>
          <w:i/>
          <w:iCs/>
          <w:noProof/>
          <w:sz w:val="24"/>
        </w:rPr>
        <w:t>Jurnal Gastronomi Indonesia</w:t>
      </w:r>
      <w:r w:rsidRPr="0052279E">
        <w:rPr>
          <w:rFonts w:ascii="Times New Roman" w:hAnsi="Times New Roman" w:cs="Times New Roman"/>
          <w:noProof/>
          <w:sz w:val="24"/>
        </w:rPr>
        <w:t xml:space="preserve"> 11, no. 1 (2023): 44–52. https://doi.org/10.52352/jgi.v11i1.732.</w:t>
      </w:r>
    </w:p>
    <w:p w14:paraId="493FABA8" w14:textId="77777777" w:rsidR="0052279E" w:rsidRPr="0052279E" w:rsidRDefault="0052279E" w:rsidP="00BA7B29">
      <w:pPr>
        <w:widowControl w:val="0"/>
        <w:autoSpaceDE w:val="0"/>
        <w:autoSpaceDN w:val="0"/>
        <w:adjustRightInd w:val="0"/>
        <w:spacing w:before="60" w:after="60" w:line="240" w:lineRule="auto"/>
        <w:ind w:leftChars="0" w:left="450" w:firstLineChars="0" w:hanging="452"/>
        <w:jc w:val="both"/>
        <w:rPr>
          <w:rFonts w:ascii="Times New Roman" w:hAnsi="Times New Roman" w:cs="Times New Roman"/>
          <w:noProof/>
          <w:sz w:val="24"/>
        </w:rPr>
      </w:pPr>
      <w:r w:rsidRPr="0052279E">
        <w:rPr>
          <w:rFonts w:ascii="Times New Roman" w:hAnsi="Times New Roman" w:cs="Times New Roman"/>
          <w:noProof/>
          <w:sz w:val="24"/>
        </w:rPr>
        <w:t xml:space="preserve">Binathara, Nalendra Agung. “Hubungan Antara Dining Experience Dengan Kepuasan Konsumen Kafe Terasomah.” </w:t>
      </w:r>
      <w:r w:rsidRPr="0052279E">
        <w:rPr>
          <w:rFonts w:ascii="Times New Roman" w:hAnsi="Times New Roman" w:cs="Times New Roman"/>
          <w:i/>
          <w:iCs/>
          <w:noProof/>
          <w:sz w:val="24"/>
        </w:rPr>
        <w:t>Jurnal CHaracter</w:t>
      </w:r>
      <w:r w:rsidRPr="0052279E">
        <w:rPr>
          <w:rFonts w:ascii="Times New Roman" w:hAnsi="Times New Roman" w:cs="Times New Roman"/>
          <w:noProof/>
          <w:sz w:val="24"/>
        </w:rPr>
        <w:t xml:space="preserve"> 9, no. 6 (2022): 11–22.</w:t>
      </w:r>
    </w:p>
    <w:p w14:paraId="2AA92BDE" w14:textId="77777777" w:rsidR="0052279E" w:rsidRPr="0052279E" w:rsidRDefault="0052279E" w:rsidP="00BA7B29">
      <w:pPr>
        <w:widowControl w:val="0"/>
        <w:autoSpaceDE w:val="0"/>
        <w:autoSpaceDN w:val="0"/>
        <w:adjustRightInd w:val="0"/>
        <w:spacing w:before="60" w:after="60" w:line="240" w:lineRule="auto"/>
        <w:ind w:leftChars="0" w:left="450" w:firstLineChars="0" w:hanging="452"/>
        <w:jc w:val="both"/>
        <w:rPr>
          <w:rFonts w:ascii="Times New Roman" w:hAnsi="Times New Roman" w:cs="Times New Roman"/>
          <w:noProof/>
          <w:sz w:val="24"/>
        </w:rPr>
      </w:pPr>
      <w:r w:rsidRPr="0052279E">
        <w:rPr>
          <w:rFonts w:ascii="Times New Roman" w:hAnsi="Times New Roman" w:cs="Times New Roman"/>
          <w:noProof/>
          <w:sz w:val="24"/>
        </w:rPr>
        <w:t xml:space="preserve">Fajrin, Diki, Yakobus Dhimas Prasetya, and Muprihan Thaib. “Faktor-Faktor Yang Mempengaruhi Minat Kunjungan Gen Z Ke Suba Coffe.” </w:t>
      </w:r>
      <w:r w:rsidRPr="0052279E">
        <w:rPr>
          <w:rFonts w:ascii="Times New Roman" w:hAnsi="Times New Roman" w:cs="Times New Roman"/>
          <w:i/>
          <w:iCs/>
          <w:noProof/>
          <w:sz w:val="24"/>
        </w:rPr>
        <w:t>Seminar Nasional Hasil Penelitian Dan Pengabdian Masyarakat</w:t>
      </w:r>
      <w:r w:rsidRPr="0052279E">
        <w:rPr>
          <w:rFonts w:ascii="Times New Roman" w:hAnsi="Times New Roman" w:cs="Times New Roman"/>
          <w:noProof/>
          <w:sz w:val="24"/>
        </w:rPr>
        <w:t xml:space="preserve"> 1, no. 3 (2023): 167–75.</w:t>
      </w:r>
    </w:p>
    <w:p w14:paraId="3704A357" w14:textId="77777777" w:rsidR="0052279E" w:rsidRPr="0052279E" w:rsidRDefault="0052279E" w:rsidP="00BA7B29">
      <w:pPr>
        <w:widowControl w:val="0"/>
        <w:autoSpaceDE w:val="0"/>
        <w:autoSpaceDN w:val="0"/>
        <w:adjustRightInd w:val="0"/>
        <w:spacing w:before="60" w:after="60" w:line="240" w:lineRule="auto"/>
        <w:ind w:leftChars="0" w:left="450" w:firstLineChars="0" w:hanging="452"/>
        <w:jc w:val="both"/>
        <w:rPr>
          <w:rFonts w:ascii="Times New Roman" w:hAnsi="Times New Roman" w:cs="Times New Roman"/>
          <w:noProof/>
          <w:sz w:val="24"/>
        </w:rPr>
      </w:pPr>
      <w:r w:rsidRPr="0052279E">
        <w:rPr>
          <w:rFonts w:ascii="Times New Roman" w:hAnsi="Times New Roman" w:cs="Times New Roman"/>
          <w:noProof/>
          <w:sz w:val="24"/>
        </w:rPr>
        <w:t xml:space="preserve">Meillycent, Jesslyn, Steven Jonathan Oslan, and Adriana Aprilia. “Pengaruh Dining Experience Terhadap Kepuasan Konsumen Di Rustic Market by The Lake Restoran Graha Natura Surabaya.” </w:t>
      </w:r>
      <w:r w:rsidRPr="0052279E">
        <w:rPr>
          <w:rFonts w:ascii="Times New Roman" w:hAnsi="Times New Roman" w:cs="Times New Roman"/>
          <w:i/>
          <w:iCs/>
          <w:noProof/>
          <w:sz w:val="24"/>
        </w:rPr>
        <w:t>Jurnal Manajemen Pemasaran</w:t>
      </w:r>
      <w:r w:rsidRPr="0052279E">
        <w:rPr>
          <w:rFonts w:ascii="Times New Roman" w:hAnsi="Times New Roman" w:cs="Times New Roman"/>
          <w:noProof/>
          <w:sz w:val="24"/>
        </w:rPr>
        <w:t xml:space="preserve"> 17, no. 1 (2023): 31–40.</w:t>
      </w:r>
    </w:p>
    <w:p w14:paraId="47FB0337" w14:textId="77777777" w:rsidR="0052279E" w:rsidRPr="0052279E" w:rsidRDefault="0052279E" w:rsidP="00BA7B29">
      <w:pPr>
        <w:widowControl w:val="0"/>
        <w:autoSpaceDE w:val="0"/>
        <w:autoSpaceDN w:val="0"/>
        <w:adjustRightInd w:val="0"/>
        <w:spacing w:before="60" w:after="60" w:line="240" w:lineRule="auto"/>
        <w:ind w:leftChars="0" w:left="450" w:firstLineChars="0" w:hanging="452"/>
        <w:jc w:val="both"/>
        <w:rPr>
          <w:rFonts w:ascii="Times New Roman" w:hAnsi="Times New Roman" w:cs="Times New Roman"/>
          <w:noProof/>
          <w:sz w:val="24"/>
        </w:rPr>
      </w:pPr>
      <w:r w:rsidRPr="0052279E">
        <w:rPr>
          <w:rFonts w:ascii="Times New Roman" w:hAnsi="Times New Roman" w:cs="Times New Roman"/>
          <w:noProof/>
          <w:sz w:val="24"/>
        </w:rPr>
        <w:t xml:space="preserve">Mulyono, Angela Virginia, Bryant Septiano, and Adriana Aprilia. “Pengaruh Dining Experience Terhadap Kepuasan Konsumen Dan Revisit Intention Di Restoran Korea Di Surabaya Pada Era New Normal.” </w:t>
      </w:r>
      <w:r w:rsidRPr="0052279E">
        <w:rPr>
          <w:rFonts w:ascii="Times New Roman" w:hAnsi="Times New Roman" w:cs="Times New Roman"/>
          <w:i/>
          <w:iCs/>
          <w:noProof/>
          <w:sz w:val="24"/>
        </w:rPr>
        <w:t>Jurnal Manajemen Perhotelan</w:t>
      </w:r>
      <w:r w:rsidRPr="0052279E">
        <w:rPr>
          <w:rFonts w:ascii="Times New Roman" w:hAnsi="Times New Roman" w:cs="Times New Roman"/>
          <w:noProof/>
          <w:sz w:val="24"/>
        </w:rPr>
        <w:t xml:space="preserve"> 7, no. 1 (2021): 20–31. https://doi.org/10.9744/jmhot.7.1.20.</w:t>
      </w:r>
    </w:p>
    <w:p w14:paraId="03B7412E" w14:textId="77777777" w:rsidR="0052279E" w:rsidRPr="0052279E" w:rsidRDefault="0052279E" w:rsidP="00BA7B29">
      <w:pPr>
        <w:widowControl w:val="0"/>
        <w:autoSpaceDE w:val="0"/>
        <w:autoSpaceDN w:val="0"/>
        <w:adjustRightInd w:val="0"/>
        <w:spacing w:before="60" w:after="60" w:line="240" w:lineRule="auto"/>
        <w:ind w:leftChars="0" w:left="450" w:firstLineChars="0" w:hanging="452"/>
        <w:jc w:val="both"/>
        <w:rPr>
          <w:rFonts w:ascii="Times New Roman" w:hAnsi="Times New Roman" w:cs="Times New Roman"/>
          <w:noProof/>
          <w:sz w:val="24"/>
        </w:rPr>
      </w:pPr>
      <w:r w:rsidRPr="0052279E">
        <w:rPr>
          <w:rFonts w:ascii="Times New Roman" w:hAnsi="Times New Roman" w:cs="Times New Roman"/>
          <w:noProof/>
          <w:sz w:val="24"/>
        </w:rPr>
        <w:t xml:space="preserve">Nasution, Anisah Salsabila, and Devi Nadya Hasibuan. “Peningkatan Kinerja Industri Makanan Dan Minuman Melalui Transformasi Digital Di Indonesia.” </w:t>
      </w:r>
      <w:r w:rsidRPr="0052279E">
        <w:rPr>
          <w:rFonts w:ascii="Times New Roman" w:hAnsi="Times New Roman" w:cs="Times New Roman"/>
          <w:i/>
          <w:iCs/>
          <w:noProof/>
          <w:sz w:val="24"/>
        </w:rPr>
        <w:t>Jurnal Manajemen Dan Ekonomi</w:t>
      </w:r>
      <w:r w:rsidRPr="0052279E">
        <w:rPr>
          <w:rFonts w:ascii="Times New Roman" w:hAnsi="Times New Roman" w:cs="Times New Roman"/>
          <w:noProof/>
          <w:sz w:val="24"/>
        </w:rPr>
        <w:t xml:space="preserve"> 1, no. 1 (2023): 165-176.</w:t>
      </w:r>
    </w:p>
    <w:p w14:paraId="284C4047" w14:textId="77777777" w:rsidR="0052279E" w:rsidRPr="0052279E" w:rsidRDefault="0052279E" w:rsidP="00BA7B29">
      <w:pPr>
        <w:widowControl w:val="0"/>
        <w:autoSpaceDE w:val="0"/>
        <w:autoSpaceDN w:val="0"/>
        <w:adjustRightInd w:val="0"/>
        <w:spacing w:before="60" w:after="60" w:line="240" w:lineRule="auto"/>
        <w:ind w:leftChars="0" w:left="450" w:firstLineChars="0" w:hanging="452"/>
        <w:jc w:val="both"/>
        <w:rPr>
          <w:rFonts w:ascii="Times New Roman" w:hAnsi="Times New Roman" w:cs="Times New Roman"/>
          <w:noProof/>
          <w:sz w:val="24"/>
        </w:rPr>
      </w:pPr>
      <w:r w:rsidRPr="0052279E">
        <w:rPr>
          <w:rFonts w:ascii="Times New Roman" w:hAnsi="Times New Roman" w:cs="Times New Roman"/>
          <w:noProof/>
          <w:sz w:val="24"/>
        </w:rPr>
        <w:t xml:space="preserve">Putra, Juandion Dharma. “Analisa Pengaruh Dining Experience Terhadap Minat Kunjungan Kembali Di Lagoom Eatery Modernland.” </w:t>
      </w:r>
      <w:r w:rsidRPr="0052279E">
        <w:rPr>
          <w:rFonts w:ascii="Times New Roman" w:hAnsi="Times New Roman" w:cs="Times New Roman"/>
          <w:i/>
          <w:iCs/>
          <w:noProof/>
          <w:sz w:val="24"/>
        </w:rPr>
        <w:t>Journal of Comprehensive Science</w:t>
      </w:r>
      <w:r w:rsidRPr="0052279E">
        <w:rPr>
          <w:rFonts w:ascii="Times New Roman" w:hAnsi="Times New Roman" w:cs="Times New Roman"/>
          <w:noProof/>
          <w:sz w:val="24"/>
        </w:rPr>
        <w:t xml:space="preserve"> 3, no. 7 (2024): 1771–89.</w:t>
      </w:r>
    </w:p>
    <w:p w14:paraId="104AB0F9" w14:textId="77777777" w:rsidR="0052279E" w:rsidRPr="0052279E" w:rsidRDefault="0052279E" w:rsidP="00BA7B29">
      <w:pPr>
        <w:widowControl w:val="0"/>
        <w:autoSpaceDE w:val="0"/>
        <w:autoSpaceDN w:val="0"/>
        <w:adjustRightInd w:val="0"/>
        <w:spacing w:before="60" w:after="60" w:line="240" w:lineRule="auto"/>
        <w:ind w:leftChars="0" w:left="450" w:firstLineChars="0" w:hanging="452"/>
        <w:jc w:val="both"/>
        <w:rPr>
          <w:rFonts w:ascii="Times New Roman" w:hAnsi="Times New Roman" w:cs="Times New Roman"/>
          <w:noProof/>
          <w:sz w:val="24"/>
        </w:rPr>
      </w:pPr>
      <w:r w:rsidRPr="0052279E">
        <w:rPr>
          <w:rFonts w:ascii="Times New Roman" w:hAnsi="Times New Roman" w:cs="Times New Roman"/>
          <w:noProof/>
          <w:sz w:val="24"/>
        </w:rPr>
        <w:t xml:space="preserve">Putri, Anastasia Dwi, Bulan Prabawani, and Widayanto. “Pengaruh Store Atmosphere Terhadap Revisit Intention Melalui Kepuasan Pelanggan Sebagai Variabel Intervening Pada Coffe Shop Pijar.” </w:t>
      </w:r>
      <w:r w:rsidRPr="0052279E">
        <w:rPr>
          <w:rFonts w:ascii="Times New Roman" w:hAnsi="Times New Roman" w:cs="Times New Roman"/>
          <w:i/>
          <w:iCs/>
          <w:noProof/>
          <w:sz w:val="24"/>
        </w:rPr>
        <w:t>Jurnal Ilmu Administrasi Bisnis</w:t>
      </w:r>
      <w:r w:rsidRPr="0052279E">
        <w:rPr>
          <w:rFonts w:ascii="Times New Roman" w:hAnsi="Times New Roman" w:cs="Times New Roman"/>
          <w:noProof/>
          <w:sz w:val="24"/>
        </w:rPr>
        <w:t xml:space="preserve"> 12, no. 1 (2023): 70–80.</w:t>
      </w:r>
    </w:p>
    <w:p w14:paraId="1C73F762" w14:textId="77777777" w:rsidR="0052279E" w:rsidRPr="0052279E" w:rsidRDefault="0052279E" w:rsidP="00BA7B29">
      <w:pPr>
        <w:widowControl w:val="0"/>
        <w:autoSpaceDE w:val="0"/>
        <w:autoSpaceDN w:val="0"/>
        <w:adjustRightInd w:val="0"/>
        <w:spacing w:before="60" w:after="60" w:line="240" w:lineRule="auto"/>
        <w:ind w:leftChars="0" w:left="450" w:firstLineChars="0" w:hanging="452"/>
        <w:jc w:val="both"/>
        <w:rPr>
          <w:rFonts w:ascii="Times New Roman" w:hAnsi="Times New Roman" w:cs="Times New Roman"/>
          <w:noProof/>
          <w:sz w:val="24"/>
        </w:rPr>
      </w:pPr>
      <w:r w:rsidRPr="0052279E">
        <w:rPr>
          <w:rFonts w:ascii="Times New Roman" w:hAnsi="Times New Roman" w:cs="Times New Roman"/>
          <w:noProof/>
          <w:sz w:val="24"/>
        </w:rPr>
        <w:t xml:space="preserve">Rachmatunnissa, Diana, and Yosini Deliana. “Segmentation of Coffee Shop Generation Z Consumers in Jatinagor.” </w:t>
      </w:r>
      <w:r w:rsidRPr="0052279E">
        <w:rPr>
          <w:rFonts w:ascii="Times New Roman" w:hAnsi="Times New Roman" w:cs="Times New Roman"/>
          <w:i/>
          <w:iCs/>
          <w:noProof/>
          <w:sz w:val="24"/>
        </w:rPr>
        <w:t>Jurnal Pemikiran Masyarakat Ilmiah Berwawawsan Agribisnis</w:t>
      </w:r>
      <w:r w:rsidRPr="0052279E">
        <w:rPr>
          <w:rFonts w:ascii="Times New Roman" w:hAnsi="Times New Roman" w:cs="Times New Roman"/>
          <w:noProof/>
          <w:sz w:val="24"/>
        </w:rPr>
        <w:t xml:space="preserve"> 6, no. 1 (2019): 90–100.</w:t>
      </w:r>
    </w:p>
    <w:p w14:paraId="27E6238D" w14:textId="77777777" w:rsidR="0052279E" w:rsidRPr="0052279E" w:rsidRDefault="0052279E" w:rsidP="00BA7B29">
      <w:pPr>
        <w:widowControl w:val="0"/>
        <w:autoSpaceDE w:val="0"/>
        <w:autoSpaceDN w:val="0"/>
        <w:adjustRightInd w:val="0"/>
        <w:spacing w:before="60" w:after="60" w:line="240" w:lineRule="auto"/>
        <w:ind w:leftChars="0" w:left="450" w:firstLineChars="0" w:hanging="452"/>
        <w:jc w:val="both"/>
        <w:rPr>
          <w:rFonts w:ascii="Times New Roman" w:hAnsi="Times New Roman" w:cs="Times New Roman"/>
          <w:noProof/>
          <w:sz w:val="24"/>
        </w:rPr>
      </w:pPr>
      <w:r w:rsidRPr="0052279E">
        <w:rPr>
          <w:rFonts w:ascii="Times New Roman" w:hAnsi="Times New Roman" w:cs="Times New Roman"/>
          <w:noProof/>
          <w:sz w:val="24"/>
        </w:rPr>
        <w:t xml:space="preserve">Ramadhan, Reka, Arie Setya Putra, and Khozainuz Zuhri. “Aplikasi Location Based Service (LBS) Cafe Berbasis Android Di Kota Bandar Lampung.” </w:t>
      </w:r>
      <w:r w:rsidRPr="0052279E">
        <w:rPr>
          <w:rFonts w:ascii="Times New Roman" w:hAnsi="Times New Roman" w:cs="Times New Roman"/>
          <w:i/>
          <w:iCs/>
          <w:noProof/>
          <w:sz w:val="24"/>
        </w:rPr>
        <w:t>Jurnal Teknologi Dan Informatika</w:t>
      </w:r>
      <w:r w:rsidRPr="0052279E">
        <w:rPr>
          <w:rFonts w:ascii="Times New Roman" w:hAnsi="Times New Roman" w:cs="Times New Roman"/>
          <w:noProof/>
          <w:sz w:val="24"/>
        </w:rPr>
        <w:t xml:space="preserve"> 3, no. 2 (2022): 1–11.</w:t>
      </w:r>
    </w:p>
    <w:p w14:paraId="42EE8D7F" w14:textId="77777777" w:rsidR="0052279E" w:rsidRPr="0052279E" w:rsidRDefault="0052279E" w:rsidP="00BA7B29">
      <w:pPr>
        <w:widowControl w:val="0"/>
        <w:autoSpaceDE w:val="0"/>
        <w:autoSpaceDN w:val="0"/>
        <w:adjustRightInd w:val="0"/>
        <w:spacing w:before="60" w:after="60" w:line="240" w:lineRule="auto"/>
        <w:ind w:leftChars="0" w:left="450" w:firstLineChars="0" w:hanging="452"/>
        <w:jc w:val="both"/>
        <w:rPr>
          <w:rFonts w:ascii="Times New Roman" w:hAnsi="Times New Roman" w:cs="Times New Roman"/>
          <w:noProof/>
          <w:sz w:val="24"/>
        </w:rPr>
      </w:pPr>
      <w:r w:rsidRPr="0052279E">
        <w:rPr>
          <w:rFonts w:ascii="Times New Roman" w:hAnsi="Times New Roman" w:cs="Times New Roman"/>
          <w:noProof/>
          <w:sz w:val="24"/>
        </w:rPr>
        <w:t xml:space="preserve">Salsabila, Ista, and Rosie Oktavia Puspita Rini. “Pengaruh Dining Experience Terhadap Kepuasan Konsumen Dan Revisit Intention Di Restoran Indonesia Di Korea Selatan (Studi Kasus Di Bali Resto, Daejon).” </w:t>
      </w:r>
      <w:r w:rsidRPr="0052279E">
        <w:rPr>
          <w:rFonts w:ascii="Times New Roman" w:hAnsi="Times New Roman" w:cs="Times New Roman"/>
          <w:i/>
          <w:iCs/>
          <w:noProof/>
          <w:sz w:val="24"/>
        </w:rPr>
        <w:t>Binapatria</w:t>
      </w:r>
      <w:r w:rsidRPr="0052279E">
        <w:rPr>
          <w:rFonts w:ascii="Times New Roman" w:hAnsi="Times New Roman" w:cs="Times New Roman"/>
          <w:noProof/>
          <w:sz w:val="24"/>
        </w:rPr>
        <w:t xml:space="preserve"> 17, no. 1978 (2023): 1623–36.</w:t>
      </w:r>
    </w:p>
    <w:p w14:paraId="54B72098" w14:textId="77777777" w:rsidR="0052279E" w:rsidRPr="0052279E" w:rsidRDefault="0052279E" w:rsidP="00BA7B29">
      <w:pPr>
        <w:widowControl w:val="0"/>
        <w:autoSpaceDE w:val="0"/>
        <w:autoSpaceDN w:val="0"/>
        <w:adjustRightInd w:val="0"/>
        <w:spacing w:before="60" w:after="60" w:line="240" w:lineRule="auto"/>
        <w:ind w:leftChars="0" w:left="450" w:firstLineChars="0" w:hanging="452"/>
        <w:jc w:val="both"/>
        <w:rPr>
          <w:rFonts w:ascii="Times New Roman" w:hAnsi="Times New Roman" w:cs="Times New Roman"/>
          <w:noProof/>
          <w:sz w:val="24"/>
        </w:rPr>
      </w:pPr>
      <w:r w:rsidRPr="0052279E">
        <w:rPr>
          <w:rFonts w:ascii="Times New Roman" w:hAnsi="Times New Roman" w:cs="Times New Roman"/>
          <w:noProof/>
          <w:sz w:val="24"/>
        </w:rPr>
        <w:t xml:space="preserve">Sari, Niken Permata, and Heru Kurnianto Tjahjono. “Entrepreneurship Bisnis Manajemen Akuntansi Revisit Intentions in Local Food </w:t>
      </w:r>
      <w:r w:rsidRPr="0052279E">
        <w:rPr>
          <w:rFonts w:ascii="Times New Roman" w:hAnsi="Times New Roman" w:cs="Times New Roman"/>
          <w:noProof/>
          <w:sz w:val="24"/>
        </w:rPr>
        <w:lastRenderedPageBreak/>
        <w:t xml:space="preserve">Restaurants: A Critical Review.” </w:t>
      </w:r>
      <w:r w:rsidRPr="0052279E">
        <w:rPr>
          <w:rFonts w:ascii="Times New Roman" w:hAnsi="Times New Roman" w:cs="Times New Roman"/>
          <w:i/>
          <w:iCs/>
          <w:noProof/>
          <w:sz w:val="24"/>
        </w:rPr>
        <w:t>Entrepreneurship Bisnis Manajemen Akuntansi (E-BISMA)</w:t>
      </w:r>
      <w:r w:rsidRPr="0052279E">
        <w:rPr>
          <w:rFonts w:ascii="Times New Roman" w:hAnsi="Times New Roman" w:cs="Times New Roman"/>
          <w:noProof/>
          <w:sz w:val="24"/>
        </w:rPr>
        <w:t xml:space="preserve"> 5, no. 2 (2023): 421–32.</w:t>
      </w:r>
    </w:p>
    <w:p w14:paraId="106A50CC" w14:textId="77777777" w:rsidR="0052279E" w:rsidRPr="0052279E" w:rsidRDefault="0052279E" w:rsidP="00BA7B29">
      <w:pPr>
        <w:widowControl w:val="0"/>
        <w:autoSpaceDE w:val="0"/>
        <w:autoSpaceDN w:val="0"/>
        <w:adjustRightInd w:val="0"/>
        <w:spacing w:before="60" w:after="60" w:line="240" w:lineRule="auto"/>
        <w:ind w:leftChars="0" w:left="450" w:firstLineChars="0" w:hanging="452"/>
        <w:jc w:val="both"/>
        <w:rPr>
          <w:rFonts w:ascii="Times New Roman" w:hAnsi="Times New Roman" w:cs="Times New Roman"/>
          <w:noProof/>
          <w:sz w:val="24"/>
        </w:rPr>
      </w:pPr>
      <w:r w:rsidRPr="0052279E">
        <w:rPr>
          <w:rFonts w:ascii="Times New Roman" w:hAnsi="Times New Roman" w:cs="Times New Roman"/>
          <w:noProof/>
          <w:sz w:val="24"/>
        </w:rPr>
        <w:t xml:space="preserve">Satria, Widi Dwi, Antusias Nurzukhrufa, and Verza Dillano Gharata. “Perancangan Interior Kafe Dengan Konsep Arsitektur Tionghoa Palembang.” </w:t>
      </w:r>
      <w:r w:rsidRPr="0052279E">
        <w:rPr>
          <w:rFonts w:ascii="Times New Roman" w:hAnsi="Times New Roman" w:cs="Times New Roman"/>
          <w:i/>
          <w:iCs/>
          <w:noProof/>
          <w:sz w:val="24"/>
        </w:rPr>
        <w:t>Jurnal Arsitektur</w:t>
      </w:r>
      <w:r w:rsidRPr="0052279E">
        <w:rPr>
          <w:rFonts w:ascii="Times New Roman" w:hAnsi="Times New Roman" w:cs="Times New Roman"/>
          <w:noProof/>
          <w:sz w:val="24"/>
        </w:rPr>
        <w:t xml:space="preserve"> 11, no. 2 (2021): 75–82.</w:t>
      </w:r>
    </w:p>
    <w:p w14:paraId="59AA52F6" w14:textId="77777777" w:rsidR="0052279E" w:rsidRPr="0052279E" w:rsidRDefault="0052279E" w:rsidP="00BA7B29">
      <w:pPr>
        <w:widowControl w:val="0"/>
        <w:autoSpaceDE w:val="0"/>
        <w:autoSpaceDN w:val="0"/>
        <w:adjustRightInd w:val="0"/>
        <w:spacing w:before="60" w:after="60" w:line="240" w:lineRule="auto"/>
        <w:ind w:leftChars="0" w:left="450" w:firstLineChars="0" w:hanging="452"/>
        <w:jc w:val="both"/>
        <w:rPr>
          <w:rFonts w:ascii="Times New Roman" w:hAnsi="Times New Roman" w:cs="Times New Roman"/>
          <w:noProof/>
          <w:sz w:val="24"/>
        </w:rPr>
      </w:pPr>
      <w:r w:rsidRPr="0052279E">
        <w:rPr>
          <w:rFonts w:ascii="Times New Roman" w:hAnsi="Times New Roman" w:cs="Times New Roman"/>
          <w:noProof/>
          <w:sz w:val="24"/>
        </w:rPr>
        <w:t xml:space="preserve">Uniana, Reni, Asep Muhamad Ramdan, and Dicky Jhoansyah. “Analisis Suasana KAfe Dan Gaya Hidup Terhadap Keputusan Berkunjung Pada Kafe Berbasis Hotel.” </w:t>
      </w:r>
      <w:r w:rsidRPr="0052279E">
        <w:rPr>
          <w:rFonts w:ascii="Times New Roman" w:hAnsi="Times New Roman" w:cs="Times New Roman"/>
          <w:i/>
          <w:iCs/>
          <w:noProof/>
          <w:sz w:val="24"/>
        </w:rPr>
        <w:t>Jurnal Performance</w:t>
      </w:r>
      <w:r w:rsidRPr="0052279E">
        <w:rPr>
          <w:rFonts w:ascii="Times New Roman" w:hAnsi="Times New Roman" w:cs="Times New Roman"/>
          <w:noProof/>
          <w:sz w:val="24"/>
        </w:rPr>
        <w:t xml:space="preserve"> 13, no. 2 (2023): 1–13.</w:t>
      </w:r>
    </w:p>
    <w:p w14:paraId="6E3A936D" w14:textId="4B1E5046" w:rsidR="00F90430" w:rsidRPr="0052279E" w:rsidRDefault="00F90430" w:rsidP="00BA7B29">
      <w:pPr>
        <w:spacing w:after="0" w:line="240" w:lineRule="auto"/>
        <w:ind w:leftChars="0" w:left="450" w:firstLineChars="0" w:hanging="452"/>
        <w:jc w:val="both"/>
        <w:rPr>
          <w:rFonts w:ascii="Times New Roman" w:eastAsia="Times New Roman" w:hAnsi="Times New Roman" w:cs="Times New Roman"/>
          <w:i/>
          <w:sz w:val="24"/>
          <w:szCs w:val="24"/>
        </w:rPr>
      </w:pPr>
      <w:r w:rsidRPr="0052279E">
        <w:rPr>
          <w:rFonts w:ascii="Times New Roman" w:eastAsia="Times New Roman" w:hAnsi="Times New Roman" w:cs="Times New Roman"/>
          <w:i/>
          <w:sz w:val="24"/>
          <w:szCs w:val="24"/>
        </w:rPr>
        <w:fldChar w:fldCharType="end"/>
      </w:r>
    </w:p>
    <w:p w14:paraId="5281681E" w14:textId="77777777" w:rsidR="002764BC" w:rsidRPr="0052279E" w:rsidRDefault="002764BC">
      <w:pPr>
        <w:widowControl w:val="0"/>
        <w:pBdr>
          <w:top w:val="nil"/>
          <w:left w:val="nil"/>
          <w:bottom w:val="nil"/>
          <w:right w:val="nil"/>
          <w:between w:val="nil"/>
        </w:pBdr>
        <w:spacing w:after="0" w:line="240" w:lineRule="auto"/>
        <w:ind w:left="0" w:right="49" w:hanging="2"/>
        <w:rPr>
          <w:rFonts w:ascii="Times New Roman" w:eastAsia="Times New Roman" w:hAnsi="Times New Roman" w:cs="Times New Roman"/>
          <w:sz w:val="24"/>
          <w:szCs w:val="24"/>
        </w:rPr>
      </w:pPr>
    </w:p>
    <w:p w14:paraId="498436D7" w14:textId="77777777" w:rsidR="002764BC" w:rsidRPr="0052279E" w:rsidRDefault="002764BC">
      <w:pPr>
        <w:spacing w:after="0" w:line="240" w:lineRule="auto"/>
        <w:ind w:left="0" w:hanging="2"/>
        <w:jc w:val="center"/>
        <w:rPr>
          <w:rFonts w:ascii="Times New Roman" w:eastAsia="Times New Roman" w:hAnsi="Times New Roman" w:cs="Times New Roman"/>
          <w:sz w:val="24"/>
          <w:szCs w:val="24"/>
        </w:rPr>
      </w:pPr>
    </w:p>
    <w:p w14:paraId="7038BE2E" w14:textId="77777777" w:rsidR="002764BC" w:rsidRPr="0052279E" w:rsidRDefault="002764BC">
      <w:pPr>
        <w:spacing w:after="0" w:line="240" w:lineRule="auto"/>
        <w:ind w:left="0" w:hanging="2"/>
        <w:jc w:val="both"/>
        <w:rPr>
          <w:rFonts w:ascii="Times New Roman" w:eastAsia="Times New Roman" w:hAnsi="Times New Roman" w:cs="Times New Roman"/>
        </w:rPr>
      </w:pPr>
    </w:p>
    <w:p w14:paraId="4BE4D003" w14:textId="53FEAAB2" w:rsidR="002764BC" w:rsidRPr="0052279E" w:rsidRDefault="002764BC">
      <w:pPr>
        <w:spacing w:after="0" w:line="240" w:lineRule="auto"/>
        <w:ind w:left="0" w:hanging="2"/>
        <w:jc w:val="both"/>
        <w:rPr>
          <w:rFonts w:ascii="Times New Roman" w:eastAsia="Times New Roman" w:hAnsi="Times New Roman" w:cs="Times New Roman"/>
        </w:rPr>
      </w:pPr>
    </w:p>
    <w:p w14:paraId="240CF31C" w14:textId="77777777" w:rsidR="002764BC" w:rsidRPr="0052279E" w:rsidRDefault="002764BC">
      <w:pPr>
        <w:spacing w:after="0" w:line="240" w:lineRule="auto"/>
        <w:ind w:left="0" w:hanging="2"/>
        <w:jc w:val="both"/>
        <w:rPr>
          <w:rFonts w:ascii="Times New Roman" w:eastAsia="Times New Roman" w:hAnsi="Times New Roman" w:cs="Times New Roman"/>
        </w:rPr>
      </w:pPr>
    </w:p>
    <w:p w14:paraId="1FD741DB" w14:textId="77777777" w:rsidR="002764BC" w:rsidRPr="0052279E" w:rsidRDefault="002764BC">
      <w:pPr>
        <w:spacing w:after="0" w:line="240" w:lineRule="auto"/>
        <w:ind w:left="0" w:hanging="2"/>
        <w:jc w:val="both"/>
        <w:rPr>
          <w:rFonts w:ascii="Times New Roman" w:eastAsia="Times New Roman" w:hAnsi="Times New Roman" w:cs="Times New Roman"/>
        </w:rPr>
      </w:pPr>
    </w:p>
    <w:p w14:paraId="20062961" w14:textId="77777777" w:rsidR="002764BC" w:rsidRPr="0052279E" w:rsidRDefault="002764BC">
      <w:pPr>
        <w:spacing w:after="0" w:line="240" w:lineRule="auto"/>
        <w:ind w:left="0" w:hanging="2"/>
        <w:jc w:val="both"/>
        <w:rPr>
          <w:rFonts w:ascii="Times New Roman" w:eastAsia="Times New Roman" w:hAnsi="Times New Roman" w:cs="Times New Roman"/>
        </w:rPr>
      </w:pPr>
    </w:p>
    <w:p w14:paraId="7D84A1A5" w14:textId="34F55925" w:rsidR="002764BC" w:rsidRPr="0052279E" w:rsidRDefault="00F90430" w:rsidP="00F90430">
      <w:pPr>
        <w:tabs>
          <w:tab w:val="left" w:pos="2772"/>
        </w:tabs>
        <w:spacing w:after="0" w:line="240" w:lineRule="auto"/>
        <w:ind w:left="0" w:hanging="2"/>
        <w:jc w:val="both"/>
        <w:rPr>
          <w:rFonts w:ascii="Times New Roman" w:eastAsia="Times New Roman" w:hAnsi="Times New Roman" w:cs="Times New Roman"/>
        </w:rPr>
      </w:pPr>
      <w:r w:rsidRPr="0052279E">
        <w:rPr>
          <w:rFonts w:ascii="Times New Roman" w:eastAsia="Times New Roman" w:hAnsi="Times New Roman" w:cs="Times New Roman"/>
        </w:rPr>
        <w:tab/>
      </w:r>
      <w:r w:rsidRPr="0052279E">
        <w:rPr>
          <w:rFonts w:ascii="Times New Roman" w:eastAsia="Times New Roman" w:hAnsi="Times New Roman" w:cs="Times New Roman"/>
        </w:rPr>
        <w:tab/>
      </w:r>
    </w:p>
    <w:p w14:paraId="643A2935" w14:textId="77777777" w:rsidR="002764BC" w:rsidRPr="0052279E" w:rsidRDefault="002764BC">
      <w:pPr>
        <w:spacing w:after="0" w:line="240" w:lineRule="auto"/>
        <w:ind w:left="0" w:hanging="2"/>
        <w:jc w:val="both"/>
        <w:rPr>
          <w:rFonts w:ascii="Times New Roman" w:eastAsia="Times New Roman" w:hAnsi="Times New Roman" w:cs="Times New Roman"/>
        </w:rPr>
        <w:sectPr w:rsidR="002764BC" w:rsidRPr="0052279E">
          <w:headerReference w:type="even" r:id="rId18"/>
          <w:headerReference w:type="default" r:id="rId19"/>
          <w:footerReference w:type="even" r:id="rId20"/>
          <w:footerReference w:type="default" r:id="rId21"/>
          <w:headerReference w:type="first" r:id="rId22"/>
          <w:footerReference w:type="first" r:id="rId23"/>
          <w:pgSz w:w="11906" w:h="16838"/>
          <w:pgMar w:top="1440" w:right="3401" w:bottom="1440" w:left="1440" w:header="567" w:footer="283" w:gutter="0"/>
          <w:pgNumType w:start="1"/>
          <w:cols w:space="720"/>
        </w:sectPr>
      </w:pPr>
    </w:p>
    <w:p w14:paraId="14297DF0" w14:textId="483383D0" w:rsidR="002764BC" w:rsidRPr="0052279E" w:rsidRDefault="002764BC" w:rsidP="00F90430">
      <w:pPr>
        <w:pBdr>
          <w:top w:val="nil"/>
          <w:left w:val="nil"/>
          <w:bottom w:val="nil"/>
          <w:right w:val="nil"/>
          <w:between w:val="nil"/>
        </w:pBdr>
        <w:spacing w:after="0" w:line="240" w:lineRule="auto"/>
        <w:ind w:left="0" w:hanging="2"/>
        <w:jc w:val="both"/>
        <w:rPr>
          <w:rFonts w:ascii="Times New Roman" w:eastAsia="Times New Roman" w:hAnsi="Times New Roman" w:cs="Times New Roman"/>
          <w:b/>
          <w:sz w:val="24"/>
          <w:szCs w:val="24"/>
        </w:rPr>
      </w:pPr>
    </w:p>
    <w:sectPr w:rsidR="002764BC" w:rsidRPr="0052279E">
      <w:pgSz w:w="11906" w:h="16838"/>
      <w:pgMar w:top="1440" w:right="3401" w:bottom="1440" w:left="1440" w:header="567" w:footer="28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7654D" w14:textId="77777777" w:rsidR="009C5AD7" w:rsidRDefault="009C5AD7">
      <w:pPr>
        <w:spacing w:after="0" w:line="240" w:lineRule="auto"/>
        <w:ind w:left="0" w:hanging="2"/>
      </w:pPr>
      <w:r>
        <w:separator/>
      </w:r>
    </w:p>
  </w:endnote>
  <w:endnote w:type="continuationSeparator" w:id="0">
    <w:p w14:paraId="6B8050C0" w14:textId="77777777" w:rsidR="009C5AD7" w:rsidRDefault="009C5AD7">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embedRegular r:id="rId1" w:fontKey="{6861B764-AB8B-41C3-B338-D7D3B2A83F02}"/>
    <w:embedBold r:id="rId2" w:fontKey="{ED8096A4-7BB7-421A-92FD-EB09D339CBA0}"/>
    <w:embedItalic r:id="rId3" w:fontKey="{67B5DB45-6D0C-4507-8FC5-F43D48C0854B}"/>
  </w:font>
  <w:font w:name="Georgia">
    <w:panose1 w:val="02040502050405020303"/>
    <w:charset w:val="00"/>
    <w:family w:val="roman"/>
    <w:pitch w:val="variable"/>
    <w:sig w:usb0="00000287" w:usb1="00000000" w:usb2="00000000" w:usb3="00000000" w:csb0="0000009F" w:csb1="00000000"/>
    <w:embedRegular r:id="rId4" w:fontKey="{2B77F6FE-7BD2-4F49-A926-FEA4CC12BC8E}"/>
    <w:embedItalic r:id="rId5" w:fontKey="{3680ED6F-300B-4745-A727-05AA0AAC2F87}"/>
  </w:font>
  <w:font w:name="Bodoni">
    <w:charset w:val="00"/>
    <w:family w:val="auto"/>
    <w:pitch w:val="default"/>
    <w:embedRegular r:id="rId6" w:fontKey="{2075D7F9-EF24-5E4D-80ED-E13330F877FC}"/>
  </w:font>
  <w:font w:name="Cambria">
    <w:panose1 w:val="02040503050406030204"/>
    <w:charset w:val="00"/>
    <w:family w:val="roman"/>
    <w:pitch w:val="variable"/>
    <w:sig w:usb0="E00006FF" w:usb1="420024FF" w:usb2="02000000" w:usb3="00000000" w:csb0="0000019F" w:csb1="00000000"/>
    <w:embedRegular r:id="rId7" w:fontKey="{303F4A48-69A0-D946-A49A-DD78550A8E75}"/>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F579D" w14:textId="77777777" w:rsidR="00336D52" w:rsidRDefault="00336D52">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E1BA6" w14:textId="77777777" w:rsidR="002764BC" w:rsidRDefault="00852CD0">
    <w:pPr>
      <w:pBdr>
        <w:top w:val="nil"/>
        <w:left w:val="nil"/>
        <w:bottom w:val="nil"/>
        <w:right w:val="nil"/>
        <w:between w:val="nil"/>
      </w:pBdr>
      <w:tabs>
        <w:tab w:val="center" w:pos="4680"/>
        <w:tab w:val="right" w:pos="9360"/>
      </w:tabs>
      <w:ind w:left="0" w:hanging="2"/>
      <w:jc w:val="center"/>
      <w:rPr>
        <w:rFonts w:ascii="Bodoni" w:eastAsia="Bodoni" w:hAnsi="Bodoni" w:cs="Bodoni"/>
        <w:color w:val="000000"/>
      </w:rPr>
    </w:pPr>
    <w:r>
      <w:rPr>
        <w:rFonts w:ascii="Bodoni" w:eastAsia="Bodoni" w:hAnsi="Bodoni" w:cs="Bodoni"/>
        <w:color w:val="000000"/>
      </w:rPr>
      <w:fldChar w:fldCharType="begin"/>
    </w:r>
    <w:r>
      <w:rPr>
        <w:rFonts w:ascii="Bodoni" w:eastAsia="Bodoni" w:hAnsi="Bodoni" w:cs="Bodoni"/>
        <w:color w:val="000000"/>
      </w:rPr>
      <w:instrText>PAGE</w:instrText>
    </w:r>
    <w:r>
      <w:rPr>
        <w:rFonts w:ascii="Bodoni" w:eastAsia="Bodoni" w:hAnsi="Bodoni" w:cs="Bodoni"/>
        <w:color w:val="000000"/>
      </w:rPr>
      <w:fldChar w:fldCharType="separate"/>
    </w:r>
    <w:r w:rsidR="00802D8F">
      <w:rPr>
        <w:rFonts w:ascii="Bodoni" w:eastAsia="Bodoni" w:hAnsi="Bodoni" w:cs="Bodoni"/>
        <w:noProof/>
        <w:color w:val="000000"/>
      </w:rPr>
      <w:t>1</w:t>
    </w:r>
    <w:r>
      <w:rPr>
        <w:rFonts w:ascii="Bodoni" w:eastAsia="Bodoni" w:hAnsi="Bodoni" w:cs="Bodoni"/>
        <w:color w:val="000000"/>
      </w:rPr>
      <w:fldChar w:fldCharType="end"/>
    </w:r>
  </w:p>
  <w:p w14:paraId="48C79C8D" w14:textId="02558A2A" w:rsidR="002764BC" w:rsidRDefault="00852CD0">
    <w:pPr>
      <w:spacing w:after="0" w:line="240" w:lineRule="auto"/>
      <w:ind w:left="0" w:hanging="2"/>
      <w:jc w:val="right"/>
      <w:rPr>
        <w:rFonts w:ascii="Times New Roman" w:eastAsia="Times New Roman" w:hAnsi="Times New Roman" w:cs="Times New Roman"/>
        <w:sz w:val="20"/>
        <w:szCs w:val="20"/>
      </w:rPr>
    </w:pPr>
    <w:r>
      <w:tab/>
    </w:r>
    <w:r w:rsidR="004A245F" w:rsidRPr="004A245F">
      <w:rPr>
        <w:rFonts w:ascii="Times New Roman" w:eastAsia="Times New Roman" w:hAnsi="Times New Roman" w:cs="Times New Roman"/>
        <w:i/>
        <w:sz w:val="20"/>
        <w:szCs w:val="20"/>
      </w:rPr>
      <w:t xml:space="preserve">Aula </w:t>
    </w:r>
    <w:proofErr w:type="spellStart"/>
    <w:r w:rsidR="004A245F" w:rsidRPr="004A245F">
      <w:rPr>
        <w:rFonts w:ascii="Times New Roman" w:eastAsia="Times New Roman" w:hAnsi="Times New Roman" w:cs="Times New Roman"/>
        <w:i/>
        <w:sz w:val="20"/>
        <w:szCs w:val="20"/>
      </w:rPr>
      <w:t>Nurul</w:t>
    </w:r>
    <w:proofErr w:type="spellEnd"/>
    <w:r w:rsidR="004A245F" w:rsidRPr="004A245F">
      <w:rPr>
        <w:rFonts w:ascii="Times New Roman" w:eastAsia="Times New Roman" w:hAnsi="Times New Roman" w:cs="Times New Roman"/>
        <w:i/>
        <w:sz w:val="20"/>
        <w:szCs w:val="20"/>
      </w:rPr>
      <w:t xml:space="preserve"> Ma’rifah</w:t>
    </w:r>
    <w:r w:rsidR="004A245F" w:rsidRPr="004A245F">
      <w:rPr>
        <w:rFonts w:ascii="Times New Roman" w:eastAsia="Times New Roman" w:hAnsi="Times New Roman" w:cs="Times New Roman"/>
        <w:i/>
        <w:sz w:val="20"/>
        <w:szCs w:val="20"/>
        <w:vertAlign w:val="superscript"/>
      </w:rPr>
      <w:t>1</w:t>
    </w:r>
    <w:r w:rsidR="004A245F" w:rsidRPr="004A245F">
      <w:rPr>
        <w:rFonts w:ascii="Times New Roman" w:eastAsia="Times New Roman" w:hAnsi="Times New Roman" w:cs="Times New Roman"/>
        <w:i/>
        <w:sz w:val="20"/>
        <w:szCs w:val="20"/>
      </w:rPr>
      <w:t xml:space="preserve">, </w:t>
    </w:r>
    <w:proofErr w:type="spellStart"/>
    <w:r w:rsidR="004A245F" w:rsidRPr="004A245F">
      <w:rPr>
        <w:rFonts w:ascii="Times New Roman" w:eastAsia="Times New Roman" w:hAnsi="Times New Roman" w:cs="Times New Roman"/>
        <w:i/>
        <w:sz w:val="20"/>
        <w:szCs w:val="20"/>
      </w:rPr>
      <w:t>Afiful</w:t>
    </w:r>
    <w:proofErr w:type="spellEnd"/>
    <w:r w:rsidR="004A245F" w:rsidRPr="004A245F">
      <w:rPr>
        <w:rFonts w:ascii="Times New Roman" w:eastAsia="Times New Roman" w:hAnsi="Times New Roman" w:cs="Times New Roman"/>
        <w:i/>
        <w:sz w:val="20"/>
        <w:szCs w:val="20"/>
      </w:rPr>
      <w:t xml:space="preserve"> Ichwan</w:t>
    </w:r>
    <w:r w:rsidR="004A245F" w:rsidRPr="004A245F">
      <w:rPr>
        <w:rFonts w:ascii="Times New Roman" w:eastAsia="Times New Roman" w:hAnsi="Times New Roman" w:cs="Times New Roman"/>
        <w:i/>
        <w:sz w:val="20"/>
        <w:szCs w:val="20"/>
        <w:vertAlign w:val="superscript"/>
      </w:rPr>
      <w:t>2</w:t>
    </w:r>
  </w:p>
  <w:p w14:paraId="2CCDA09F" w14:textId="77777777" w:rsidR="002764BC" w:rsidRDefault="002764BC">
    <w:pPr>
      <w:pBdr>
        <w:top w:val="nil"/>
        <w:left w:val="nil"/>
        <w:bottom w:val="nil"/>
        <w:right w:val="nil"/>
        <w:between w:val="nil"/>
      </w:pBdr>
      <w:tabs>
        <w:tab w:val="center" w:pos="4680"/>
        <w:tab w:val="right" w:pos="9360"/>
      </w:tabs>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16746" w14:textId="77777777" w:rsidR="00336D52" w:rsidRDefault="00336D52">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CF949" w14:textId="77777777" w:rsidR="009C5AD7" w:rsidRDefault="009C5AD7">
      <w:pPr>
        <w:spacing w:after="0" w:line="240" w:lineRule="auto"/>
        <w:ind w:left="0" w:hanging="2"/>
      </w:pPr>
      <w:r>
        <w:separator/>
      </w:r>
    </w:p>
  </w:footnote>
  <w:footnote w:type="continuationSeparator" w:id="0">
    <w:p w14:paraId="05FB1EB0" w14:textId="77777777" w:rsidR="009C5AD7" w:rsidRDefault="009C5AD7">
      <w:pPr>
        <w:spacing w:after="0" w:line="240" w:lineRule="auto"/>
        <w:ind w:left="0" w:hanging="2"/>
      </w:pPr>
      <w:r>
        <w:continuationSeparator/>
      </w:r>
    </w:p>
  </w:footnote>
  <w:footnote w:id="1">
    <w:p w14:paraId="60C12AE4" w14:textId="34C8B19E" w:rsidR="0058147B" w:rsidRPr="00E45E13" w:rsidRDefault="0058147B" w:rsidP="001F7E0F">
      <w:pPr>
        <w:pStyle w:val="FootnoteText"/>
        <w:spacing w:after="0" w:line="240" w:lineRule="auto"/>
        <w:ind w:leftChars="0" w:left="180" w:hangingChars="90" w:hanging="180"/>
        <w:jc w:val="both"/>
        <w:rPr>
          <w:rFonts w:ascii="Times New Roman" w:hAnsi="Times New Roman" w:cs="Times New Roman"/>
        </w:rPr>
      </w:pPr>
      <w:r w:rsidRPr="00E45E13">
        <w:rPr>
          <w:rStyle w:val="FootnoteReference"/>
          <w:rFonts w:ascii="Times New Roman" w:hAnsi="Times New Roman" w:cs="Times New Roman"/>
        </w:rPr>
        <w:footnoteRef/>
      </w:r>
      <w:r w:rsidRPr="00E45E13">
        <w:rPr>
          <w:rFonts w:ascii="Times New Roman" w:hAnsi="Times New Roman" w:cs="Times New Roman"/>
        </w:rPr>
        <w:t xml:space="preserve"> </w:t>
      </w:r>
      <w:r w:rsidRPr="00E45E13">
        <w:rPr>
          <w:rFonts w:ascii="Times New Roman" w:hAnsi="Times New Roman" w:cs="Times New Roman"/>
        </w:rPr>
        <w:fldChar w:fldCharType="begin" w:fldLock="1"/>
      </w:r>
      <w:r w:rsidR="00054DAA" w:rsidRPr="00E45E13">
        <w:rPr>
          <w:rFonts w:ascii="Times New Roman" w:hAnsi="Times New Roman" w:cs="Times New Roman"/>
        </w:rPr>
        <w:instrText>ADDIN CSL_CITATION {"citationItems":[{"id":"ITEM-1","itemData":{"author":[{"dropping-particle":"","family":"Nasution","given":"Anisah Salsabila","non-dropping-particle":"","parse-names":false,"suffix":""},{"dropping-particle":"","family":"Hasibuan","given":"Devi Nadya","non-dropping-particle":"","parse-names":false,"suffix":""}],"container-title":"Jurnal Manajemen dan Ekonomi","id":"ITEM-1","issue":"1","issued":{"date-parts":[["2023"]]},"page":"165-176.","title":"Peningkatan Kinerja Industri Makanan dan Minuman Melalui Transformasi Digital di Indonesia","type":"article-journal","volume":"1"},"uris":["http://www.mendeley.com/documents/?uuid=ac48d6a4-53ba-4d9e-bff8-ca9eea2f2226"]}],"mendeley":{"formattedCitation":"Anisah Salsabila Nasution and Devi Nadya Hasibuan, “Peningkatan Kinerja Industri Makanan Dan Minuman Melalui Transformasi Digital Di Indonesia,” &lt;i&gt;Jurnal Manajemen Dan Ekonomi&lt;/i&gt; 1, no. 1 (2023): 165-176.","plainTextFormattedCitation":"Anisah Salsabila Nasution and Devi Nadya Hasibuan, “Peningkatan Kinerja Industri Makanan Dan Minuman Melalui Transformasi Digital Di Indonesia,” Jurnal Manajemen Dan Ekonomi 1, no. 1 (2023): 165-176.","previouslyFormattedCitation":"Anisah Salsabila Nasution and Devi Nadya Hasibuan, “Peningkatan Kinerja Industri Makanan Dan Minuman Melalui Transformasi Digital Di Indonesia,” &lt;i&gt;Jurnal Manajemen Dan Ekonomi&lt;/i&gt; 1, no. 1 (2023): 165-176."},"properties":{"noteIndex":1},"schema":"https://github.com/citation-style-language/schema/raw/master/csl-citation.json"}</w:instrText>
      </w:r>
      <w:r w:rsidRPr="00E45E13">
        <w:rPr>
          <w:rFonts w:ascii="Times New Roman" w:hAnsi="Times New Roman" w:cs="Times New Roman"/>
        </w:rPr>
        <w:fldChar w:fldCharType="separate"/>
      </w:r>
      <w:r w:rsidRPr="00E45E13">
        <w:rPr>
          <w:rFonts w:ascii="Times New Roman" w:hAnsi="Times New Roman" w:cs="Times New Roman"/>
          <w:noProof/>
        </w:rPr>
        <w:t xml:space="preserve">Anisah Salsabila Nasution and Devi Nadya Hasibuan, “Peningkatan Kinerja Industri Makanan Dan Minuman Melalui Transformasi Digital Di Indonesia,” </w:t>
      </w:r>
      <w:r w:rsidRPr="00E45E13">
        <w:rPr>
          <w:rFonts w:ascii="Times New Roman" w:hAnsi="Times New Roman" w:cs="Times New Roman"/>
          <w:i/>
          <w:noProof/>
        </w:rPr>
        <w:t>Jurnal Manajemen Dan Ekonomi</w:t>
      </w:r>
      <w:r w:rsidRPr="00E45E13">
        <w:rPr>
          <w:rFonts w:ascii="Times New Roman" w:hAnsi="Times New Roman" w:cs="Times New Roman"/>
          <w:noProof/>
        </w:rPr>
        <w:t xml:space="preserve"> 1, no. 1 (2023): 165-176.</w:t>
      </w:r>
      <w:r w:rsidRPr="00E45E13">
        <w:rPr>
          <w:rFonts w:ascii="Times New Roman" w:hAnsi="Times New Roman" w:cs="Times New Roman"/>
        </w:rPr>
        <w:fldChar w:fldCharType="end"/>
      </w:r>
    </w:p>
  </w:footnote>
  <w:footnote w:id="2">
    <w:p w14:paraId="58FD638C" w14:textId="01259598" w:rsidR="00054DAA" w:rsidRPr="00E45E13" w:rsidRDefault="00054DAA" w:rsidP="001F7E0F">
      <w:pPr>
        <w:pStyle w:val="FootnoteText"/>
        <w:spacing w:after="0" w:line="240" w:lineRule="auto"/>
        <w:ind w:leftChars="0" w:left="180" w:hangingChars="90" w:hanging="180"/>
        <w:jc w:val="both"/>
        <w:rPr>
          <w:rFonts w:ascii="Times New Roman" w:hAnsi="Times New Roman" w:cs="Times New Roman"/>
        </w:rPr>
      </w:pPr>
      <w:r w:rsidRPr="00E45E13">
        <w:rPr>
          <w:rStyle w:val="FootnoteReference"/>
          <w:rFonts w:ascii="Times New Roman" w:hAnsi="Times New Roman" w:cs="Times New Roman"/>
        </w:rPr>
        <w:footnoteRef/>
      </w:r>
      <w:r w:rsidRPr="00E45E13">
        <w:rPr>
          <w:rFonts w:ascii="Times New Roman" w:hAnsi="Times New Roman" w:cs="Times New Roman"/>
        </w:rPr>
        <w:t xml:space="preserve"> </w:t>
      </w:r>
      <w:r w:rsidRPr="00E45E13">
        <w:rPr>
          <w:rFonts w:ascii="Times New Roman" w:hAnsi="Times New Roman" w:cs="Times New Roman"/>
        </w:rPr>
        <w:fldChar w:fldCharType="begin" w:fldLock="1"/>
      </w:r>
      <w:r w:rsidR="00843638" w:rsidRPr="00E45E13">
        <w:rPr>
          <w:rFonts w:ascii="Times New Roman" w:hAnsi="Times New Roman" w:cs="Times New Roman"/>
        </w:rPr>
        <w:instrText>ADDIN CSL_CITATION {"citationItems":[{"id":"ITEM-1","itemData":{"author":[{"dropping-particle":"","family":"Arif","given":"Muhamat","non-dropping-particle":"","parse-names":false,"suffix":""},{"dropping-particle":"","family":"Febriansyah","given":"Afandi","non-dropping-particle":"","parse-names":false,"suffix":""},{"dropping-particle":"","family":"Rizky","given":"Muhammad","non-dropping-particle":"","parse-names":false,"suffix":""}],"container-title":"Jurnal Ilmu Komunikasi Pattimura","id":"ITEM-1","issue":"2","issued":{"date-parts":[["2025"]]},"page":"289-306","title":"Coffee Shop Kendari: Production of Space and Formation of Urban Identity","type":"article-journal","volume":"4"},"uris":["http://www.mendeley.com/documents/?uuid=3dbad7b7-1aa6-4b5a-b8b3-f814e4e402ef"]}],"mendeley":{"formattedCitation":"Muhamat Arif, Afandi Febriansyah, and Muhammad Rizky, “Coffee Shop Kendari: Production of Space and Formation of Urban Identity,” &lt;i&gt;Jurnal Ilmu Komunikasi Pattimura&lt;/i&gt; 4, no. 2 (2025): 289–306.","plainTextFormattedCitation":"Muhamat Arif, Afandi Febriansyah, and Muhammad Rizky, “Coffee Shop Kendari: Production of Space and Formation of Urban Identity,” Jurnal Ilmu Komunikasi Pattimura 4, no. 2 (2025): 289–306.","previouslyFormattedCitation":"Muhamat Arif, Afandi Febriansyah, and Muhammad Rizky, “Coffee Shop Kendari: Production of Space and Formation of Urban Identity,” &lt;i&gt;Jurnal Ilmu Komunikasi Pattimura&lt;/i&gt; 4, no. 2 (2025): 289–306."},"properties":{"noteIndex":2},"schema":"https://github.com/citation-style-language/schema/raw/master/csl-citation.json"}</w:instrText>
      </w:r>
      <w:r w:rsidRPr="00E45E13">
        <w:rPr>
          <w:rFonts w:ascii="Times New Roman" w:hAnsi="Times New Roman" w:cs="Times New Roman"/>
        </w:rPr>
        <w:fldChar w:fldCharType="separate"/>
      </w:r>
      <w:r w:rsidRPr="00E45E13">
        <w:rPr>
          <w:rFonts w:ascii="Times New Roman" w:hAnsi="Times New Roman" w:cs="Times New Roman"/>
          <w:noProof/>
        </w:rPr>
        <w:t xml:space="preserve">Muhamat Arif, Afandi Febriansyah, and Muhammad Rizky, “Coffee Shop Kendari: Production of Space and Formation of Urban Identity,” </w:t>
      </w:r>
      <w:r w:rsidRPr="00E45E13">
        <w:rPr>
          <w:rFonts w:ascii="Times New Roman" w:hAnsi="Times New Roman" w:cs="Times New Roman"/>
          <w:i/>
          <w:noProof/>
        </w:rPr>
        <w:t>Jurnal Ilmu Komunikasi Pattimura</w:t>
      </w:r>
      <w:r w:rsidRPr="00E45E13">
        <w:rPr>
          <w:rFonts w:ascii="Times New Roman" w:hAnsi="Times New Roman" w:cs="Times New Roman"/>
          <w:noProof/>
        </w:rPr>
        <w:t xml:space="preserve"> 4, no. 2 (2025): 289–306.</w:t>
      </w:r>
      <w:r w:rsidRPr="00E45E13">
        <w:rPr>
          <w:rFonts w:ascii="Times New Roman" w:hAnsi="Times New Roman" w:cs="Times New Roman"/>
        </w:rPr>
        <w:fldChar w:fldCharType="end"/>
      </w:r>
    </w:p>
  </w:footnote>
  <w:footnote w:id="3">
    <w:p w14:paraId="0E8EBB95" w14:textId="14825FCA" w:rsidR="0082280D" w:rsidRPr="00E45E13" w:rsidRDefault="0082280D" w:rsidP="001F7E0F">
      <w:pPr>
        <w:pStyle w:val="FootnoteText"/>
        <w:spacing w:after="0" w:line="240" w:lineRule="auto"/>
        <w:ind w:leftChars="0" w:left="180" w:hangingChars="90" w:hanging="180"/>
        <w:jc w:val="both"/>
        <w:rPr>
          <w:rFonts w:ascii="Times New Roman" w:hAnsi="Times New Roman" w:cs="Times New Roman"/>
        </w:rPr>
      </w:pPr>
      <w:r w:rsidRPr="00E45E13">
        <w:rPr>
          <w:rStyle w:val="FootnoteReference"/>
          <w:rFonts w:ascii="Times New Roman" w:hAnsi="Times New Roman" w:cs="Times New Roman"/>
        </w:rPr>
        <w:footnoteRef/>
      </w:r>
      <w:r w:rsidRPr="00E45E13">
        <w:rPr>
          <w:rFonts w:ascii="Times New Roman" w:hAnsi="Times New Roman" w:cs="Times New Roman"/>
        </w:rPr>
        <w:t xml:space="preserve"> </w:t>
      </w:r>
      <w:r w:rsidRPr="00E45E13">
        <w:rPr>
          <w:rFonts w:ascii="Times New Roman" w:hAnsi="Times New Roman" w:cs="Times New Roman"/>
        </w:rPr>
        <w:fldChar w:fldCharType="begin" w:fldLock="1"/>
      </w:r>
      <w:r w:rsidR="00054DAA" w:rsidRPr="00E45E13">
        <w:rPr>
          <w:rFonts w:ascii="Times New Roman" w:hAnsi="Times New Roman" w:cs="Times New Roman"/>
        </w:rPr>
        <w:instrText>ADDIN CSL_CITATION {"citationItems":[{"id":"ITEM-1","itemData":{"author":[{"dropping-particle":"","family":"Ramadhan","given":"Reka","non-dropping-particle":"","parse-names":false,"suffix":""},{"dropping-particle":"","family":"Putra","given":"Arie Setya","non-dropping-particle":"","parse-names":false,"suffix":""},{"dropping-particle":"","family":"Zuhri","given":"Khozainuz","non-dropping-particle":"","parse-names":false,"suffix":""}],"container-title":"Jurnal Teknologi dan Informatika","id":"ITEM-1","issue":"2","issued":{"date-parts":[["2022"]]},"page":"1-11","title":"Aplikasi Location Based Service (LBS) Cafe Berbasis Android di Kota Bandar Lampung","type":"article-journal","volume":"3"},"uris":["http://www.mendeley.com/documents/?uuid=c83e79de-4f57-4e70-b9ee-a8e9d6774fdd"]}],"mendeley":{"formattedCitation":"Reka Ramadhan, Arie Setya Putra, and Khozainuz Zuhri, “Aplikasi Location Based Service (LBS) Cafe Berbasis Android Di Kota Bandar Lampung,” &lt;i&gt;Jurnal Teknologi Dan Informatika&lt;/i&gt; 3, no. 2 (2022): 1–11.","plainTextFormattedCitation":"Reka Ramadhan, Arie Setya Putra, and Khozainuz Zuhri, “Aplikasi Location Based Service (LBS) Cafe Berbasis Android Di Kota Bandar Lampung,” Jurnal Teknologi Dan Informatika 3, no. 2 (2022): 1–11.","previouslyFormattedCitation":"Reka Ramadhan, Arie Setya Putra, and Khozainuz Zuhri, “Aplikasi Location Based Service (LBS) Cafe Berbasis Android Di Kota Bandar Lampung,” &lt;i&gt;Jurnal Teknologi Dan Informatika&lt;/i&gt; 3, no. 2 (2022): 1–11."},"properties":{"noteIndex":3},"schema":"https://github.com/citation-style-language/schema/raw/master/csl-citation.json"}</w:instrText>
      </w:r>
      <w:r w:rsidRPr="00E45E13">
        <w:rPr>
          <w:rFonts w:ascii="Times New Roman" w:hAnsi="Times New Roman" w:cs="Times New Roman"/>
        </w:rPr>
        <w:fldChar w:fldCharType="separate"/>
      </w:r>
      <w:r w:rsidRPr="00E45E13">
        <w:rPr>
          <w:rFonts w:ascii="Times New Roman" w:hAnsi="Times New Roman" w:cs="Times New Roman"/>
          <w:noProof/>
        </w:rPr>
        <w:t xml:space="preserve">Reka Ramadhan, Arie Setya Putra, and Khozainuz Zuhri, “Aplikasi Location Based Service (LBS) Cafe Berbasis Android Di Kota Bandar Lampung,” </w:t>
      </w:r>
      <w:r w:rsidRPr="00E45E13">
        <w:rPr>
          <w:rFonts w:ascii="Times New Roman" w:hAnsi="Times New Roman" w:cs="Times New Roman"/>
          <w:i/>
          <w:noProof/>
        </w:rPr>
        <w:t>Jurnal Teknologi Dan Informatika</w:t>
      </w:r>
      <w:r w:rsidRPr="00E45E13">
        <w:rPr>
          <w:rFonts w:ascii="Times New Roman" w:hAnsi="Times New Roman" w:cs="Times New Roman"/>
          <w:noProof/>
        </w:rPr>
        <w:t xml:space="preserve"> 3, no. 2 (2022): 1–11.</w:t>
      </w:r>
      <w:r w:rsidRPr="00E45E13">
        <w:rPr>
          <w:rFonts w:ascii="Times New Roman" w:hAnsi="Times New Roman" w:cs="Times New Roman"/>
        </w:rPr>
        <w:fldChar w:fldCharType="end"/>
      </w:r>
    </w:p>
  </w:footnote>
  <w:footnote w:id="4">
    <w:p w14:paraId="09D40358" w14:textId="110B52D2" w:rsidR="001D46D7" w:rsidRPr="00E45E13" w:rsidRDefault="001D46D7" w:rsidP="001F7E0F">
      <w:pPr>
        <w:pStyle w:val="FootnoteText"/>
        <w:spacing w:after="0" w:line="240" w:lineRule="auto"/>
        <w:ind w:leftChars="0" w:left="180" w:hangingChars="90" w:hanging="180"/>
        <w:jc w:val="both"/>
        <w:rPr>
          <w:rFonts w:ascii="Times New Roman" w:hAnsi="Times New Roman" w:cs="Times New Roman"/>
        </w:rPr>
      </w:pPr>
      <w:r w:rsidRPr="00E45E13">
        <w:rPr>
          <w:rStyle w:val="FootnoteReference"/>
          <w:rFonts w:ascii="Times New Roman" w:hAnsi="Times New Roman" w:cs="Times New Roman"/>
        </w:rPr>
        <w:footnoteRef/>
      </w:r>
      <w:r w:rsidRPr="00E45E13">
        <w:rPr>
          <w:rFonts w:ascii="Times New Roman" w:hAnsi="Times New Roman" w:cs="Times New Roman"/>
        </w:rPr>
        <w:t xml:space="preserve"> </w:t>
      </w:r>
      <w:r w:rsidRPr="00E45E13">
        <w:rPr>
          <w:rFonts w:ascii="Times New Roman" w:hAnsi="Times New Roman" w:cs="Times New Roman"/>
        </w:rPr>
        <w:fldChar w:fldCharType="begin" w:fldLock="1"/>
      </w:r>
      <w:r w:rsidR="00054DAA" w:rsidRPr="00E45E13">
        <w:rPr>
          <w:rFonts w:ascii="Times New Roman" w:hAnsi="Times New Roman" w:cs="Times New Roman"/>
        </w:rPr>
        <w:instrText>ADDIN CSL_CITATION {"citationItems":[{"id":"ITEM-1","itemData":{"author":[{"dropping-particle":"","family":"Satria","given":"Widi Dwi","non-dropping-particle":"","parse-names":false,"suffix":""},{"dropping-particle":"","family":"Nurzukhrufa","given":"Antusias","non-dropping-particle":"","parse-names":false,"suffix":""},{"dropping-particle":"","family":"Gharata","given":"Verza Dillano","non-dropping-particle":"","parse-names":false,"suffix":""}],"container-title":"Jurnal Arsitektur","id":"ITEM-1","issue":"2","issued":{"date-parts":[["2021"]]},"page":"75-82","title":"Perancangan Interior Kafe dengan Konsep Arsitektur Tionghoa Palembang","type":"article-journal","volume":"11"},"uris":["http://www.mendeley.com/documents/?uuid=3c2654c6-397e-46c1-9653-fc31c81280bc"]}],"mendeley":{"formattedCitation":"Widi Dwi Satria, Antusias Nurzukhrufa, and Verza Dillano Gharata, “Perancangan Interior Kafe Dengan Konsep Arsitektur Tionghoa Palembang,” &lt;i&gt;Jurnal Arsitektur&lt;/i&gt; 11, no. 2 (2021): 75–82.","plainTextFormattedCitation":"Widi Dwi Satria, Antusias Nurzukhrufa, and Verza Dillano Gharata, “Perancangan Interior Kafe Dengan Konsep Arsitektur Tionghoa Palembang,” Jurnal Arsitektur 11, no. 2 (2021): 75–82.","previouslyFormattedCitation":"Widi Dwi Satria, Antusias Nurzukhrufa, and Verza Dillano Gharata, “Perancangan Interior Kafe Dengan Konsep Arsitektur Tionghoa Palembang,” &lt;i&gt;Jurnal Arsitektur&lt;/i&gt; 11, no. 2 (2021): 75–82."},"properties":{"noteIndex":4},"schema":"https://github.com/citation-style-language/schema/raw/master/csl-citation.json"}</w:instrText>
      </w:r>
      <w:r w:rsidRPr="00E45E13">
        <w:rPr>
          <w:rFonts w:ascii="Times New Roman" w:hAnsi="Times New Roman" w:cs="Times New Roman"/>
        </w:rPr>
        <w:fldChar w:fldCharType="separate"/>
      </w:r>
      <w:r w:rsidRPr="00E45E13">
        <w:rPr>
          <w:rFonts w:ascii="Times New Roman" w:hAnsi="Times New Roman" w:cs="Times New Roman"/>
          <w:noProof/>
        </w:rPr>
        <w:t xml:space="preserve">Widi Dwi Satria, Antusias Nurzukhrufa, and Verza Dillano Gharata, “Perancangan Interior Kafe Dengan Konsep Arsitektur Tionghoa Palembang,” </w:t>
      </w:r>
      <w:r w:rsidRPr="00E45E13">
        <w:rPr>
          <w:rFonts w:ascii="Times New Roman" w:hAnsi="Times New Roman" w:cs="Times New Roman"/>
          <w:i/>
          <w:noProof/>
        </w:rPr>
        <w:t>Jurnal Arsitektur</w:t>
      </w:r>
      <w:r w:rsidRPr="00E45E13">
        <w:rPr>
          <w:rFonts w:ascii="Times New Roman" w:hAnsi="Times New Roman" w:cs="Times New Roman"/>
          <w:noProof/>
        </w:rPr>
        <w:t xml:space="preserve"> 11, no. 2 (2021): 75–82.</w:t>
      </w:r>
      <w:r w:rsidRPr="00E45E13">
        <w:rPr>
          <w:rFonts w:ascii="Times New Roman" w:hAnsi="Times New Roman" w:cs="Times New Roman"/>
        </w:rPr>
        <w:fldChar w:fldCharType="end"/>
      </w:r>
    </w:p>
  </w:footnote>
  <w:footnote w:id="5">
    <w:p w14:paraId="32086D98" w14:textId="43C03172" w:rsidR="00417FF8" w:rsidRPr="00E45E13" w:rsidRDefault="00417FF8" w:rsidP="001F7E0F">
      <w:pPr>
        <w:pStyle w:val="FootnoteText"/>
        <w:spacing w:after="0" w:line="240" w:lineRule="auto"/>
        <w:ind w:leftChars="0" w:left="180" w:hangingChars="90" w:hanging="180"/>
        <w:jc w:val="both"/>
        <w:rPr>
          <w:rFonts w:ascii="Times New Roman" w:hAnsi="Times New Roman" w:cs="Times New Roman"/>
        </w:rPr>
      </w:pPr>
      <w:r w:rsidRPr="00E45E13">
        <w:rPr>
          <w:rStyle w:val="FootnoteReference"/>
          <w:rFonts w:ascii="Times New Roman" w:hAnsi="Times New Roman" w:cs="Times New Roman"/>
        </w:rPr>
        <w:footnoteRef/>
      </w:r>
      <w:r w:rsidRPr="00E45E13">
        <w:rPr>
          <w:rFonts w:ascii="Times New Roman" w:hAnsi="Times New Roman" w:cs="Times New Roman"/>
        </w:rPr>
        <w:t xml:space="preserve"> </w:t>
      </w:r>
      <w:r w:rsidRPr="00E45E13">
        <w:rPr>
          <w:rFonts w:ascii="Times New Roman" w:hAnsi="Times New Roman" w:cs="Times New Roman"/>
        </w:rPr>
        <w:fldChar w:fldCharType="begin" w:fldLock="1"/>
      </w:r>
      <w:r w:rsidR="00054DAA" w:rsidRPr="00E45E13">
        <w:rPr>
          <w:rFonts w:ascii="Times New Roman" w:hAnsi="Times New Roman" w:cs="Times New Roman"/>
        </w:rPr>
        <w:instrText>ADDIN CSL_CITATION {"citationItems":[{"id":"ITEM-1","itemData":{"author":[{"dropping-particle":"","family":"Fajrin","given":"Diki","non-dropping-particle":"","parse-names":false,"suffix":""},{"dropping-particle":"","family":"Prasetya","given":"Yakobus Dhimas","non-dropping-particle":"","parse-names":false,"suffix":""},{"dropping-particle":"","family":"Thaib","given":"Muprihan","non-dropping-particle":"","parse-names":false,"suffix":""}],"container-title":"Seminar Nasional Hasil Penelitian dan Pengabdian Masyarakat","id":"ITEM-1","issue":"3","issued":{"date-parts":[["2023"]]},"page":"167-175","title":"Faktor-Faktor Yang Mempengaruhi Minat Kunjungan Gen Z ke Suba Coffe","type":"article-journal","volume":"1"},"uris":["http://www.mendeley.com/documents/?uuid=c13a691e-2606-4fcc-b3ac-c0eb4e992a12"]}],"mendeley":{"formattedCitation":"Diki Fajrin, Yakobus Dhimas Prasetya, and Muprihan Thaib, “Faktor-Faktor Yang Mempengaruhi Minat Kunjungan Gen Z Ke Suba Coffe,” &lt;i&gt;Seminar Nasional Hasil Penelitian Dan Pengabdian Masyarakat&lt;/i&gt; 1, no. 3 (2023): 167–75.","plainTextFormattedCitation":"Diki Fajrin, Yakobus Dhimas Prasetya, and Muprihan Thaib, “Faktor-Faktor Yang Mempengaruhi Minat Kunjungan Gen Z Ke Suba Coffe,” Seminar Nasional Hasil Penelitian Dan Pengabdian Masyarakat 1, no. 3 (2023): 167–75.","previouslyFormattedCitation":"Diki Fajrin, Yakobus Dhimas Prasetya, and Muprihan Thaib, “Faktor-Faktor Yang Mempengaruhi Minat Kunjungan Gen Z Ke Suba Coffe,” &lt;i&gt;Seminar Nasional Hasil Penelitian Dan Pengabdian Masyarakat&lt;/i&gt; 1, no. 3 (2023): 167–75."},"properties":{"noteIndex":5},"schema":"https://github.com/citation-style-language/schema/raw/master/csl-citation.json"}</w:instrText>
      </w:r>
      <w:r w:rsidRPr="00E45E13">
        <w:rPr>
          <w:rFonts w:ascii="Times New Roman" w:hAnsi="Times New Roman" w:cs="Times New Roman"/>
        </w:rPr>
        <w:fldChar w:fldCharType="separate"/>
      </w:r>
      <w:r w:rsidRPr="00E45E13">
        <w:rPr>
          <w:rFonts w:ascii="Times New Roman" w:hAnsi="Times New Roman" w:cs="Times New Roman"/>
          <w:noProof/>
        </w:rPr>
        <w:t xml:space="preserve">Diki Fajrin, Yakobus Dhimas Prasetya, and Muprihan Thaib, “Faktor-Faktor Yang Mempengaruhi Minat Kunjungan Gen Z Ke Suba Coffe,” </w:t>
      </w:r>
      <w:r w:rsidRPr="00E45E13">
        <w:rPr>
          <w:rFonts w:ascii="Times New Roman" w:hAnsi="Times New Roman" w:cs="Times New Roman"/>
          <w:i/>
          <w:noProof/>
        </w:rPr>
        <w:t>Seminar Nasional Hasil Penelitian Dan Pengabdian Masyarakat</w:t>
      </w:r>
      <w:r w:rsidRPr="00E45E13">
        <w:rPr>
          <w:rFonts w:ascii="Times New Roman" w:hAnsi="Times New Roman" w:cs="Times New Roman"/>
          <w:noProof/>
        </w:rPr>
        <w:t xml:space="preserve"> 1, no. 3 (2023): 167–75.</w:t>
      </w:r>
      <w:r w:rsidRPr="00E45E13">
        <w:rPr>
          <w:rFonts w:ascii="Times New Roman" w:hAnsi="Times New Roman" w:cs="Times New Roman"/>
        </w:rPr>
        <w:fldChar w:fldCharType="end"/>
      </w:r>
    </w:p>
  </w:footnote>
  <w:footnote w:id="6">
    <w:p w14:paraId="1B503D4C" w14:textId="7C8AFF47" w:rsidR="00CA1A25" w:rsidRPr="00E45E13" w:rsidRDefault="00CA1A25" w:rsidP="001F7E0F">
      <w:pPr>
        <w:pStyle w:val="FootnoteText"/>
        <w:spacing w:after="0" w:line="240" w:lineRule="auto"/>
        <w:ind w:leftChars="0" w:left="180" w:hangingChars="90" w:hanging="180"/>
        <w:jc w:val="both"/>
        <w:rPr>
          <w:rFonts w:ascii="Times New Roman" w:hAnsi="Times New Roman" w:cs="Times New Roman"/>
        </w:rPr>
      </w:pPr>
      <w:r w:rsidRPr="00E45E13">
        <w:rPr>
          <w:rStyle w:val="FootnoteReference"/>
          <w:rFonts w:ascii="Times New Roman" w:hAnsi="Times New Roman" w:cs="Times New Roman"/>
        </w:rPr>
        <w:footnoteRef/>
      </w:r>
      <w:r w:rsidRPr="00E45E13">
        <w:rPr>
          <w:rFonts w:ascii="Times New Roman" w:hAnsi="Times New Roman" w:cs="Times New Roman"/>
        </w:rPr>
        <w:t xml:space="preserve"> </w:t>
      </w:r>
      <w:r w:rsidRPr="00E45E13">
        <w:rPr>
          <w:rFonts w:ascii="Times New Roman" w:hAnsi="Times New Roman" w:cs="Times New Roman"/>
        </w:rPr>
        <w:fldChar w:fldCharType="begin" w:fldLock="1"/>
      </w:r>
      <w:r w:rsidR="00054DAA" w:rsidRPr="00E45E13">
        <w:rPr>
          <w:rFonts w:ascii="Times New Roman" w:hAnsi="Times New Roman" w:cs="Times New Roman"/>
        </w:rPr>
        <w:instrText>ADDIN CSL_CITATION {"citationItems":[{"id":"ITEM-1","itemData":{"author":[{"dropping-particle":"","family":"Rachmatunnissa","given":"Diana","non-dropping-particle":"","parse-names":false,"suffix":""},{"dropping-particle":"","family":"Deliana","given":"Yosini","non-dropping-particle":"","parse-names":false,"suffix":""}],"container-title":"Jurnal Pemikiran Masyarakat Ilmiah Berwawawsan Agribisnis","id":"ITEM-1","issue":"1","issued":{"date-parts":[["2019"]]},"page":"90-100","title":"Segmentation of Coffee Shop Generation Z Consumers in Jatinagor","type":"article-journal","volume":"6"},"uris":["http://www.mendeley.com/documents/?uuid=07ab2fdc-e894-4f02-bc57-c5ffcae03053"]}],"mendeley":{"formattedCitation":"Diana Rachmatunnissa and Yosini Deliana, “Segmentation of Coffee Shop Generation Z Consumers in Jatinagor,” &lt;i&gt;Jurnal Pemikiran Masyarakat Ilmiah Berwawawsan Agribisnis&lt;/i&gt; 6, no. 1 (2019): 90–100.","plainTextFormattedCitation":"Diana Rachmatunnissa and Yosini Deliana, “Segmentation of Coffee Shop Generation Z Consumers in Jatinagor,” Jurnal Pemikiran Masyarakat Ilmiah Berwawawsan Agribisnis 6, no. 1 (2019): 90–100.","previouslyFormattedCitation":"Diana Rachmatunnissa and Yosini Deliana, “Segmentation of Coffee Shop Generation Z Consumers in Jatinagor,” &lt;i&gt;Jurnal Pemikiran Masyarakat Ilmiah Berwawawsan Agribisnis&lt;/i&gt; 6, no. 1 (2019): 90–100."},"properties":{"noteIndex":6},"schema":"https://github.com/citation-style-language/schema/raw/master/csl-citation.json"}</w:instrText>
      </w:r>
      <w:r w:rsidRPr="00E45E13">
        <w:rPr>
          <w:rFonts w:ascii="Times New Roman" w:hAnsi="Times New Roman" w:cs="Times New Roman"/>
        </w:rPr>
        <w:fldChar w:fldCharType="separate"/>
      </w:r>
      <w:r w:rsidRPr="00E45E13">
        <w:rPr>
          <w:rFonts w:ascii="Times New Roman" w:hAnsi="Times New Roman" w:cs="Times New Roman"/>
          <w:noProof/>
        </w:rPr>
        <w:t xml:space="preserve">Diana Rachmatunnissa and Yosini Deliana, “Segmentation of Coffee Shop Generation Z Consumers in Jatinagor,” </w:t>
      </w:r>
      <w:r w:rsidRPr="00E45E13">
        <w:rPr>
          <w:rFonts w:ascii="Times New Roman" w:hAnsi="Times New Roman" w:cs="Times New Roman"/>
          <w:i/>
          <w:noProof/>
        </w:rPr>
        <w:t>Jurnal Pemikiran Masyarakat Ilmiah Berwawawsan Agribisnis</w:t>
      </w:r>
      <w:r w:rsidRPr="00E45E13">
        <w:rPr>
          <w:rFonts w:ascii="Times New Roman" w:hAnsi="Times New Roman" w:cs="Times New Roman"/>
          <w:noProof/>
        </w:rPr>
        <w:t xml:space="preserve"> 6, no. 1 (2019): 90–100.</w:t>
      </w:r>
      <w:r w:rsidRPr="00E45E13">
        <w:rPr>
          <w:rFonts w:ascii="Times New Roman" w:hAnsi="Times New Roman" w:cs="Times New Roman"/>
        </w:rPr>
        <w:fldChar w:fldCharType="end"/>
      </w:r>
    </w:p>
  </w:footnote>
  <w:footnote w:id="7">
    <w:p w14:paraId="52DA8B61" w14:textId="7176F0AF" w:rsidR="00CA1A25" w:rsidRPr="00E45E13" w:rsidRDefault="00CA1A25" w:rsidP="001F7E0F">
      <w:pPr>
        <w:pStyle w:val="FootnoteText"/>
        <w:spacing w:after="0" w:line="240" w:lineRule="auto"/>
        <w:ind w:leftChars="0" w:left="180" w:hangingChars="90" w:hanging="180"/>
        <w:jc w:val="both"/>
        <w:rPr>
          <w:rFonts w:ascii="Times New Roman" w:hAnsi="Times New Roman" w:cs="Times New Roman"/>
        </w:rPr>
      </w:pPr>
      <w:r w:rsidRPr="00E45E13">
        <w:rPr>
          <w:rStyle w:val="FootnoteReference"/>
          <w:rFonts w:ascii="Times New Roman" w:hAnsi="Times New Roman" w:cs="Times New Roman"/>
        </w:rPr>
        <w:footnoteRef/>
      </w:r>
      <w:r w:rsidRPr="00E45E13">
        <w:rPr>
          <w:rFonts w:ascii="Times New Roman" w:hAnsi="Times New Roman" w:cs="Times New Roman"/>
        </w:rPr>
        <w:t xml:space="preserve"> </w:t>
      </w:r>
      <w:r w:rsidRPr="00E45E13">
        <w:rPr>
          <w:rFonts w:ascii="Times New Roman" w:hAnsi="Times New Roman" w:cs="Times New Roman"/>
        </w:rPr>
        <w:fldChar w:fldCharType="begin" w:fldLock="1"/>
      </w:r>
      <w:r w:rsidR="00054DAA" w:rsidRPr="00E45E13">
        <w:rPr>
          <w:rFonts w:ascii="Times New Roman" w:hAnsi="Times New Roman" w:cs="Times New Roman"/>
        </w:rPr>
        <w:instrText>ADDIN CSL_CITATION {"citationItems":[{"id":"ITEM-1","itemData":{"DOI":"10.37680/ssa.v1i2.3991","author":[{"dropping-particle":"","family":"Azzahra","given":"Marsha","non-dropping-particle":"","parse-names":false,"suffix":""},{"dropping-particle":"","family":"Abdurahman","given":"Ade Irfan","non-dropping-particle":"","parse-names":false,"suffix":""},{"dropping-particle":"","family":"Alamsyah","given":"","non-dropping-particle":"","parse-names":false,"suffix":""}],"container-title":"Social Science Academic","id":"ITEM-1","issue":"2","issued":{"date-parts":[["2023"]]},"page":"493-506","title":"Fenomena Ngopi di Coffee Shop Pada Gen Z","type":"article-journal","volume":"1"},"uris":["http://www.mendeley.com/documents/?uuid=6b24d63f-aa85-4774-928f-f3829b0f0fd7"]}],"mendeley":{"formattedCitation":"Marsha Azzahra, Ade Irfan Abdurahman, and Alamsyah, “Fenomena Ngopi Di Coffee Shop Pada Gen Z,” &lt;i&gt;Social Science Academic&lt;/i&gt; 1, no. 2 (2023): 493–506, https://doi.org/10.37680/ssa.v1i2.3991.","plainTextFormattedCitation":"Marsha Azzahra, Ade Irfan Abdurahman, and Alamsyah, “Fenomena Ngopi Di Coffee Shop Pada Gen Z,” Social Science Academic 1, no. 2 (2023): 493–506, https://doi.org/10.37680/ssa.v1i2.3991.","previouslyFormattedCitation":"Marsha Azzahra, Ade Irfan Abdurahman, and Alamsyah, “Fenomena Ngopi Di Coffee Shop Pada Gen Z,” &lt;i&gt;Social Science Academic&lt;/i&gt; 1, no. 2 (2023): 493–506, https://doi.org/10.37680/ssa.v1i2.3991."},"properties":{"noteIndex":7},"schema":"https://github.com/citation-style-language/schema/raw/master/csl-citation.json"}</w:instrText>
      </w:r>
      <w:r w:rsidRPr="00E45E13">
        <w:rPr>
          <w:rFonts w:ascii="Times New Roman" w:hAnsi="Times New Roman" w:cs="Times New Roman"/>
        </w:rPr>
        <w:fldChar w:fldCharType="separate"/>
      </w:r>
      <w:r w:rsidRPr="00E45E13">
        <w:rPr>
          <w:rFonts w:ascii="Times New Roman" w:hAnsi="Times New Roman" w:cs="Times New Roman"/>
          <w:noProof/>
        </w:rPr>
        <w:t xml:space="preserve">Marsha Azzahra, Ade Irfan Abdurahman, and Alamsyah, “Fenomena Ngopi Di Coffee Shop Pada Gen Z,” </w:t>
      </w:r>
      <w:r w:rsidRPr="00E45E13">
        <w:rPr>
          <w:rFonts w:ascii="Times New Roman" w:hAnsi="Times New Roman" w:cs="Times New Roman"/>
          <w:i/>
          <w:noProof/>
        </w:rPr>
        <w:t>Social Science Academic</w:t>
      </w:r>
      <w:r w:rsidRPr="00E45E13">
        <w:rPr>
          <w:rFonts w:ascii="Times New Roman" w:hAnsi="Times New Roman" w:cs="Times New Roman"/>
          <w:noProof/>
        </w:rPr>
        <w:t xml:space="preserve"> 1, no. 2 (2023): 493–506, https://doi.org/10.37680/ssa.v1i2.3991.</w:t>
      </w:r>
      <w:r w:rsidRPr="00E45E13">
        <w:rPr>
          <w:rFonts w:ascii="Times New Roman" w:hAnsi="Times New Roman" w:cs="Times New Roman"/>
        </w:rPr>
        <w:fldChar w:fldCharType="end"/>
      </w:r>
    </w:p>
  </w:footnote>
  <w:footnote w:id="8">
    <w:p w14:paraId="6B38917C" w14:textId="6B721940" w:rsidR="00CA1A25" w:rsidRPr="00E45E13" w:rsidRDefault="00CA1A25" w:rsidP="001F7E0F">
      <w:pPr>
        <w:pStyle w:val="FootnoteText"/>
        <w:spacing w:after="0" w:line="240" w:lineRule="auto"/>
        <w:ind w:leftChars="0" w:left="180" w:hangingChars="90" w:hanging="180"/>
        <w:jc w:val="both"/>
        <w:rPr>
          <w:rFonts w:ascii="Times New Roman" w:hAnsi="Times New Roman" w:cs="Times New Roman"/>
        </w:rPr>
      </w:pPr>
      <w:r w:rsidRPr="00E45E13">
        <w:rPr>
          <w:rStyle w:val="FootnoteReference"/>
          <w:rFonts w:ascii="Times New Roman" w:hAnsi="Times New Roman" w:cs="Times New Roman"/>
        </w:rPr>
        <w:footnoteRef/>
      </w:r>
      <w:r w:rsidRPr="00E45E13">
        <w:rPr>
          <w:rFonts w:ascii="Times New Roman" w:hAnsi="Times New Roman" w:cs="Times New Roman"/>
        </w:rPr>
        <w:t xml:space="preserve"> </w:t>
      </w:r>
      <w:r w:rsidRPr="00E45E13">
        <w:rPr>
          <w:rFonts w:ascii="Times New Roman" w:hAnsi="Times New Roman" w:cs="Times New Roman"/>
        </w:rPr>
        <w:fldChar w:fldCharType="begin" w:fldLock="1"/>
      </w:r>
      <w:r w:rsidR="00054DAA" w:rsidRPr="00E45E13">
        <w:rPr>
          <w:rFonts w:ascii="Times New Roman" w:hAnsi="Times New Roman" w:cs="Times New Roman"/>
        </w:rPr>
        <w:instrText>ADDIN CSL_CITATION {"citationItems":[{"id":"ITEM-1","itemData":{"author":[{"dropping-particle":"","family":"Uniana","given":"Reni","non-dropping-particle":"","parse-names":false,"suffix":""},{"dropping-particle":"","family":"Ramdan","given":"Asep Muhamad","non-dropping-particle":"","parse-names":false,"suffix":""},{"dropping-particle":"","family":"Jhoansyah","given":"Dicky","non-dropping-particle":"","parse-names":false,"suffix":""}],"container-title":"Jurnal Performance","id":"ITEM-1","issue":"2","issued":{"date-parts":[["2023"]]},"page":"1-13","title":"Analisis Suasana KAfe dan Gaya Hidup Terhadap Keputusan Berkunjung pada Kafe Berbasis Hotel","type":"article-journal","volume":"13"},"uris":["http://www.mendeley.com/documents/?uuid=0da8b49c-24d7-4946-b4e9-410e935c094d"]}],"mendeley":{"formattedCitation":"Reni Uniana, Asep Muhamad Ramdan, and Dicky Jhoansyah, “Analisis Suasana KAfe Dan Gaya Hidup Terhadap Keputusan Berkunjung Pada Kafe Berbasis Hotel,” &lt;i&gt;Jurnal Performance&lt;/i&gt; 13, no. 2 (2023): 1–13.","plainTextFormattedCitation":"Reni Uniana, Asep Muhamad Ramdan, and Dicky Jhoansyah, “Analisis Suasana KAfe Dan Gaya Hidup Terhadap Keputusan Berkunjung Pada Kafe Berbasis Hotel,” Jurnal Performance 13, no. 2 (2023): 1–13.","previouslyFormattedCitation":"Reni Uniana, Asep Muhamad Ramdan, and Dicky Jhoansyah, “Analisis Suasana KAfe Dan Gaya Hidup Terhadap Keputusan Berkunjung Pada Kafe Berbasis Hotel,” &lt;i&gt;Jurnal Performance&lt;/i&gt; 13, no. 2 (2023): 1–13."},"properties":{"noteIndex":8},"schema":"https://github.com/citation-style-language/schema/raw/master/csl-citation.json"}</w:instrText>
      </w:r>
      <w:r w:rsidRPr="00E45E13">
        <w:rPr>
          <w:rFonts w:ascii="Times New Roman" w:hAnsi="Times New Roman" w:cs="Times New Roman"/>
        </w:rPr>
        <w:fldChar w:fldCharType="separate"/>
      </w:r>
      <w:r w:rsidRPr="00E45E13">
        <w:rPr>
          <w:rFonts w:ascii="Times New Roman" w:hAnsi="Times New Roman" w:cs="Times New Roman"/>
          <w:noProof/>
        </w:rPr>
        <w:t xml:space="preserve">Reni Uniana, Asep Muhamad Ramdan, and Dicky Jhoansyah, “Analisis Suasana KAfe Dan Gaya Hidup Terhadap Keputusan Berkunjung Pada Kafe Berbasis Hotel,” </w:t>
      </w:r>
      <w:r w:rsidRPr="00E45E13">
        <w:rPr>
          <w:rFonts w:ascii="Times New Roman" w:hAnsi="Times New Roman" w:cs="Times New Roman"/>
          <w:i/>
          <w:noProof/>
        </w:rPr>
        <w:t>Jurnal Performance</w:t>
      </w:r>
      <w:r w:rsidRPr="00E45E13">
        <w:rPr>
          <w:rFonts w:ascii="Times New Roman" w:hAnsi="Times New Roman" w:cs="Times New Roman"/>
          <w:noProof/>
        </w:rPr>
        <w:t xml:space="preserve"> 13, no. 2 (2023): 1–13.</w:t>
      </w:r>
      <w:r w:rsidRPr="00E45E13">
        <w:rPr>
          <w:rFonts w:ascii="Times New Roman" w:hAnsi="Times New Roman" w:cs="Times New Roman"/>
        </w:rPr>
        <w:fldChar w:fldCharType="end"/>
      </w:r>
    </w:p>
  </w:footnote>
  <w:footnote w:id="9">
    <w:p w14:paraId="48CC114D" w14:textId="069A37D8" w:rsidR="00CA1A25" w:rsidRPr="00E45E13" w:rsidRDefault="00CA1A25" w:rsidP="001F7E0F">
      <w:pPr>
        <w:pStyle w:val="FootnoteText"/>
        <w:spacing w:after="0" w:line="240" w:lineRule="auto"/>
        <w:ind w:leftChars="0" w:left="180" w:hangingChars="90" w:hanging="180"/>
        <w:jc w:val="both"/>
        <w:rPr>
          <w:rFonts w:ascii="Times New Roman" w:hAnsi="Times New Roman" w:cs="Times New Roman"/>
        </w:rPr>
      </w:pPr>
      <w:r w:rsidRPr="00E45E13">
        <w:rPr>
          <w:rStyle w:val="FootnoteReference"/>
          <w:rFonts w:ascii="Times New Roman" w:hAnsi="Times New Roman" w:cs="Times New Roman"/>
        </w:rPr>
        <w:footnoteRef/>
      </w:r>
      <w:r w:rsidRPr="00E45E13">
        <w:rPr>
          <w:rFonts w:ascii="Times New Roman" w:hAnsi="Times New Roman" w:cs="Times New Roman"/>
        </w:rPr>
        <w:t xml:space="preserve"> </w:t>
      </w:r>
      <w:r w:rsidRPr="00E45E13">
        <w:rPr>
          <w:rFonts w:ascii="Times New Roman" w:hAnsi="Times New Roman" w:cs="Times New Roman"/>
        </w:rPr>
        <w:fldChar w:fldCharType="begin" w:fldLock="1"/>
      </w:r>
      <w:r w:rsidR="00054DAA" w:rsidRPr="00E45E13">
        <w:rPr>
          <w:rFonts w:ascii="Times New Roman" w:hAnsi="Times New Roman" w:cs="Times New Roman"/>
        </w:rPr>
        <w:instrText>ADDIN CSL_CITATION {"citationItems":[{"id":"ITEM-1","itemData":{"author":[{"dropping-particle":"","family":"Meillycent","given":"Jesslyn","non-dropping-particle":"","parse-names":false,"suffix":""},{"dropping-particle":"","family":"Oslan","given":"Steven Jonathan","non-dropping-particle":"","parse-names":false,"suffix":""},{"dropping-particle":"","family":"Aprilia","given":"Adriana","non-dropping-particle":"","parse-names":false,"suffix":""}],"container-title":"Jurnal Manajemen Pemasaran","id":"ITEM-1","issue":"1","issued":{"date-parts":[["2023"]]},"page":"31-40","title":"Pengaruh Dining Experience Terhadap Kepuasan Konsumen di Rustic Market by The Lake Restoran Graha Natura Surabaya","type":"article-journal","volume":"17"},"uris":["http://www.mendeley.com/documents/?uuid=5ebced47-f412-4b33-9e66-b3177b1b0465"]}],"mendeley":{"formattedCitation":"Jesslyn Meillycent, Steven Jonathan Oslan, and Adriana Aprilia, “Pengaruh Dining Experience Terhadap Kepuasan Konsumen Di Rustic Market by The Lake Restoran Graha Natura Surabaya,” &lt;i&gt;Jurnal Manajemen Pemasaran&lt;/i&gt; 17, no. 1 (2023): 31–40.","plainTextFormattedCitation":"Jesslyn Meillycent, Steven Jonathan Oslan, and Adriana Aprilia, “Pengaruh Dining Experience Terhadap Kepuasan Konsumen Di Rustic Market by The Lake Restoran Graha Natura Surabaya,” Jurnal Manajemen Pemasaran 17, no. 1 (2023): 31–40.","previouslyFormattedCitation":"Jesslyn Meillycent, Steven Jonathan Oslan, and Adriana Aprilia, “Pengaruh Dining Experience Terhadap Kepuasan Konsumen Di Rustic Market by The Lake Restoran Graha Natura Surabaya,” &lt;i&gt;Jurnal Manajemen Pemasaran&lt;/i&gt; 17, no. 1 (2023): 31–40."},"properties":{"noteIndex":9},"schema":"https://github.com/citation-style-language/schema/raw/master/csl-citation.json"}</w:instrText>
      </w:r>
      <w:r w:rsidRPr="00E45E13">
        <w:rPr>
          <w:rFonts w:ascii="Times New Roman" w:hAnsi="Times New Roman" w:cs="Times New Roman"/>
        </w:rPr>
        <w:fldChar w:fldCharType="separate"/>
      </w:r>
      <w:r w:rsidRPr="00E45E13">
        <w:rPr>
          <w:rFonts w:ascii="Times New Roman" w:hAnsi="Times New Roman" w:cs="Times New Roman"/>
          <w:noProof/>
        </w:rPr>
        <w:t xml:space="preserve">Jesslyn Meillycent, Steven Jonathan Oslan, and Adriana Aprilia, “Pengaruh Dining Experience Terhadap Kepuasan Konsumen Di Rustic Market by The Lake Restoran Graha Natura Surabaya,” </w:t>
      </w:r>
      <w:r w:rsidRPr="00E45E13">
        <w:rPr>
          <w:rFonts w:ascii="Times New Roman" w:hAnsi="Times New Roman" w:cs="Times New Roman"/>
          <w:i/>
          <w:noProof/>
        </w:rPr>
        <w:t>Jurnal Manajemen Pemasaran</w:t>
      </w:r>
      <w:r w:rsidRPr="00E45E13">
        <w:rPr>
          <w:rFonts w:ascii="Times New Roman" w:hAnsi="Times New Roman" w:cs="Times New Roman"/>
          <w:noProof/>
        </w:rPr>
        <w:t xml:space="preserve"> 17, no. 1 (2023): 31–40.</w:t>
      </w:r>
      <w:r w:rsidRPr="00E45E13">
        <w:rPr>
          <w:rFonts w:ascii="Times New Roman" w:hAnsi="Times New Roman" w:cs="Times New Roman"/>
        </w:rPr>
        <w:fldChar w:fldCharType="end"/>
      </w:r>
    </w:p>
  </w:footnote>
  <w:footnote w:id="10">
    <w:p w14:paraId="36EDEA2D" w14:textId="69CFF258" w:rsidR="00F5634C" w:rsidRPr="00E45E13" w:rsidRDefault="00F5634C" w:rsidP="001F7E0F">
      <w:pPr>
        <w:pStyle w:val="FootnoteText"/>
        <w:spacing w:after="0" w:line="240" w:lineRule="auto"/>
        <w:ind w:leftChars="0" w:left="180" w:hangingChars="90" w:hanging="180"/>
        <w:jc w:val="both"/>
        <w:rPr>
          <w:rFonts w:ascii="Times New Roman" w:hAnsi="Times New Roman" w:cs="Times New Roman"/>
        </w:rPr>
      </w:pPr>
      <w:r w:rsidRPr="00E45E13">
        <w:rPr>
          <w:rStyle w:val="FootnoteReference"/>
          <w:rFonts w:ascii="Times New Roman" w:hAnsi="Times New Roman" w:cs="Times New Roman"/>
        </w:rPr>
        <w:footnoteRef/>
      </w:r>
      <w:r w:rsidRPr="00E45E13">
        <w:rPr>
          <w:rFonts w:ascii="Times New Roman" w:hAnsi="Times New Roman" w:cs="Times New Roman"/>
        </w:rPr>
        <w:t xml:space="preserve"> </w:t>
      </w:r>
      <w:r w:rsidRPr="00E45E13">
        <w:rPr>
          <w:rFonts w:ascii="Times New Roman" w:hAnsi="Times New Roman" w:cs="Times New Roman"/>
        </w:rPr>
        <w:fldChar w:fldCharType="begin" w:fldLock="1"/>
      </w:r>
      <w:r w:rsidR="00054DAA" w:rsidRPr="00E45E13">
        <w:rPr>
          <w:rFonts w:ascii="Times New Roman" w:hAnsi="Times New Roman" w:cs="Times New Roman"/>
        </w:rPr>
        <w:instrText>ADDIN CSL_CITATION {"citationItems":[{"id":"ITEM-1","itemData":{"author":[{"dropping-particle":"","family":"Binathara","given":"Nalendra Agung","non-dropping-particle":"","parse-names":false,"suffix":""}],"container-title":"Jurnal CHaracter","id":"ITEM-1","issue":"6","issued":{"date-parts":[["2022"]]},"page":"11-22","title":"Hubungan Antara Dining Experience Dengan Kepuasan Konsumen Kafe Terasomah","type":"article-journal","volume":"9"},"uris":["http://www.mendeley.com/documents/?uuid=4b459c4e-e83e-48ed-a1b4-d5ee21110734"]}],"mendeley":{"formattedCitation":"Nalendra Agung Binathara, “Hubungan Antara Dining Experience Dengan Kepuasan Konsumen Kafe Terasomah,” &lt;i&gt;Jurnal CHaracter&lt;/i&gt; 9, no. 6 (2022): 11–22.","plainTextFormattedCitation":"Nalendra Agung Binathara, “Hubungan Antara Dining Experience Dengan Kepuasan Konsumen Kafe Terasomah,” Jurnal CHaracter 9, no. 6 (2022): 11–22.","previouslyFormattedCitation":"Nalendra Agung Binathara, “Hubungan Antara Dining Experience Dengan Kepuasan Konsumen Kafe Terasomah,” &lt;i&gt;Jurnal CHaracter&lt;/i&gt; 9, no. 6 (2022): 11–22."},"properties":{"noteIndex":10},"schema":"https://github.com/citation-style-language/schema/raw/master/csl-citation.json"}</w:instrText>
      </w:r>
      <w:r w:rsidRPr="00E45E13">
        <w:rPr>
          <w:rFonts w:ascii="Times New Roman" w:hAnsi="Times New Roman" w:cs="Times New Roman"/>
        </w:rPr>
        <w:fldChar w:fldCharType="separate"/>
      </w:r>
      <w:r w:rsidRPr="00E45E13">
        <w:rPr>
          <w:rFonts w:ascii="Times New Roman" w:hAnsi="Times New Roman" w:cs="Times New Roman"/>
          <w:noProof/>
        </w:rPr>
        <w:t xml:space="preserve">Nalendra Agung Binathara, “Hubungan Antara Dining Experience Dengan Kepuasan Konsumen Kafe Terasomah,” </w:t>
      </w:r>
      <w:r w:rsidRPr="00E45E13">
        <w:rPr>
          <w:rFonts w:ascii="Times New Roman" w:hAnsi="Times New Roman" w:cs="Times New Roman"/>
          <w:i/>
          <w:noProof/>
        </w:rPr>
        <w:t>Jurnal CHaracter</w:t>
      </w:r>
      <w:r w:rsidRPr="00E45E13">
        <w:rPr>
          <w:rFonts w:ascii="Times New Roman" w:hAnsi="Times New Roman" w:cs="Times New Roman"/>
          <w:noProof/>
        </w:rPr>
        <w:t xml:space="preserve"> 9, no. 6 (2022): 11–22.</w:t>
      </w:r>
      <w:r w:rsidRPr="00E45E13">
        <w:rPr>
          <w:rFonts w:ascii="Times New Roman" w:hAnsi="Times New Roman" w:cs="Times New Roman"/>
        </w:rPr>
        <w:fldChar w:fldCharType="end"/>
      </w:r>
    </w:p>
  </w:footnote>
  <w:footnote w:id="11">
    <w:p w14:paraId="350C20BC" w14:textId="5FAFE488" w:rsidR="00F5634C" w:rsidRPr="00E45E13" w:rsidRDefault="00F5634C" w:rsidP="001F7E0F">
      <w:pPr>
        <w:pStyle w:val="FootnoteText"/>
        <w:spacing w:after="0" w:line="240" w:lineRule="auto"/>
        <w:ind w:leftChars="0" w:left="180" w:hangingChars="90" w:hanging="180"/>
        <w:jc w:val="both"/>
        <w:rPr>
          <w:rFonts w:ascii="Times New Roman" w:hAnsi="Times New Roman" w:cs="Times New Roman"/>
        </w:rPr>
      </w:pPr>
      <w:r w:rsidRPr="00E45E13">
        <w:rPr>
          <w:rStyle w:val="FootnoteReference"/>
          <w:rFonts w:ascii="Times New Roman" w:hAnsi="Times New Roman" w:cs="Times New Roman"/>
        </w:rPr>
        <w:footnoteRef/>
      </w:r>
      <w:r w:rsidRPr="00E45E13">
        <w:rPr>
          <w:rFonts w:ascii="Times New Roman" w:hAnsi="Times New Roman" w:cs="Times New Roman"/>
        </w:rPr>
        <w:t xml:space="preserve"> </w:t>
      </w:r>
      <w:r w:rsidRPr="00E45E13">
        <w:rPr>
          <w:rFonts w:ascii="Times New Roman" w:hAnsi="Times New Roman" w:cs="Times New Roman"/>
        </w:rPr>
        <w:fldChar w:fldCharType="begin" w:fldLock="1"/>
      </w:r>
      <w:r w:rsidR="00054DAA" w:rsidRPr="00E45E13">
        <w:rPr>
          <w:rFonts w:ascii="Times New Roman" w:hAnsi="Times New Roman" w:cs="Times New Roman"/>
        </w:rPr>
        <w:instrText>ADDIN CSL_CITATION {"citationItems":[{"id":"ITEM-1","itemData":{"author":[{"dropping-particle":"","family":"Salsabila","given":"Ista","non-dropping-particle":"","parse-names":false,"suffix":""},{"dropping-particle":"","family":"Rini","given":"Rosie Oktavia Puspita","non-dropping-particle":"","parse-names":false,"suffix":""}],"container-title":"binapatria","id":"ITEM-1","issue":"1978","issued":{"date-parts":[["2023"]]},"page":"1623-1636","title":"Pengaruh Dining Experience Terhadap Kepuasan Konsumen dan Revisit Intention di Restoran Indonesia di Korea Selatan (Studi Kasus di Bali Resto, Daejon)","type":"article-journal","volume":"17"},"uris":["http://www.mendeley.com/documents/?uuid=cfc14d96-2b44-4eec-a24b-a24948310f1e"]}],"mendeley":{"formattedCitation":"Ista Salsabila and Rosie Oktavia Puspita Rini, “Pengaruh Dining Experience Terhadap Kepuasan Konsumen Dan Revisit Intention Di Restoran Indonesia Di Korea Selatan (Studi Kasus Di Bali Resto, Daejon),” &lt;i&gt;Binapatria&lt;/i&gt; 17, no. 1978 (2023): 1623–36.","plainTextFormattedCitation":"Ista Salsabila and Rosie Oktavia Puspita Rini, “Pengaruh Dining Experience Terhadap Kepuasan Konsumen Dan Revisit Intention Di Restoran Indonesia Di Korea Selatan (Studi Kasus Di Bali Resto, Daejon),” Binapatria 17, no. 1978 (2023): 1623–36.","previouslyFormattedCitation":"Ista Salsabila and Rosie Oktavia Puspita Rini, “Pengaruh Dining Experience Terhadap Kepuasan Konsumen Dan Revisit Intention Di Restoran Indonesia Di Korea Selatan (Studi Kasus Di Bali Resto, Daejon),” &lt;i&gt;Binapatria&lt;/i&gt; 17, no. 1978 (2023): 1623–36."},"properties":{"noteIndex":11},"schema":"https://github.com/citation-style-language/schema/raw/master/csl-citation.json"}</w:instrText>
      </w:r>
      <w:r w:rsidRPr="00E45E13">
        <w:rPr>
          <w:rFonts w:ascii="Times New Roman" w:hAnsi="Times New Roman" w:cs="Times New Roman"/>
        </w:rPr>
        <w:fldChar w:fldCharType="separate"/>
      </w:r>
      <w:r w:rsidRPr="00E45E13">
        <w:rPr>
          <w:rFonts w:ascii="Times New Roman" w:hAnsi="Times New Roman" w:cs="Times New Roman"/>
          <w:noProof/>
        </w:rPr>
        <w:t xml:space="preserve">Ista Salsabila and Rosie Oktavia Puspita Rini, “Pengaruh Dining Experience Terhadap Kepuasan Konsumen Dan Revisit Intention Di Restoran Indonesia Di Korea Selatan (Studi Kasus Di Bali Resto, Daejon),” </w:t>
      </w:r>
      <w:r w:rsidRPr="00E45E13">
        <w:rPr>
          <w:rFonts w:ascii="Times New Roman" w:hAnsi="Times New Roman" w:cs="Times New Roman"/>
          <w:i/>
          <w:noProof/>
        </w:rPr>
        <w:t>Binapatria</w:t>
      </w:r>
      <w:r w:rsidRPr="00E45E13">
        <w:rPr>
          <w:rFonts w:ascii="Times New Roman" w:hAnsi="Times New Roman" w:cs="Times New Roman"/>
          <w:noProof/>
        </w:rPr>
        <w:t xml:space="preserve"> 17, no. 1978 (2023): 1623–36.</w:t>
      </w:r>
      <w:r w:rsidRPr="00E45E13">
        <w:rPr>
          <w:rFonts w:ascii="Times New Roman" w:hAnsi="Times New Roman" w:cs="Times New Roman"/>
        </w:rPr>
        <w:fldChar w:fldCharType="end"/>
      </w:r>
    </w:p>
  </w:footnote>
  <w:footnote w:id="12">
    <w:p w14:paraId="42DEECEC" w14:textId="0C6C243E" w:rsidR="00843638" w:rsidRPr="00E45E13" w:rsidRDefault="00843638" w:rsidP="001F7E0F">
      <w:pPr>
        <w:pStyle w:val="FootnoteText"/>
        <w:spacing w:after="0" w:line="240" w:lineRule="auto"/>
        <w:ind w:leftChars="0" w:left="180" w:hangingChars="90" w:hanging="180"/>
        <w:jc w:val="both"/>
        <w:rPr>
          <w:rFonts w:ascii="Times New Roman" w:hAnsi="Times New Roman" w:cs="Times New Roman"/>
        </w:rPr>
      </w:pPr>
      <w:r w:rsidRPr="00E45E13">
        <w:rPr>
          <w:rStyle w:val="FootnoteReference"/>
          <w:rFonts w:ascii="Times New Roman" w:hAnsi="Times New Roman" w:cs="Times New Roman"/>
        </w:rPr>
        <w:footnoteRef/>
      </w:r>
      <w:r w:rsidRPr="00E45E13">
        <w:rPr>
          <w:rFonts w:ascii="Times New Roman" w:hAnsi="Times New Roman" w:cs="Times New Roman"/>
        </w:rPr>
        <w:t xml:space="preserve"> </w:t>
      </w:r>
      <w:r w:rsidRPr="00E45E13">
        <w:rPr>
          <w:rFonts w:ascii="Times New Roman" w:hAnsi="Times New Roman" w:cs="Times New Roman"/>
        </w:rPr>
        <w:fldChar w:fldCharType="begin" w:fldLock="1"/>
      </w:r>
      <w:r w:rsidR="0052279E" w:rsidRPr="00E45E13">
        <w:rPr>
          <w:rFonts w:ascii="Times New Roman" w:hAnsi="Times New Roman" w:cs="Times New Roman"/>
        </w:rPr>
        <w:instrText>ADDIN CSL_CITATION {"citationItems":[{"id":"ITEM-1","itemData":{"author":[{"dropping-particle":"","family":"Putra","given":"Juandion Dharma","non-dropping-particle":"","parse-names":false,"suffix":""}],"container-title":"Journal of Comprehensive Science","id":"ITEM-1","issue":"7","issued":{"date-parts":[["2024"]]},"page":"1771-1789","title":"Analisa Pengaruh Dining Experience Terhadap Minat Kunjungan Kembali di Lagoom Eatery Modernland","type":"article-journal","volume":"3"},"uris":["http://www.mendeley.com/documents/?uuid=e9417d8b-a013-4ffb-8b21-0ebad54d16dd"]}],"mendeley":{"formattedCitation":"Juandion Dharma Putra, “Analisa Pengaruh Dining Experience Terhadap Minat Kunjungan Kembali Di Lagoom Eatery Modernland,” &lt;i&gt;Journal of Comprehensive Science&lt;/i&gt; 3, no. 7 (2024): 1771–89.","plainTextFormattedCitation":"Juandion Dharma Putra, “Analisa Pengaruh Dining Experience Terhadap Minat Kunjungan Kembali Di Lagoom Eatery Modernland,” Journal of Comprehensive Science 3, no. 7 (2024): 1771–89.","previouslyFormattedCitation":"Juandion Dharma Putra, “Analisa Pengaruh Dining Experience Terhadap Minat Kunjungan Kembali Di Lagoom Eatery Modernland,” &lt;i&gt;Journal of Comprehensive Science&lt;/i&gt; 3, no. 7 (2024): 1771–89."},"properties":{"noteIndex":12},"schema":"https://github.com/citation-style-language/schema/raw/master/csl-citation.json"}</w:instrText>
      </w:r>
      <w:r w:rsidRPr="00E45E13">
        <w:rPr>
          <w:rFonts w:ascii="Times New Roman" w:hAnsi="Times New Roman" w:cs="Times New Roman"/>
        </w:rPr>
        <w:fldChar w:fldCharType="separate"/>
      </w:r>
      <w:r w:rsidRPr="00E45E13">
        <w:rPr>
          <w:rFonts w:ascii="Times New Roman" w:hAnsi="Times New Roman" w:cs="Times New Roman"/>
          <w:noProof/>
        </w:rPr>
        <w:t xml:space="preserve">Juandion Dharma Putra, “Analisa Pengaruh Dining Experience Terhadap Minat Kunjungan Kembali Di Lagoom Eatery Modernland,” </w:t>
      </w:r>
      <w:r w:rsidRPr="00E45E13">
        <w:rPr>
          <w:rFonts w:ascii="Times New Roman" w:hAnsi="Times New Roman" w:cs="Times New Roman"/>
          <w:i/>
          <w:noProof/>
        </w:rPr>
        <w:t>Journal of Comprehensive Science</w:t>
      </w:r>
      <w:r w:rsidRPr="00E45E13">
        <w:rPr>
          <w:rFonts w:ascii="Times New Roman" w:hAnsi="Times New Roman" w:cs="Times New Roman"/>
          <w:noProof/>
        </w:rPr>
        <w:t xml:space="preserve"> 3, no. 7 (2024): 1771–89.</w:t>
      </w:r>
      <w:r w:rsidRPr="00E45E13">
        <w:rPr>
          <w:rFonts w:ascii="Times New Roman" w:hAnsi="Times New Roman" w:cs="Times New Roman"/>
        </w:rPr>
        <w:fldChar w:fldCharType="end"/>
      </w:r>
    </w:p>
  </w:footnote>
  <w:footnote w:id="13">
    <w:p w14:paraId="11F8A6ED" w14:textId="5BA3CED0" w:rsidR="0052279E" w:rsidRPr="00E45E13" w:rsidRDefault="0052279E" w:rsidP="001F7E0F">
      <w:pPr>
        <w:pStyle w:val="FootnoteText"/>
        <w:spacing w:after="0" w:line="240" w:lineRule="auto"/>
        <w:ind w:leftChars="0" w:left="180" w:hangingChars="90" w:hanging="180"/>
        <w:jc w:val="both"/>
        <w:rPr>
          <w:rFonts w:ascii="Times New Roman" w:hAnsi="Times New Roman" w:cs="Times New Roman"/>
        </w:rPr>
      </w:pPr>
      <w:r w:rsidRPr="00E45E13">
        <w:rPr>
          <w:rStyle w:val="FootnoteReference"/>
          <w:rFonts w:ascii="Times New Roman" w:hAnsi="Times New Roman" w:cs="Times New Roman"/>
        </w:rPr>
        <w:footnoteRef/>
      </w:r>
      <w:r w:rsidRPr="00E45E13">
        <w:rPr>
          <w:rFonts w:ascii="Times New Roman" w:hAnsi="Times New Roman" w:cs="Times New Roman"/>
        </w:rPr>
        <w:t xml:space="preserve"> </w:t>
      </w:r>
      <w:r w:rsidRPr="00E45E13">
        <w:rPr>
          <w:rFonts w:ascii="Times New Roman" w:hAnsi="Times New Roman" w:cs="Times New Roman"/>
        </w:rPr>
        <w:fldChar w:fldCharType="begin" w:fldLock="1"/>
      </w:r>
      <w:r w:rsidRPr="00E45E13">
        <w:rPr>
          <w:rFonts w:ascii="Times New Roman" w:hAnsi="Times New Roman" w:cs="Times New Roman"/>
        </w:rPr>
        <w:instrText>ADDIN CSL_CITATION {"citationItems":[{"id":"ITEM-1","itemData":{"author":[{"dropping-particle":"","family":"Sari","given":"Niken Permata","non-dropping-particle":"","parse-names":false,"suffix":""},{"dropping-particle":"","family":"Tjahjono","given":"Heru Kurnianto","non-dropping-particle":"","parse-names":false,"suffix":""}],"container-title":"Entrepreneurship Bisnis Manajemen Akuntansi (E-BISMA)","id":"ITEM-1","issue":"2","issued":{"date-parts":[["2023"]]},"page":"421-432","title":"Entrepreneurship Bisnis Manajemen Akuntansi Revisit intentions in local food restaurants: a critical review","type":"article-journal","volume":"5"},"uris":["http://www.mendeley.com/documents/?uuid=caf41e9d-d2da-4902-a4ed-2127f007b646"]}],"mendeley":{"formattedCitation":"Niken Permata Sari and Heru Kurnianto Tjahjono, “Entrepreneurship Bisnis Manajemen Akuntansi Revisit Intentions in Local Food Restaurants: A Critical Review,” &lt;i&gt;Entrepreneurship Bisnis Manajemen Akuntansi (E-BISMA)&lt;/i&gt; 5, no. 2 (2023): 421–32.","plainTextFormattedCitation":"Niken Permata Sari and Heru Kurnianto Tjahjono, “Entrepreneurship Bisnis Manajemen Akuntansi Revisit Intentions in Local Food Restaurants: A Critical Review,” Entrepreneurship Bisnis Manajemen Akuntansi (E-BISMA) 5, no. 2 (2023): 421–32."},"properties":{"noteIndex":13},"schema":"https://github.com/citation-style-language/schema/raw/master/csl-citation.json"}</w:instrText>
      </w:r>
      <w:r w:rsidRPr="00E45E13">
        <w:rPr>
          <w:rFonts w:ascii="Times New Roman" w:hAnsi="Times New Roman" w:cs="Times New Roman"/>
        </w:rPr>
        <w:fldChar w:fldCharType="separate"/>
      </w:r>
      <w:r w:rsidRPr="00E45E13">
        <w:rPr>
          <w:rFonts w:ascii="Times New Roman" w:hAnsi="Times New Roman" w:cs="Times New Roman"/>
          <w:noProof/>
        </w:rPr>
        <w:t xml:space="preserve">Niken Permata Sari and Heru Kurnianto Tjahjono, “Entrepreneurship Bisnis Manajemen Akuntansi Revisit Intentions in Local Food Restaurants: A Critical Review,” </w:t>
      </w:r>
      <w:r w:rsidRPr="00E45E13">
        <w:rPr>
          <w:rFonts w:ascii="Times New Roman" w:hAnsi="Times New Roman" w:cs="Times New Roman"/>
          <w:i/>
          <w:noProof/>
        </w:rPr>
        <w:t>Entrepreneurship Bisnis Manajemen Akuntansi (E-BISMA)</w:t>
      </w:r>
      <w:r w:rsidRPr="00E45E13">
        <w:rPr>
          <w:rFonts w:ascii="Times New Roman" w:hAnsi="Times New Roman" w:cs="Times New Roman"/>
          <w:noProof/>
        </w:rPr>
        <w:t xml:space="preserve"> 5, no. 2 (2023): 421–32.</w:t>
      </w:r>
      <w:r w:rsidRPr="00E45E13">
        <w:rPr>
          <w:rFonts w:ascii="Times New Roman" w:hAnsi="Times New Roman" w:cs="Times New Roman"/>
        </w:rPr>
        <w:fldChar w:fldCharType="end"/>
      </w:r>
    </w:p>
  </w:footnote>
  <w:footnote w:id="14">
    <w:p w14:paraId="01A426FB" w14:textId="5468A6BC" w:rsidR="00C92952" w:rsidRPr="00E45E13" w:rsidRDefault="00C92952" w:rsidP="001F7E0F">
      <w:pPr>
        <w:pStyle w:val="FootnoteText"/>
        <w:spacing w:after="0" w:line="240" w:lineRule="auto"/>
        <w:ind w:leftChars="0" w:left="180" w:hangingChars="90" w:hanging="180"/>
        <w:jc w:val="both"/>
        <w:rPr>
          <w:rFonts w:ascii="Times New Roman" w:hAnsi="Times New Roman" w:cs="Times New Roman"/>
        </w:rPr>
      </w:pPr>
      <w:r w:rsidRPr="00E45E13">
        <w:rPr>
          <w:rStyle w:val="FootnoteReference"/>
          <w:rFonts w:ascii="Times New Roman" w:hAnsi="Times New Roman" w:cs="Times New Roman"/>
        </w:rPr>
        <w:footnoteRef/>
      </w:r>
      <w:r w:rsidRPr="00E45E13">
        <w:rPr>
          <w:rFonts w:ascii="Times New Roman" w:hAnsi="Times New Roman" w:cs="Times New Roman"/>
        </w:rPr>
        <w:t xml:space="preserve"> </w:t>
      </w:r>
      <w:r w:rsidRPr="00E45E13">
        <w:rPr>
          <w:rFonts w:ascii="Times New Roman" w:hAnsi="Times New Roman" w:cs="Times New Roman"/>
        </w:rPr>
        <w:fldChar w:fldCharType="begin" w:fldLock="1"/>
      </w:r>
      <w:r w:rsidR="0052279E" w:rsidRPr="00E45E13">
        <w:rPr>
          <w:rFonts w:ascii="Times New Roman" w:hAnsi="Times New Roman" w:cs="Times New Roman"/>
        </w:rPr>
        <w:instrText>ADDIN CSL_CITATION {"citationItems":[{"id":"ITEM-1","itemData":{"DOI":"10.9744/jmhot.7.1.20","author":[{"dropping-particle":"","family":"Mulyono","given":"Angela Virginia","non-dropping-particle":"","parse-names":false,"suffix":""},{"dropping-particle":"","family":"Septiano","given":"Bryant","non-dropping-particle":"","parse-names":false,"suffix":""},{"dropping-particle":"","family":"Aprilia","given":"Adriana","non-dropping-particle":"","parse-names":false,"suffix":""}],"container-title":"Jurnal Manajemen Perhotelan","id":"ITEM-1","issue":"1","issued":{"date-parts":[["2021"]]},"page":"20-31","title":"Pengaruh dining experience terhadap kepuasan konsumen dan revisit intention di restoran korea di surabaya pada era new normal","type":"article-journal","volume":"7"},"uris":["http://www.mendeley.com/documents/?uuid=ec0baac3-1aeb-49fe-b216-b54c7058a676"]}],"mendeley":{"formattedCitation":"Angela Virginia Mulyono, Bryant Septiano, and Adriana Aprilia, “Pengaruh Dining Experience Terhadap Kepuasan Konsumen Dan Revisit Intention Di Restoran Korea Di Surabaya Pada Era New Normal,” &lt;i&gt;Jurnal Manajemen Perhotelan&lt;/i&gt; 7, no. 1 (2021): 20–31, https://doi.org/10.9744/jmhot.7.1.20.","plainTextFormattedCitation":"Angela Virginia Mulyono, Bryant Septiano, and Adriana Aprilia, “Pengaruh Dining Experience Terhadap Kepuasan Konsumen Dan Revisit Intention Di Restoran Korea Di Surabaya Pada Era New Normal,” Jurnal Manajemen Perhotelan 7, no. 1 (2021): 20–31, https://doi.org/10.9744/jmhot.7.1.20.","previouslyFormattedCitation":"Angela Virginia Mulyono, Bryant Septiano, and Adriana Aprilia, “Pengaruh Dining Experience Terhadap Kepuasan Konsumen Dan Revisit Intention Di Restoran Korea Di Surabaya Pada Era New Normal,” &lt;i&gt;Jurnal Manajemen Perhotelan&lt;/i&gt; 7, no. 1 (2021): 20–31, https://doi.org/10.9744/jmhot.7.1.20."},"properties":{"noteIndex":14},"schema":"https://github.com/citation-style-language/schema/raw/master/csl-citation.json"}</w:instrText>
      </w:r>
      <w:r w:rsidRPr="00E45E13">
        <w:rPr>
          <w:rFonts w:ascii="Times New Roman" w:hAnsi="Times New Roman" w:cs="Times New Roman"/>
        </w:rPr>
        <w:fldChar w:fldCharType="separate"/>
      </w:r>
      <w:r w:rsidRPr="00E45E13">
        <w:rPr>
          <w:rFonts w:ascii="Times New Roman" w:hAnsi="Times New Roman" w:cs="Times New Roman"/>
          <w:noProof/>
        </w:rPr>
        <w:t xml:space="preserve">Angela Virginia Mulyono, Bryant Septiano, and Adriana Aprilia, “Pengaruh Dining Experience Terhadap Kepuasan Konsumen Dan Revisit Intention Di Restoran Korea Di Surabaya Pada Era New Normal,” </w:t>
      </w:r>
      <w:r w:rsidRPr="00E45E13">
        <w:rPr>
          <w:rFonts w:ascii="Times New Roman" w:hAnsi="Times New Roman" w:cs="Times New Roman"/>
          <w:i/>
          <w:noProof/>
        </w:rPr>
        <w:t>Jurnal Manajemen Perhotelan</w:t>
      </w:r>
      <w:r w:rsidRPr="00E45E13">
        <w:rPr>
          <w:rFonts w:ascii="Times New Roman" w:hAnsi="Times New Roman" w:cs="Times New Roman"/>
          <w:noProof/>
        </w:rPr>
        <w:t xml:space="preserve"> 7, no. 1 (2021): 20–31, https://doi.org/10.9744/jmhot.7.1.20.</w:t>
      </w:r>
      <w:r w:rsidRPr="00E45E13">
        <w:rPr>
          <w:rFonts w:ascii="Times New Roman" w:hAnsi="Times New Roman" w:cs="Times New Roman"/>
        </w:rPr>
        <w:fldChar w:fldCharType="end"/>
      </w:r>
    </w:p>
  </w:footnote>
  <w:footnote w:id="15">
    <w:p w14:paraId="15972DA0" w14:textId="66D7F280" w:rsidR="00C92952" w:rsidRPr="00E45E13" w:rsidRDefault="00C92952" w:rsidP="001F7E0F">
      <w:pPr>
        <w:pStyle w:val="FootnoteText"/>
        <w:spacing w:after="0" w:line="240" w:lineRule="auto"/>
        <w:ind w:leftChars="0" w:left="180" w:hangingChars="90" w:hanging="180"/>
        <w:jc w:val="both"/>
        <w:rPr>
          <w:rFonts w:ascii="Times New Roman" w:hAnsi="Times New Roman" w:cs="Times New Roman"/>
        </w:rPr>
      </w:pPr>
      <w:r w:rsidRPr="00E45E13">
        <w:rPr>
          <w:rStyle w:val="FootnoteReference"/>
          <w:rFonts w:ascii="Times New Roman" w:hAnsi="Times New Roman" w:cs="Times New Roman"/>
        </w:rPr>
        <w:footnoteRef/>
      </w:r>
      <w:r w:rsidRPr="00E45E13">
        <w:rPr>
          <w:rFonts w:ascii="Times New Roman" w:hAnsi="Times New Roman" w:cs="Times New Roman"/>
        </w:rPr>
        <w:t xml:space="preserve"> </w:t>
      </w:r>
      <w:r w:rsidRPr="00E45E13">
        <w:rPr>
          <w:rFonts w:ascii="Times New Roman" w:hAnsi="Times New Roman" w:cs="Times New Roman"/>
        </w:rPr>
        <w:fldChar w:fldCharType="begin" w:fldLock="1"/>
      </w:r>
      <w:r w:rsidR="0052279E" w:rsidRPr="00E45E13">
        <w:rPr>
          <w:rFonts w:ascii="Times New Roman" w:hAnsi="Times New Roman" w:cs="Times New Roman"/>
        </w:rPr>
        <w:instrText>ADDIN CSL_CITATION {"citationItems":[{"id":"ITEM-1","itemData":{"DOI":"10.52352/jgi.v11i1.732","author":[{"dropping-particle":"","family":"Bagus","given":"Ida","non-dropping-particle":"","parse-names":false,"suffix":""},{"dropping-particle":"","family":"Putra","given":"Maha","non-dropping-particle":"","parse-names":false,"suffix":""},{"dropping-particle":"","family":"Artajaya","given":"Made","non-dropping-particle":"","parse-names":false,"suffix":""},{"dropping-particle":"","family":"Febrianto","given":"I Gusti Agung","non-dropping-particle":"","parse-names":false,"suffix":""}],"container-title":"Jurnal Gastronomi Indonesia","id":"ITEM-1","issue":"1","issued":{"date-parts":[["2023"]]},"page":"44-52","title":"Pengaruh Dining Experience terhadap Loyalitas Pelanggan dengan Kepuasan Pelanggan di Restoran MyWarung Pererenan","type":"article-journal","volume":"11"},"uris":["http://www.mendeley.com/documents/?uuid=fddce9cf-bf2a-498f-abe3-415dc3f8626c"]}],"mendeley":{"formattedCitation":"Ida Bagus et al., “Pengaruh Dining Experience Terhadap Loyalitas Pelanggan Dengan Kepuasan Pelanggan Di Restoran MyWarung Pererenan,” &lt;i&gt;Jurnal Gastronomi Indonesia&lt;/i&gt; 11, no. 1 (2023): 44–52, https://doi.org/10.52352/jgi.v11i1.732.","plainTextFormattedCitation":"Ida Bagus et al., “Pengaruh Dining Experience Terhadap Loyalitas Pelanggan Dengan Kepuasan Pelanggan Di Restoran MyWarung Pererenan,” Jurnal Gastronomi Indonesia 11, no. 1 (2023): 44–52, https://doi.org/10.52352/jgi.v11i1.732.","previouslyFormattedCitation":"Ida Bagus et al., “Pengaruh Dining Experience Terhadap Loyalitas Pelanggan Dengan Kepuasan Pelanggan Di Restoran MyWarung Pererenan,” &lt;i&gt;Jurnal Gastronomi Indonesia&lt;/i&gt; 11, no. 1 (2023): 44–52, https://doi.org/10.52352/jgi.v11i1.732."},"properties":{"noteIndex":15},"schema":"https://github.com/citation-style-language/schema/raw/master/csl-citation.json"}</w:instrText>
      </w:r>
      <w:r w:rsidRPr="00E45E13">
        <w:rPr>
          <w:rFonts w:ascii="Times New Roman" w:hAnsi="Times New Roman" w:cs="Times New Roman"/>
        </w:rPr>
        <w:fldChar w:fldCharType="separate"/>
      </w:r>
      <w:r w:rsidRPr="00E45E13">
        <w:rPr>
          <w:rFonts w:ascii="Times New Roman" w:hAnsi="Times New Roman" w:cs="Times New Roman"/>
          <w:noProof/>
        </w:rPr>
        <w:t xml:space="preserve">Ida Bagus et al., “Pengaruh Dining Experience Terhadap Loyalitas Pelanggan Dengan Kepuasan Pelanggan Di Restoran MyWarung Pererenan,” </w:t>
      </w:r>
      <w:r w:rsidRPr="00E45E13">
        <w:rPr>
          <w:rFonts w:ascii="Times New Roman" w:hAnsi="Times New Roman" w:cs="Times New Roman"/>
          <w:i/>
          <w:noProof/>
        </w:rPr>
        <w:t>Jurnal Gastronomi Indonesia</w:t>
      </w:r>
      <w:r w:rsidRPr="00E45E13">
        <w:rPr>
          <w:rFonts w:ascii="Times New Roman" w:hAnsi="Times New Roman" w:cs="Times New Roman"/>
          <w:noProof/>
        </w:rPr>
        <w:t xml:space="preserve"> 11, no. 1 (2023): 44–52, https://doi.org/10.52352/jgi.v11i1.732.</w:t>
      </w:r>
      <w:r w:rsidRPr="00E45E13">
        <w:rPr>
          <w:rFonts w:ascii="Times New Roman" w:hAnsi="Times New Roman" w:cs="Times New Roman"/>
        </w:rPr>
        <w:fldChar w:fldCharType="end"/>
      </w:r>
    </w:p>
  </w:footnote>
  <w:footnote w:id="16">
    <w:p w14:paraId="0CC677C5" w14:textId="360B0C1C" w:rsidR="00C92952" w:rsidRPr="00E45E13" w:rsidRDefault="00C92952" w:rsidP="001F7E0F">
      <w:pPr>
        <w:pStyle w:val="FootnoteText"/>
        <w:spacing w:after="0" w:line="240" w:lineRule="auto"/>
        <w:ind w:leftChars="0" w:left="180" w:hangingChars="90" w:hanging="180"/>
        <w:jc w:val="both"/>
        <w:rPr>
          <w:rFonts w:ascii="Times New Roman" w:hAnsi="Times New Roman" w:cs="Times New Roman"/>
        </w:rPr>
      </w:pPr>
      <w:r w:rsidRPr="00E45E13">
        <w:rPr>
          <w:rStyle w:val="FootnoteReference"/>
          <w:rFonts w:ascii="Times New Roman" w:hAnsi="Times New Roman" w:cs="Times New Roman"/>
        </w:rPr>
        <w:footnoteRef/>
      </w:r>
      <w:r w:rsidRPr="00E45E13">
        <w:rPr>
          <w:rFonts w:ascii="Times New Roman" w:hAnsi="Times New Roman" w:cs="Times New Roman"/>
        </w:rPr>
        <w:t xml:space="preserve"> </w:t>
      </w:r>
      <w:r w:rsidRPr="00E45E13">
        <w:rPr>
          <w:rFonts w:ascii="Times New Roman" w:hAnsi="Times New Roman" w:cs="Times New Roman"/>
        </w:rPr>
        <w:fldChar w:fldCharType="begin" w:fldLock="1"/>
      </w:r>
      <w:r w:rsidR="0052279E" w:rsidRPr="00E45E13">
        <w:rPr>
          <w:rFonts w:ascii="Times New Roman" w:hAnsi="Times New Roman" w:cs="Times New Roman"/>
        </w:rPr>
        <w:instrText>ADDIN CSL_CITATION {"citationItems":[{"id":"ITEM-1","itemData":{"author":[{"dropping-particle":"","family":"Putri","given":"Anastasia Dwi","non-dropping-particle":"","parse-names":false,"suffix":""},{"dropping-particle":"","family":"Prabawani","given":"Bulan","non-dropping-particle":"","parse-names":false,"suffix":""},{"dropping-particle":"","family":"Widayanto","given":"","non-dropping-particle":"","parse-names":false,"suffix":""}],"container-title":"Jurnal Ilmu Administrasi Bisnis","id":"ITEM-1","issue":"1","issued":{"date-parts":[["2023"]]},"page":"70-80","title":"Pengaruh Store Atmosphere Terhadap Revisit Intention Melalui Kepuasan Pelanggan Sebagai Variabel Intervening Pada Coffe Shop Pijar","type":"article-journal","volume":"12"},"uris":["http://www.mendeley.com/documents/?uuid=abd0b3a9-a8a2-460c-8ebc-f688cde81bfe"]}],"mendeley":{"formattedCitation":"Anastasia Dwi Putri, Bulan Prabawani, and Widayanto, “Pengaruh Store Atmosphere Terhadap Revisit Intention Melalui Kepuasan Pelanggan Sebagai Variabel Intervening Pada Coffe Shop Pijar,” &lt;i&gt;Jurnal Ilmu Administrasi Bisnis&lt;/i&gt; 12, no. 1 (2023): 70–80.","plainTextFormattedCitation":"Anastasia Dwi Putri, Bulan Prabawani, and Widayanto, “Pengaruh Store Atmosphere Terhadap Revisit Intention Melalui Kepuasan Pelanggan Sebagai Variabel Intervening Pada Coffe Shop Pijar,” Jurnal Ilmu Administrasi Bisnis 12, no. 1 (2023): 70–80.","previouslyFormattedCitation":"Anastasia Dwi Putri, Bulan Prabawani, and Widayanto, “Pengaruh Store Atmosphere Terhadap Revisit Intention Melalui Kepuasan Pelanggan Sebagai Variabel Intervening Pada Coffe Shop Pijar,” &lt;i&gt;Jurnal Ilmu Administrasi Bisnis&lt;/i&gt; 12, no. 1 (2023): 70–80."},"properties":{"noteIndex":16},"schema":"https://github.com/citation-style-language/schema/raw/master/csl-citation.json"}</w:instrText>
      </w:r>
      <w:r w:rsidRPr="00E45E13">
        <w:rPr>
          <w:rFonts w:ascii="Times New Roman" w:hAnsi="Times New Roman" w:cs="Times New Roman"/>
        </w:rPr>
        <w:fldChar w:fldCharType="separate"/>
      </w:r>
      <w:r w:rsidRPr="00E45E13">
        <w:rPr>
          <w:rFonts w:ascii="Times New Roman" w:hAnsi="Times New Roman" w:cs="Times New Roman"/>
          <w:noProof/>
        </w:rPr>
        <w:t xml:space="preserve">Anastasia Dwi Putri, Bulan Prabawani, and Widayanto, “Pengaruh Store Atmosphere Terhadap Revisit Intention Melalui Kepuasan Pelanggan Sebagai Variabel Intervening Pada Coffe Shop Pijar,” </w:t>
      </w:r>
      <w:r w:rsidRPr="00E45E13">
        <w:rPr>
          <w:rFonts w:ascii="Times New Roman" w:hAnsi="Times New Roman" w:cs="Times New Roman"/>
          <w:i/>
          <w:noProof/>
        </w:rPr>
        <w:t>Jurnal Ilmu Administrasi Bisnis</w:t>
      </w:r>
      <w:r w:rsidRPr="00E45E13">
        <w:rPr>
          <w:rFonts w:ascii="Times New Roman" w:hAnsi="Times New Roman" w:cs="Times New Roman"/>
          <w:noProof/>
        </w:rPr>
        <w:t xml:space="preserve"> 12, no. 1 (2023): 70–80.</w:t>
      </w:r>
      <w:r w:rsidRPr="00E45E13">
        <w:rPr>
          <w:rFonts w:ascii="Times New Roman" w:hAnsi="Times New Roman" w:cs="Times New Roman"/>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E8765" w14:textId="77777777" w:rsidR="00336D52" w:rsidRDefault="00336D52">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3D7DC" w14:textId="77777777" w:rsidR="002764BC" w:rsidRDefault="00852CD0">
    <w:pPr>
      <w:pBdr>
        <w:top w:val="nil"/>
        <w:left w:val="nil"/>
        <w:bottom w:val="nil"/>
        <w:right w:val="nil"/>
        <w:between w:val="nil"/>
      </w:pBdr>
      <w:tabs>
        <w:tab w:val="center" w:pos="4680"/>
        <w:tab w:val="right" w:pos="9360"/>
      </w:tabs>
      <w:ind w:left="0" w:hanging="2"/>
      <w:rPr>
        <w:color w:val="000000"/>
      </w:rPr>
    </w:pPr>
    <w:r>
      <w:rPr>
        <w:noProof/>
      </w:rPr>
      <mc:AlternateContent>
        <mc:Choice Requires="wps">
          <w:drawing>
            <wp:anchor distT="45720" distB="45720" distL="114300" distR="114300" simplePos="0" relativeHeight="251658240" behindDoc="0" locked="0" layoutInCell="1" hidden="0" allowOverlap="1" wp14:anchorId="37430D7A" wp14:editId="288EE226">
              <wp:simplePos x="0" y="0"/>
              <wp:positionH relativeFrom="column">
                <wp:posOffset>1460500</wp:posOffset>
              </wp:positionH>
              <wp:positionV relativeFrom="paragraph">
                <wp:posOffset>-208279</wp:posOffset>
              </wp:positionV>
              <wp:extent cx="3010535" cy="636270"/>
              <wp:effectExtent l="0" t="0" r="0" b="0"/>
              <wp:wrapSquare wrapText="bothSides" distT="45720" distB="45720" distL="114300" distR="114300"/>
              <wp:docPr id="2" name="Rectangle 2"/>
              <wp:cNvGraphicFramePr/>
              <a:graphic xmlns:a="http://schemas.openxmlformats.org/drawingml/2006/main">
                <a:graphicData uri="http://schemas.microsoft.com/office/word/2010/wordprocessingShape">
                  <wps:wsp>
                    <wps:cNvSpPr/>
                    <wps:spPr>
                      <a:xfrm>
                        <a:off x="3845495" y="3466628"/>
                        <a:ext cx="3001010" cy="626745"/>
                      </a:xfrm>
                      <a:prstGeom prst="rect">
                        <a:avLst/>
                      </a:prstGeom>
                      <a:solidFill>
                        <a:srgbClr val="FFFFFF"/>
                      </a:solidFill>
                      <a:ln>
                        <a:noFill/>
                      </a:ln>
                    </wps:spPr>
                    <wps:txbx>
                      <w:txbxContent>
                        <w:p w14:paraId="6D97FBC1" w14:textId="77777777" w:rsidR="002764BC" w:rsidRDefault="00852CD0">
                          <w:pPr>
                            <w:spacing w:after="0" w:line="240" w:lineRule="auto"/>
                            <w:ind w:left="0" w:hanging="2"/>
                          </w:pPr>
                          <w:r>
                            <w:rPr>
                              <w:rFonts w:ascii="Times New Roman" w:eastAsia="Times New Roman" w:hAnsi="Times New Roman" w:cs="Times New Roman"/>
                              <w:i/>
                              <w:color w:val="000000"/>
                            </w:rPr>
                            <w:t xml:space="preserve">Journal of </w:t>
                          </w:r>
                          <w:proofErr w:type="spellStart"/>
                          <w:r>
                            <w:rPr>
                              <w:rFonts w:ascii="Times New Roman" w:eastAsia="Times New Roman" w:hAnsi="Times New Roman" w:cs="Times New Roman"/>
                              <w:i/>
                              <w:color w:val="000000"/>
                            </w:rPr>
                            <w:t>Shariah</w:t>
                          </w:r>
                          <w:proofErr w:type="spellEnd"/>
                          <w:r>
                            <w:rPr>
                              <w:rFonts w:ascii="Times New Roman" w:eastAsia="Times New Roman" w:hAnsi="Times New Roman" w:cs="Times New Roman"/>
                              <w:i/>
                              <w:color w:val="000000"/>
                            </w:rPr>
                            <w:t xml:space="preserve"> Economic Law</w:t>
                          </w:r>
                        </w:p>
                        <w:p w14:paraId="7AA1FBB1" w14:textId="77777777" w:rsidR="002764BC" w:rsidRDefault="00852CD0">
                          <w:pPr>
                            <w:spacing w:after="0" w:line="240" w:lineRule="auto"/>
                            <w:ind w:left="0" w:hanging="2"/>
                          </w:pPr>
                          <w:r>
                            <w:rPr>
                              <w:rFonts w:ascii="Times New Roman" w:eastAsia="Times New Roman" w:hAnsi="Times New Roman" w:cs="Times New Roman"/>
                              <w:i/>
                              <w:color w:val="000000"/>
                            </w:rPr>
                            <w:t xml:space="preserve">Faculty of </w:t>
                          </w:r>
                          <w:proofErr w:type="spellStart"/>
                          <w:r>
                            <w:rPr>
                              <w:rFonts w:ascii="Times New Roman" w:eastAsia="Times New Roman" w:hAnsi="Times New Roman" w:cs="Times New Roman"/>
                              <w:i/>
                              <w:color w:val="000000"/>
                            </w:rPr>
                            <w:t>Shariah</w:t>
                          </w:r>
                          <w:proofErr w:type="spellEnd"/>
                          <w:r>
                            <w:rPr>
                              <w:rFonts w:ascii="Times New Roman" w:eastAsia="Times New Roman" w:hAnsi="Times New Roman" w:cs="Times New Roman"/>
                              <w:i/>
                              <w:color w:val="000000"/>
                            </w:rPr>
                            <w:t xml:space="preserve"> IAIN Pontianak</w:t>
                          </w:r>
                        </w:p>
                        <w:p w14:paraId="3341BAC0" w14:textId="2A91ACF2" w:rsidR="002764BC" w:rsidRDefault="00852CD0">
                          <w:pPr>
                            <w:spacing w:after="0" w:line="240" w:lineRule="auto"/>
                            <w:ind w:left="0" w:hanging="2"/>
                          </w:pPr>
                          <w:r>
                            <w:rPr>
                              <w:rFonts w:ascii="Times New Roman" w:eastAsia="Times New Roman" w:hAnsi="Times New Roman" w:cs="Times New Roman"/>
                              <w:i/>
                              <w:color w:val="000000"/>
                            </w:rPr>
                            <w:t xml:space="preserve">Volume </w:t>
                          </w:r>
                          <w:r w:rsidR="006E43ED">
                            <w:rPr>
                              <w:rFonts w:ascii="Times New Roman" w:eastAsia="Times New Roman" w:hAnsi="Times New Roman" w:cs="Times New Roman"/>
                              <w:i/>
                              <w:color w:val="000000"/>
                            </w:rPr>
                            <w:t>6</w:t>
                          </w:r>
                          <w:r>
                            <w:rPr>
                              <w:rFonts w:ascii="Times New Roman" w:eastAsia="Times New Roman" w:hAnsi="Times New Roman" w:cs="Times New Roman"/>
                              <w:i/>
                              <w:color w:val="000000"/>
                            </w:rPr>
                            <w:t xml:space="preserve"> Issue</w:t>
                          </w:r>
                          <w:r w:rsidR="006E43ED">
                            <w:rPr>
                              <w:rFonts w:ascii="Times New Roman" w:eastAsia="Times New Roman" w:hAnsi="Times New Roman" w:cs="Times New Roman"/>
                              <w:i/>
                              <w:color w:val="000000"/>
                            </w:rPr>
                            <w:t xml:space="preserve"> 1 </w:t>
                          </w:r>
                          <w:proofErr w:type="spellStart"/>
                          <w:r w:rsidR="00336D52">
                            <w:rPr>
                              <w:rFonts w:ascii="Times New Roman" w:eastAsia="Times New Roman" w:hAnsi="Times New Roman" w:cs="Times New Roman"/>
                              <w:i/>
                              <w:color w:val="000000"/>
                            </w:rPr>
                            <w:t>Juli</w:t>
                          </w:r>
                          <w:proofErr w:type="spellEnd"/>
                          <w:r>
                            <w:rPr>
                              <w:rFonts w:ascii="Times New Roman" w:eastAsia="Times New Roman" w:hAnsi="Times New Roman" w:cs="Times New Roman"/>
                              <w:i/>
                              <w:color w:val="000000"/>
                            </w:rPr>
                            <w:t xml:space="preserve"> 202</w:t>
                          </w:r>
                          <w:r w:rsidR="00336D52">
                            <w:rPr>
                              <w:rFonts w:ascii="Times New Roman" w:eastAsia="Times New Roman" w:hAnsi="Times New Roman" w:cs="Times New Roman"/>
                              <w:i/>
                              <w:color w:val="000000"/>
                            </w:rPr>
                            <w:t>6</w:t>
                          </w:r>
                          <w:r>
                            <w:rPr>
                              <w:rFonts w:ascii="Times New Roman" w:eastAsia="Times New Roman" w:hAnsi="Times New Roman" w:cs="Times New Roman"/>
                              <w:i/>
                              <w:color w:val="000000"/>
                            </w:rPr>
                            <w:t xml:space="preserve"> Page </w:t>
                          </w:r>
                          <w:r w:rsidR="006E43ED">
                            <w:rPr>
                              <w:rFonts w:ascii="Times New Roman" w:eastAsia="Times New Roman" w:hAnsi="Times New Roman" w:cs="Times New Roman"/>
                              <w:i/>
                              <w:color w:val="000000"/>
                            </w:rPr>
                            <w:t>31-40</w:t>
                          </w:r>
                        </w:p>
                        <w:p w14:paraId="7BA61E8E" w14:textId="77777777" w:rsidR="002764BC" w:rsidRDefault="002764BC">
                          <w:pPr>
                            <w:spacing w:line="275" w:lineRule="auto"/>
                            <w:ind w:left="0" w:hanging="2"/>
                          </w:pPr>
                        </w:p>
                      </w:txbxContent>
                    </wps:txbx>
                    <wps:bodyPr spcFirstLastPara="1" wrap="square" lIns="91425" tIns="45700" rIns="91425" bIns="45700" anchor="t" anchorCtr="0">
                      <a:noAutofit/>
                    </wps:bodyPr>
                  </wps:wsp>
                </a:graphicData>
              </a:graphic>
            </wp:anchor>
          </w:drawing>
        </mc:Choice>
        <mc:Fallback>
          <w:pict>
            <v:rect w14:anchorId="37430D7A" id="Rectangle 2" o:spid="_x0000_s1026" style="position:absolute;margin-left:115pt;margin-top:-16.4pt;width:237.05pt;height:50.1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" stroked="f">
              <v:textbox inset="2.53958mm,1.2694mm,2.53958mm,1.2694mm">
                <w:txbxContent>
                  <w:p w14:paraId="6D97FBC1" w14:textId="77777777" w:rsidR="002764BC" w:rsidRDefault="00852CD0">
                    <w:pPr>
                      <w:spacing w:after="0" w:line="240" w:lineRule="auto"/>
                      <w:ind w:left="0" w:hanging="2"/>
                    </w:pPr>
                    <w:r>
                      <w:rPr>
                        <w:rFonts w:ascii="Times New Roman" w:eastAsia="Times New Roman" w:hAnsi="Times New Roman" w:cs="Times New Roman"/>
                        <w:i/>
                        <w:color w:val="000000"/>
                      </w:rPr>
                      <w:t xml:space="preserve">Journal of </w:t>
                    </w:r>
                    <w:proofErr w:type="spellStart"/>
                    <w:r>
                      <w:rPr>
                        <w:rFonts w:ascii="Times New Roman" w:eastAsia="Times New Roman" w:hAnsi="Times New Roman" w:cs="Times New Roman"/>
                        <w:i/>
                        <w:color w:val="000000"/>
                      </w:rPr>
                      <w:t>Shariah</w:t>
                    </w:r>
                    <w:proofErr w:type="spellEnd"/>
                    <w:r>
                      <w:rPr>
                        <w:rFonts w:ascii="Times New Roman" w:eastAsia="Times New Roman" w:hAnsi="Times New Roman" w:cs="Times New Roman"/>
                        <w:i/>
                        <w:color w:val="000000"/>
                      </w:rPr>
                      <w:t xml:space="preserve"> Economic Law</w:t>
                    </w:r>
                  </w:p>
                  <w:p w14:paraId="7AA1FBB1" w14:textId="77777777" w:rsidR="002764BC" w:rsidRDefault="00852CD0">
                    <w:pPr>
                      <w:spacing w:after="0" w:line="240" w:lineRule="auto"/>
                      <w:ind w:left="0" w:hanging="2"/>
                    </w:pPr>
                    <w:r>
                      <w:rPr>
                        <w:rFonts w:ascii="Times New Roman" w:eastAsia="Times New Roman" w:hAnsi="Times New Roman" w:cs="Times New Roman"/>
                        <w:i/>
                        <w:color w:val="000000"/>
                      </w:rPr>
                      <w:t xml:space="preserve">Faculty of </w:t>
                    </w:r>
                    <w:proofErr w:type="spellStart"/>
                    <w:r>
                      <w:rPr>
                        <w:rFonts w:ascii="Times New Roman" w:eastAsia="Times New Roman" w:hAnsi="Times New Roman" w:cs="Times New Roman"/>
                        <w:i/>
                        <w:color w:val="000000"/>
                      </w:rPr>
                      <w:t>Shariah</w:t>
                    </w:r>
                    <w:proofErr w:type="spellEnd"/>
                    <w:r>
                      <w:rPr>
                        <w:rFonts w:ascii="Times New Roman" w:eastAsia="Times New Roman" w:hAnsi="Times New Roman" w:cs="Times New Roman"/>
                        <w:i/>
                        <w:color w:val="000000"/>
                      </w:rPr>
                      <w:t xml:space="preserve"> IAIN Pontianak</w:t>
                    </w:r>
                  </w:p>
                  <w:p w14:paraId="3341BAC0" w14:textId="2A91ACF2" w:rsidR="002764BC" w:rsidRDefault="00852CD0">
                    <w:pPr>
                      <w:spacing w:after="0" w:line="240" w:lineRule="auto"/>
                      <w:ind w:left="0" w:hanging="2"/>
                    </w:pPr>
                    <w:r>
                      <w:rPr>
                        <w:rFonts w:ascii="Times New Roman" w:eastAsia="Times New Roman" w:hAnsi="Times New Roman" w:cs="Times New Roman"/>
                        <w:i/>
                        <w:color w:val="000000"/>
                      </w:rPr>
                      <w:t xml:space="preserve">Volume </w:t>
                    </w:r>
                    <w:r w:rsidR="006E43ED">
                      <w:rPr>
                        <w:rFonts w:ascii="Times New Roman" w:eastAsia="Times New Roman" w:hAnsi="Times New Roman" w:cs="Times New Roman"/>
                        <w:i/>
                        <w:color w:val="000000"/>
                      </w:rPr>
                      <w:t>6</w:t>
                    </w:r>
                    <w:r>
                      <w:rPr>
                        <w:rFonts w:ascii="Times New Roman" w:eastAsia="Times New Roman" w:hAnsi="Times New Roman" w:cs="Times New Roman"/>
                        <w:i/>
                        <w:color w:val="000000"/>
                      </w:rPr>
                      <w:t xml:space="preserve"> Issue</w:t>
                    </w:r>
                    <w:r w:rsidR="006E43ED">
                      <w:rPr>
                        <w:rFonts w:ascii="Times New Roman" w:eastAsia="Times New Roman" w:hAnsi="Times New Roman" w:cs="Times New Roman"/>
                        <w:i/>
                        <w:color w:val="000000"/>
                      </w:rPr>
                      <w:t xml:space="preserve"> 1 </w:t>
                    </w:r>
                    <w:proofErr w:type="spellStart"/>
                    <w:r w:rsidR="00336D52">
                      <w:rPr>
                        <w:rFonts w:ascii="Times New Roman" w:eastAsia="Times New Roman" w:hAnsi="Times New Roman" w:cs="Times New Roman"/>
                        <w:i/>
                        <w:color w:val="000000"/>
                      </w:rPr>
                      <w:t>Juli</w:t>
                    </w:r>
                    <w:proofErr w:type="spellEnd"/>
                    <w:r>
                      <w:rPr>
                        <w:rFonts w:ascii="Times New Roman" w:eastAsia="Times New Roman" w:hAnsi="Times New Roman" w:cs="Times New Roman"/>
                        <w:i/>
                        <w:color w:val="000000"/>
                      </w:rPr>
                      <w:t xml:space="preserve"> 202</w:t>
                    </w:r>
                    <w:r w:rsidR="00336D52">
                      <w:rPr>
                        <w:rFonts w:ascii="Times New Roman" w:eastAsia="Times New Roman" w:hAnsi="Times New Roman" w:cs="Times New Roman"/>
                        <w:i/>
                        <w:color w:val="000000"/>
                      </w:rPr>
                      <w:t>6</w:t>
                    </w:r>
                    <w:r>
                      <w:rPr>
                        <w:rFonts w:ascii="Times New Roman" w:eastAsia="Times New Roman" w:hAnsi="Times New Roman" w:cs="Times New Roman"/>
                        <w:i/>
                        <w:color w:val="000000"/>
                      </w:rPr>
                      <w:t xml:space="preserve"> Page </w:t>
                    </w:r>
                    <w:r w:rsidR="006E43ED">
                      <w:rPr>
                        <w:rFonts w:ascii="Times New Roman" w:eastAsia="Times New Roman" w:hAnsi="Times New Roman" w:cs="Times New Roman"/>
                        <w:i/>
                        <w:color w:val="000000"/>
                      </w:rPr>
                      <w:t>31-40</w:t>
                    </w:r>
                  </w:p>
                  <w:p w14:paraId="7BA61E8E" w14:textId="77777777" w:rsidR="002764BC" w:rsidRDefault="002764BC">
                    <w:pPr>
                      <w:spacing w:line="275" w:lineRule="auto"/>
                      <w:ind w:left="0" w:hanging="2"/>
                    </w:pPr>
                  </w:p>
                </w:txbxContent>
              </v:textbox>
              <w10:wrap type="square"/>
            </v:rect>
          </w:pict>
        </mc:Fallback>
      </mc:AlternateContent>
    </w:r>
    <w:r>
      <w:rPr>
        <w:noProof/>
      </w:rPr>
      <w:drawing>
        <wp:anchor distT="0" distB="0" distL="114300" distR="114300" simplePos="0" relativeHeight="251659264" behindDoc="0" locked="0" layoutInCell="1" hidden="0" allowOverlap="1" wp14:anchorId="28F4E4DD" wp14:editId="55FCCB86">
          <wp:simplePos x="0" y="0"/>
          <wp:positionH relativeFrom="column">
            <wp:posOffset>1</wp:posOffset>
          </wp:positionH>
          <wp:positionV relativeFrom="paragraph">
            <wp:posOffset>-257174</wp:posOffset>
          </wp:positionV>
          <wp:extent cx="1424305" cy="704850"/>
          <wp:effectExtent l="0" t="0" r="0" b="0"/>
          <wp:wrapSquare wrapText="bothSides" distT="0" distB="0" distL="114300" distR="114300"/>
          <wp:docPr id="1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424305" cy="70485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46792" w14:textId="77777777" w:rsidR="00336D52" w:rsidRDefault="00336D52">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61C2B"/>
    <w:multiLevelType w:val="hybridMultilevel"/>
    <w:tmpl w:val="D46275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A01A25"/>
    <w:multiLevelType w:val="multilevel"/>
    <w:tmpl w:val="7E66B5F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9220D3E"/>
    <w:multiLevelType w:val="multilevel"/>
    <w:tmpl w:val="6A582066"/>
    <w:lvl w:ilvl="0">
      <w:start w:val="1"/>
      <w:numFmt w:val="upp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797A0493"/>
    <w:multiLevelType w:val="hybridMultilevel"/>
    <w:tmpl w:val="7D4A23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5656362">
    <w:abstractNumId w:val="1"/>
  </w:num>
  <w:num w:numId="2" w16cid:durableId="773941836">
    <w:abstractNumId w:val="2"/>
  </w:num>
  <w:num w:numId="3" w16cid:durableId="1289437553">
    <w:abstractNumId w:val="3"/>
  </w:num>
  <w:num w:numId="4" w16cid:durableId="914124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4"/>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64BC"/>
    <w:rsid w:val="00041F8B"/>
    <w:rsid w:val="000513EE"/>
    <w:rsid w:val="00054DAA"/>
    <w:rsid w:val="00086A58"/>
    <w:rsid w:val="00154462"/>
    <w:rsid w:val="001D46D7"/>
    <w:rsid w:val="001F7E0F"/>
    <w:rsid w:val="002009A9"/>
    <w:rsid w:val="002256D6"/>
    <w:rsid w:val="002434EB"/>
    <w:rsid w:val="00256AED"/>
    <w:rsid w:val="002764BC"/>
    <w:rsid w:val="00284F2E"/>
    <w:rsid w:val="002914FD"/>
    <w:rsid w:val="002C6A9B"/>
    <w:rsid w:val="00325961"/>
    <w:rsid w:val="00336D52"/>
    <w:rsid w:val="00412101"/>
    <w:rsid w:val="00417FF8"/>
    <w:rsid w:val="00442881"/>
    <w:rsid w:val="004A245F"/>
    <w:rsid w:val="0052279E"/>
    <w:rsid w:val="00563BE6"/>
    <w:rsid w:val="0058147B"/>
    <w:rsid w:val="006E43ED"/>
    <w:rsid w:val="00701BF3"/>
    <w:rsid w:val="00717E60"/>
    <w:rsid w:val="00760870"/>
    <w:rsid w:val="0076390A"/>
    <w:rsid w:val="007F7D71"/>
    <w:rsid w:val="00802D8F"/>
    <w:rsid w:val="008124B8"/>
    <w:rsid w:val="00821922"/>
    <w:rsid w:val="0082280D"/>
    <w:rsid w:val="00843638"/>
    <w:rsid w:val="00852CD0"/>
    <w:rsid w:val="009C5AD7"/>
    <w:rsid w:val="00A324A8"/>
    <w:rsid w:val="00A55EBA"/>
    <w:rsid w:val="00B07FAB"/>
    <w:rsid w:val="00B72292"/>
    <w:rsid w:val="00BA4409"/>
    <w:rsid w:val="00BA7B29"/>
    <w:rsid w:val="00BF71A5"/>
    <w:rsid w:val="00C36247"/>
    <w:rsid w:val="00C92952"/>
    <w:rsid w:val="00CA1A25"/>
    <w:rsid w:val="00DC6E41"/>
    <w:rsid w:val="00E06265"/>
    <w:rsid w:val="00E45E13"/>
    <w:rsid w:val="00F5634C"/>
    <w:rsid w:val="00F81B53"/>
    <w:rsid w:val="00F90430"/>
    <w:rsid w:val="00FC4A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0DC41"/>
  <w15:docId w15:val="{AC6A9BF7-70D5-45FE-A728-3AA34DB1B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pPr>
      <w:ind w:left="720"/>
      <w:contextualSpacing/>
    </w:pPr>
  </w:style>
  <w:style w:type="table" w:styleId="TableGrid">
    <w:name w:val="Table Grid"/>
    <w:basedOn w:val="TableNormal"/>
    <w:uiPriority w:val="39"/>
    <w:pPr>
      <w:suppressAutoHyphens/>
      <w:spacing w:after="0" w:line="240" w:lineRule="auto"/>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pPr>
      <w:widowControl w:val="0"/>
      <w:autoSpaceDE w:val="0"/>
      <w:autoSpaceDN w:val="0"/>
      <w:spacing w:after="0" w:line="240" w:lineRule="auto"/>
    </w:pPr>
    <w:rPr>
      <w:rFonts w:ascii="Times New Roman" w:eastAsia="Times New Roman" w:hAnsi="Times New Roman" w:cs="Times New Roman"/>
      <w:sz w:val="25"/>
      <w:szCs w:val="25"/>
    </w:rPr>
  </w:style>
  <w:style w:type="character" w:customStyle="1" w:styleId="BodyTextChar">
    <w:name w:val="Body Text Char"/>
    <w:rPr>
      <w:rFonts w:ascii="Times New Roman" w:eastAsia="Times New Roman" w:hAnsi="Times New Roman" w:cs="Times New Roman"/>
      <w:w w:val="100"/>
      <w:position w:val="-1"/>
      <w:sz w:val="25"/>
      <w:szCs w:val="25"/>
      <w:effect w:val="none"/>
      <w:vertAlign w:val="baseline"/>
      <w:cs w:val="0"/>
      <w:em w:val="none"/>
    </w:rPr>
  </w:style>
  <w:style w:type="paragraph" w:styleId="FootnoteText">
    <w:name w:val="footnote text"/>
    <w:basedOn w:val="Normal"/>
    <w:qFormat/>
    <w:rPr>
      <w:sz w:val="20"/>
      <w:szCs w:val="20"/>
    </w:rPr>
  </w:style>
  <w:style w:type="character" w:customStyle="1" w:styleId="FootnoteTextChar">
    <w:name w:val="Footnote Text Char"/>
    <w:basedOn w:val="DefaultParagraphFont"/>
    <w:rPr>
      <w:w w:val="100"/>
      <w:position w:val="-1"/>
      <w:effect w:val="none"/>
      <w:vertAlign w:val="baseline"/>
      <w:cs w:val="0"/>
      <w:em w:val="none"/>
    </w:rPr>
  </w:style>
  <w:style w:type="character" w:styleId="FootnoteReference">
    <w:name w:val="footnote reference"/>
    <w:qFormat/>
    <w:rPr>
      <w:w w:val="100"/>
      <w:position w:val="-1"/>
      <w:effect w:val="none"/>
      <w:vertAlign w:val="superscript"/>
      <w:cs w:val="0"/>
      <w:em w:val="none"/>
    </w:rPr>
  </w:style>
  <w:style w:type="paragraph" w:styleId="Header">
    <w:name w:val="header"/>
    <w:basedOn w:val="Normal"/>
    <w:qFormat/>
    <w:pPr>
      <w:tabs>
        <w:tab w:val="center" w:pos="4680"/>
        <w:tab w:val="right" w:pos="9360"/>
      </w:tabs>
    </w:pPr>
  </w:style>
  <w:style w:type="character" w:customStyle="1" w:styleId="HeaderChar">
    <w:name w:val="Header Char"/>
    <w:rPr>
      <w:w w:val="100"/>
      <w:position w:val="-1"/>
      <w:sz w:val="22"/>
      <w:szCs w:val="22"/>
      <w:effect w:val="none"/>
      <w:vertAlign w:val="baseline"/>
      <w:cs w:val="0"/>
      <w:em w:val="none"/>
    </w:rPr>
  </w:style>
  <w:style w:type="paragraph" w:styleId="Footer">
    <w:name w:val="footer"/>
    <w:basedOn w:val="Normal"/>
    <w:qFormat/>
    <w:pPr>
      <w:tabs>
        <w:tab w:val="center" w:pos="4680"/>
        <w:tab w:val="right" w:pos="9360"/>
      </w:tabs>
    </w:pPr>
  </w:style>
  <w:style w:type="character" w:customStyle="1" w:styleId="FooterChar">
    <w:name w:val="Footer Char"/>
    <w:rPr>
      <w:w w:val="100"/>
      <w:position w:val="-1"/>
      <w:sz w:val="22"/>
      <w:szCs w:val="22"/>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701BF3"/>
    <w:rPr>
      <w:color w:val="0000FF" w:themeColor="hyperlink"/>
      <w:u w:val="single"/>
    </w:rPr>
  </w:style>
  <w:style w:type="character" w:styleId="UnresolvedMention">
    <w:name w:val="Unresolved Mention"/>
    <w:basedOn w:val="DefaultParagraphFont"/>
    <w:uiPriority w:val="99"/>
    <w:semiHidden/>
    <w:unhideWhenUsed/>
    <w:rsid w:val="00701BF3"/>
    <w:rPr>
      <w:color w:val="605E5C"/>
      <w:shd w:val="clear" w:color="auto" w:fill="E1DFDD"/>
    </w:rPr>
  </w:style>
  <w:style w:type="character" w:styleId="CommentReference">
    <w:name w:val="annotation reference"/>
    <w:basedOn w:val="DefaultParagraphFont"/>
    <w:uiPriority w:val="99"/>
    <w:semiHidden/>
    <w:unhideWhenUsed/>
    <w:rsid w:val="002C6A9B"/>
    <w:rPr>
      <w:sz w:val="16"/>
      <w:szCs w:val="16"/>
    </w:rPr>
  </w:style>
  <w:style w:type="paragraph" w:styleId="CommentText">
    <w:name w:val="annotation text"/>
    <w:basedOn w:val="Normal"/>
    <w:link w:val="CommentTextChar"/>
    <w:uiPriority w:val="99"/>
    <w:unhideWhenUsed/>
    <w:rsid w:val="002C6A9B"/>
    <w:pPr>
      <w:spacing w:line="240" w:lineRule="auto"/>
    </w:pPr>
    <w:rPr>
      <w:sz w:val="20"/>
      <w:szCs w:val="20"/>
    </w:rPr>
  </w:style>
  <w:style w:type="character" w:customStyle="1" w:styleId="CommentTextChar">
    <w:name w:val="Comment Text Char"/>
    <w:basedOn w:val="DefaultParagraphFont"/>
    <w:link w:val="CommentText"/>
    <w:uiPriority w:val="99"/>
    <w:rsid w:val="002C6A9B"/>
    <w:rPr>
      <w:position w:val="-1"/>
      <w:sz w:val="20"/>
      <w:szCs w:val="20"/>
    </w:rPr>
  </w:style>
  <w:style w:type="paragraph" w:styleId="CommentSubject">
    <w:name w:val="annotation subject"/>
    <w:basedOn w:val="CommentText"/>
    <w:next w:val="CommentText"/>
    <w:link w:val="CommentSubjectChar"/>
    <w:uiPriority w:val="99"/>
    <w:semiHidden/>
    <w:unhideWhenUsed/>
    <w:rsid w:val="002C6A9B"/>
    <w:rPr>
      <w:b/>
      <w:bCs/>
    </w:rPr>
  </w:style>
  <w:style w:type="character" w:customStyle="1" w:styleId="CommentSubjectChar">
    <w:name w:val="Comment Subject Char"/>
    <w:basedOn w:val="CommentTextChar"/>
    <w:link w:val="CommentSubject"/>
    <w:uiPriority w:val="99"/>
    <w:semiHidden/>
    <w:rsid w:val="002C6A9B"/>
    <w:rPr>
      <w:b/>
      <w:bCs/>
      <w:position w:val="-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 /><Relationship Id="rId13" Type="http://schemas.openxmlformats.org/officeDocument/2006/relationships/image" Target="media/image17.png" /><Relationship Id="rId18" Type="http://schemas.openxmlformats.org/officeDocument/2006/relationships/header" Target="header1.xml" /><Relationship Id="rId3" Type="http://schemas.openxmlformats.org/officeDocument/2006/relationships/numbering" Target="numbering.xml" /><Relationship Id="rId21" Type="http://schemas.openxmlformats.org/officeDocument/2006/relationships/footer" Target="footer2.xml" /><Relationship Id="rId7" Type="http://schemas.openxmlformats.org/officeDocument/2006/relationships/footnotes" Target="footnotes.xml" /><Relationship Id="rId17" Type="http://schemas.openxmlformats.org/officeDocument/2006/relationships/image" Target="media/image9.png" /><Relationship Id="rId25" Type="http://schemas.openxmlformats.org/officeDocument/2006/relationships/theme" Target="theme/theme1.xml" /><Relationship Id="rId2" Type="http://schemas.openxmlformats.org/officeDocument/2006/relationships/customXml" Target="../customXml/item2.xml" /><Relationship Id="rId16" Type="http://schemas.openxmlformats.org/officeDocument/2006/relationships/image" Target="media/image7.png" /><Relationship Id="rId20" Type="http://schemas.openxmlformats.org/officeDocument/2006/relationships/footer" Target="footer1.xml" /><Relationship Id="rId1" Type="http://schemas.openxmlformats.org/officeDocument/2006/relationships/customXml" Target="../customXml/item1.xml" /><Relationship Id="rId6" Type="http://schemas.openxmlformats.org/officeDocument/2006/relationships/webSettings" Target="webSettings.xml" /><Relationship Id="rId24" Type="http://schemas.openxmlformats.org/officeDocument/2006/relationships/fontTable" Target="fontTable.xml" /><Relationship Id="rId5" Type="http://schemas.openxmlformats.org/officeDocument/2006/relationships/settings" Target="settings.xml" /><Relationship Id="rId15" Type="http://schemas.openxmlformats.org/officeDocument/2006/relationships/hyperlink" Target="mailto:afifulichwan@radenintan.ac.id" TargetMode="External" /><Relationship Id="rId23" Type="http://schemas.openxmlformats.org/officeDocument/2006/relationships/footer" Target="footer3.xml" /><Relationship Id="rId19" Type="http://schemas.openxmlformats.org/officeDocument/2006/relationships/header" Target="header2.xml" /><Relationship Id="rId4" Type="http://schemas.openxmlformats.org/officeDocument/2006/relationships/styles" Target="styles.xml" /><Relationship Id="rId14" Type="http://schemas.openxmlformats.org/officeDocument/2006/relationships/hyperlink" Target="mailto:aulanurul@uinkediri.ac.id" TargetMode="External" /><Relationship Id="rId22" Type="http://schemas.openxmlformats.org/officeDocument/2006/relationships/header" Target="header3.xml" /></Relationships>
</file>

<file path=word/_rels/fontTable.xml.rels><?xml version="1.0" encoding="UTF-8" standalone="yes"?>
<Relationships xmlns="http://schemas.openxmlformats.org/package/2006/relationships"><Relationship Id="rId3" Type="http://schemas.openxmlformats.org/officeDocument/2006/relationships/font" Target="fonts/font3.odttf" /><Relationship Id="rId7" Type="http://schemas.openxmlformats.org/officeDocument/2006/relationships/font" Target="fonts/font7.odttf" /><Relationship Id="rId2" Type="http://schemas.openxmlformats.org/officeDocument/2006/relationships/font" Target="fonts/font2.odttf" /><Relationship Id="rId1" Type="http://schemas.openxmlformats.org/officeDocument/2006/relationships/font" Target="fonts/font1.odttf" /><Relationship Id="rId6" Type="http://schemas.openxmlformats.org/officeDocument/2006/relationships/font" Target="fonts/font6.odttf" /><Relationship Id="rId5" Type="http://schemas.openxmlformats.org/officeDocument/2006/relationships/font" Target="fonts/font5.odttf" /><Relationship Id="rId4" Type="http://schemas.openxmlformats.org/officeDocument/2006/relationships/font" Target="fonts/font4.odttf" /></Relationships>
</file>

<file path=word/_rels/header2.xml.rels><?xml version="1.0" encoding="UTF-8" standalone="yes"?>
<Relationships xmlns="http://schemas.openxmlformats.org/package/2006/relationships"><Relationship Id="rId1" Type="http://schemas.openxmlformats.org/officeDocument/2006/relationships/image" Target="media/image1.jp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5Qf7sinnCJ/i7EvTwfISeR0wkA==">CgMxLjAyCGguZ2pkZ3hzMgloLjMwajB6bGw4AHIhMXRaS3JsalFOWFZ6S2RsVUZyb1RLbHM0eGhULXNrMXI2</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customXml/itemProps2.xml><?xml version="1.0" encoding="utf-8"?>
<ds:datastoreItem xmlns:ds="http://schemas.openxmlformats.org/officeDocument/2006/customXml" ds:itemID="{BEC07E3A-1CC2-4911-9FD2-4BA918830DE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3067</Words>
  <Characters>17482</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Zaid Al Amin</cp:lastModifiedBy>
  <cp:revision>2</cp:revision>
  <dcterms:created xsi:type="dcterms:W3CDTF">2026-10-17T13:42:00Z</dcterms:created>
  <dcterms:modified xsi:type="dcterms:W3CDTF">2026-10-17T13:42:00Z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7214d583-9cb7-3a4d-a6b8-10c543a1b3a5</vt:lpwstr>
  </property>
  <property fmtid="{D5CDD505-2E9C-101B-9397-08002B2CF9AE}" pid="4" name="Mendeley Citation Style_1">
    <vt:lpwstr>http://www.zotero.org/styles/chicago-fullnote-bibliography-with-ibid</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http://www.zotero.org/styles/chicago-fullnote-bibliography-with-ibid</vt:lpwstr>
  </property>
  <property fmtid="{D5CDD505-2E9C-101B-9397-08002B2CF9AE}" pid="14" name="Mendeley Recent Style Name 4_1">
    <vt:lpwstr>Chicago Manual of Style 17th edition (full note, with Ibid.)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http://www.zotero.org/styles/la-trobe-university-apa</vt:lpwstr>
  </property>
  <property fmtid="{D5CDD505-2E9C-101B-9397-08002B2CF9AE}" pid="20" name="Mendeley Recent Style Name 7_1">
    <vt:lpwstr>La Trobe University - APA 6th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http://www.zotero.org/styles/turabian-fullnote-bibliography</vt:lpwstr>
  </property>
  <property fmtid="{D5CDD505-2E9C-101B-9397-08002B2CF9AE}" pid="24" name="Mendeley Recent Style Name 9_1">
    <vt:lpwstr>Turabian 8th edition (full note)</vt:lpwstr>
  </property>
</Properties>
</file>