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74C24" w14:textId="77777777" w:rsidR="00FE1E7A" w:rsidRDefault="00000000">
      <w:pPr>
        <w:pStyle w:val="Title"/>
        <w:spacing w:line="259" w:lineRule="auto"/>
      </w:pPr>
      <w:r>
        <w:t>Faktor Penyebab Terjadinya Inflasi dan Penanggulangannya Atas Meningkatnya</w:t>
      </w:r>
      <w:r>
        <w:rPr>
          <w:spacing w:val="-7"/>
        </w:rPr>
        <w:t xml:space="preserve"> </w:t>
      </w:r>
      <w:r>
        <w:t>Jumlah</w:t>
      </w:r>
      <w:r>
        <w:rPr>
          <w:spacing w:val="-8"/>
        </w:rPr>
        <w:t xml:space="preserve"> </w:t>
      </w:r>
      <w:r>
        <w:t>Uang</w:t>
      </w:r>
      <w:r>
        <w:rPr>
          <w:spacing w:val="-8"/>
        </w:rPr>
        <w:t xml:space="preserve"> </w:t>
      </w:r>
      <w:r>
        <w:t>Beredar</w:t>
      </w:r>
      <w:r>
        <w:rPr>
          <w:spacing w:val="-8"/>
        </w:rPr>
        <w:t xml:space="preserve"> </w:t>
      </w:r>
      <w:r>
        <w:t>Dalam</w:t>
      </w:r>
      <w:r>
        <w:rPr>
          <w:spacing w:val="-12"/>
        </w:rPr>
        <w:t xml:space="preserve"> </w:t>
      </w:r>
      <w:r>
        <w:t>Perspektif</w:t>
      </w:r>
      <w:r>
        <w:rPr>
          <w:spacing w:val="-8"/>
        </w:rPr>
        <w:t xml:space="preserve"> </w:t>
      </w:r>
      <w:r>
        <w:t>Ekonomi</w:t>
      </w:r>
      <w:r>
        <w:rPr>
          <w:spacing w:val="-10"/>
        </w:rPr>
        <w:t xml:space="preserve"> </w:t>
      </w:r>
      <w:r>
        <w:t>Islam</w:t>
      </w:r>
    </w:p>
    <w:p w14:paraId="5820BDC5" w14:textId="77777777" w:rsidR="00FE1E7A" w:rsidRDefault="00FE1E7A">
      <w:pPr>
        <w:pStyle w:val="BodyText"/>
        <w:spacing w:before="243"/>
        <w:jc w:val="left"/>
        <w:rPr>
          <w:b/>
          <w:sz w:val="28"/>
        </w:rPr>
      </w:pPr>
    </w:p>
    <w:p w14:paraId="7B1D0D59" w14:textId="77777777" w:rsidR="00FE1E7A" w:rsidRDefault="00000000">
      <w:pPr>
        <w:spacing w:before="1"/>
        <w:ind w:left="1"/>
        <w:jc w:val="center"/>
      </w:pPr>
      <w:r>
        <w:t>Nur</w:t>
      </w:r>
      <w:r>
        <w:rPr>
          <w:spacing w:val="-6"/>
        </w:rPr>
        <w:t xml:space="preserve"> </w:t>
      </w:r>
      <w:r>
        <w:t>Azizah,</w:t>
      </w:r>
      <w:r>
        <w:rPr>
          <w:spacing w:val="-3"/>
        </w:rPr>
        <w:t xml:space="preserve"> </w:t>
      </w:r>
      <w:r>
        <w:t>Aisyah,</w:t>
      </w:r>
      <w:r>
        <w:rPr>
          <w:spacing w:val="-5"/>
        </w:rPr>
        <w:t xml:space="preserve"> </w:t>
      </w:r>
      <w:r>
        <w:t>dan</w:t>
      </w:r>
      <w:r>
        <w:rPr>
          <w:spacing w:val="-3"/>
        </w:rPr>
        <w:t xml:space="preserve"> </w:t>
      </w:r>
      <w:r>
        <w:t>Elza</w:t>
      </w:r>
      <w:r>
        <w:rPr>
          <w:spacing w:val="-4"/>
        </w:rPr>
        <w:t xml:space="preserve"> </w:t>
      </w:r>
      <w:r>
        <w:rPr>
          <w:spacing w:val="-2"/>
        </w:rPr>
        <w:t>Saila</w:t>
      </w:r>
    </w:p>
    <w:p w14:paraId="249606EB" w14:textId="77777777" w:rsidR="00FE1E7A" w:rsidRDefault="00FE1E7A">
      <w:pPr>
        <w:pStyle w:val="BodyText"/>
        <w:jc w:val="left"/>
        <w:rPr>
          <w:sz w:val="22"/>
        </w:rPr>
      </w:pPr>
    </w:p>
    <w:p w14:paraId="2A943B51" w14:textId="77777777" w:rsidR="00FE1E7A" w:rsidRDefault="00FE1E7A">
      <w:pPr>
        <w:pStyle w:val="BodyText"/>
        <w:spacing w:before="63"/>
        <w:jc w:val="left"/>
        <w:rPr>
          <w:sz w:val="22"/>
        </w:rPr>
      </w:pPr>
    </w:p>
    <w:p w14:paraId="13B45304" w14:textId="77777777" w:rsidR="00FE1E7A" w:rsidRDefault="00000000">
      <w:pPr>
        <w:spacing w:line="422" w:lineRule="auto"/>
        <w:ind w:left="3831" w:right="3831" w:hanging="2"/>
        <w:jc w:val="center"/>
        <w:rPr>
          <w:sz w:val="18"/>
        </w:rPr>
      </w:pPr>
      <w:r>
        <w:rPr>
          <w:sz w:val="18"/>
        </w:rPr>
        <w:t>Program Studi Ekonomi Syariah Fakultas Ekonomi Dan Bisnis Islam Institut</w:t>
      </w:r>
      <w:r>
        <w:rPr>
          <w:spacing w:val="-9"/>
          <w:sz w:val="18"/>
        </w:rPr>
        <w:t xml:space="preserve"> </w:t>
      </w:r>
      <w:r>
        <w:rPr>
          <w:sz w:val="18"/>
        </w:rPr>
        <w:t>Agama</w:t>
      </w:r>
      <w:r>
        <w:rPr>
          <w:spacing w:val="-8"/>
          <w:sz w:val="18"/>
        </w:rPr>
        <w:t xml:space="preserve"> </w:t>
      </w:r>
      <w:r>
        <w:rPr>
          <w:sz w:val="18"/>
        </w:rPr>
        <w:t>Islam</w:t>
      </w:r>
      <w:r>
        <w:rPr>
          <w:spacing w:val="-6"/>
          <w:sz w:val="18"/>
        </w:rPr>
        <w:t xml:space="preserve"> </w:t>
      </w:r>
      <w:r>
        <w:rPr>
          <w:sz w:val="18"/>
        </w:rPr>
        <w:t>Negri</w:t>
      </w:r>
      <w:r>
        <w:rPr>
          <w:spacing w:val="-7"/>
          <w:sz w:val="18"/>
        </w:rPr>
        <w:t xml:space="preserve"> </w:t>
      </w:r>
      <w:r>
        <w:rPr>
          <w:sz w:val="18"/>
        </w:rPr>
        <w:t>Pontianank</w:t>
      </w:r>
    </w:p>
    <w:p w14:paraId="07E189F6" w14:textId="77777777" w:rsidR="00FE1E7A" w:rsidRDefault="00000000">
      <w:pPr>
        <w:pStyle w:val="BodyText"/>
        <w:spacing w:before="7"/>
        <w:jc w:val="left"/>
        <w:rPr>
          <w:sz w:val="17"/>
        </w:rPr>
      </w:pPr>
      <w:r>
        <w:rPr>
          <w:noProof/>
          <w:sz w:val="17"/>
        </w:rPr>
        <mc:AlternateContent>
          <mc:Choice Requires="wps">
            <w:drawing>
              <wp:anchor distT="0" distB="0" distL="0" distR="0" simplePos="0" relativeHeight="487587840" behindDoc="1" locked="0" layoutInCell="1" allowOverlap="1" wp14:anchorId="2BEF28FF" wp14:editId="110490B0">
                <wp:simplePos x="0" y="0"/>
                <wp:positionH relativeFrom="page">
                  <wp:posOffset>522731</wp:posOffset>
                </wp:positionH>
                <wp:positionV relativeFrom="paragraph">
                  <wp:posOffset>144375</wp:posOffset>
                </wp:positionV>
                <wp:extent cx="6518275" cy="9525"/>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8275" cy="9525"/>
                        </a:xfrm>
                        <a:custGeom>
                          <a:avLst/>
                          <a:gdLst/>
                          <a:ahLst/>
                          <a:cxnLst/>
                          <a:rect l="l" t="t" r="r" b="b"/>
                          <a:pathLst>
                            <a:path w="6518275" h="9525">
                              <a:moveTo>
                                <a:pt x="6518148" y="0"/>
                              </a:moveTo>
                              <a:lnTo>
                                <a:pt x="0" y="0"/>
                              </a:lnTo>
                              <a:lnTo>
                                <a:pt x="0" y="9144"/>
                              </a:lnTo>
                              <a:lnTo>
                                <a:pt x="6518148" y="9144"/>
                              </a:lnTo>
                              <a:lnTo>
                                <a:pt x="6518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DF1147" id="Graphic 1" o:spid="_x0000_s1026" style="position:absolute;margin-left:41.15pt;margin-top:11.35pt;width:513.25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651827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" path="m6518148,l,,,9144r6518148,l6518148,xe" fillcolor="black" stroked="f">
                <v:path arrowok="t"/>
                <w10:wrap type="topAndBottom" anchorx="page"/>
              </v:shape>
            </w:pict>
          </mc:Fallback>
        </mc:AlternateContent>
      </w:r>
    </w:p>
    <w:p w14:paraId="72765D1C" w14:textId="77777777" w:rsidR="00FE1E7A" w:rsidRDefault="00000000">
      <w:pPr>
        <w:spacing w:before="91"/>
        <w:ind w:left="144"/>
        <w:rPr>
          <w:b/>
          <w:sz w:val="20"/>
        </w:rPr>
      </w:pPr>
      <w:r>
        <w:rPr>
          <w:b/>
          <w:spacing w:val="-2"/>
          <w:sz w:val="20"/>
        </w:rPr>
        <w:t>Abstract</w:t>
      </w:r>
    </w:p>
    <w:p w14:paraId="41DEE499" w14:textId="77777777" w:rsidR="00FE1E7A" w:rsidRDefault="00000000">
      <w:pPr>
        <w:spacing w:before="93"/>
        <w:ind w:left="144" w:right="321"/>
        <w:rPr>
          <w:sz w:val="20"/>
        </w:rPr>
      </w:pPr>
      <w:r>
        <w:rPr>
          <w:sz w:val="20"/>
        </w:rPr>
        <w:t>Apart from overcoming the increase in the money supply, overcoming inflation as a whole involves policies: increasing productive</w:t>
      </w:r>
      <w:r>
        <w:rPr>
          <w:spacing w:val="-4"/>
          <w:sz w:val="20"/>
        </w:rPr>
        <w:t xml:space="preserve"> </w:t>
      </w:r>
      <w:r>
        <w:rPr>
          <w:sz w:val="20"/>
        </w:rPr>
        <w:t>price</w:t>
      </w:r>
      <w:r>
        <w:rPr>
          <w:spacing w:val="-5"/>
          <w:sz w:val="20"/>
        </w:rPr>
        <w:t xml:space="preserve"> </w:t>
      </w:r>
      <w:r>
        <w:rPr>
          <w:sz w:val="20"/>
        </w:rPr>
        <w:t>monitoring,</w:t>
      </w:r>
      <w:r>
        <w:rPr>
          <w:spacing w:val="-4"/>
          <w:sz w:val="20"/>
        </w:rPr>
        <w:t xml:space="preserve"> </w:t>
      </w:r>
      <w:r>
        <w:rPr>
          <w:sz w:val="20"/>
        </w:rPr>
        <w:t>consumer</w:t>
      </w:r>
      <w:r>
        <w:rPr>
          <w:spacing w:val="-3"/>
          <w:sz w:val="20"/>
        </w:rPr>
        <w:t xml:space="preserve"> </w:t>
      </w:r>
      <w:r>
        <w:rPr>
          <w:sz w:val="20"/>
        </w:rPr>
        <w:t>education</w:t>
      </w:r>
      <w:r>
        <w:rPr>
          <w:spacing w:val="-3"/>
          <w:sz w:val="20"/>
        </w:rPr>
        <w:t xml:space="preserve"> </w:t>
      </w:r>
      <w:r>
        <w:rPr>
          <w:sz w:val="20"/>
        </w:rPr>
        <w:t>and</w:t>
      </w:r>
      <w:r>
        <w:rPr>
          <w:spacing w:val="-3"/>
          <w:sz w:val="20"/>
        </w:rPr>
        <w:t xml:space="preserve"> </w:t>
      </w:r>
      <w:r>
        <w:rPr>
          <w:sz w:val="20"/>
        </w:rPr>
        <w:t>international</w:t>
      </w:r>
      <w:r>
        <w:rPr>
          <w:spacing w:val="-4"/>
          <w:sz w:val="20"/>
        </w:rPr>
        <w:t xml:space="preserve"> </w:t>
      </w:r>
      <w:r>
        <w:rPr>
          <w:sz w:val="20"/>
        </w:rPr>
        <w:t>cooperation.</w:t>
      </w:r>
      <w:r>
        <w:rPr>
          <w:spacing w:val="-4"/>
          <w:sz w:val="20"/>
        </w:rPr>
        <w:t xml:space="preserve"> </w:t>
      </w:r>
      <w:r>
        <w:rPr>
          <w:sz w:val="20"/>
        </w:rPr>
        <w:t>Based</w:t>
      </w:r>
      <w:r>
        <w:rPr>
          <w:spacing w:val="-3"/>
          <w:sz w:val="20"/>
        </w:rPr>
        <w:t xml:space="preserve"> </w:t>
      </w:r>
      <w:r>
        <w:rPr>
          <w:sz w:val="20"/>
        </w:rPr>
        <w:t>on</w:t>
      </w:r>
      <w:r>
        <w:rPr>
          <w:spacing w:val="-7"/>
          <w:sz w:val="20"/>
        </w:rPr>
        <w:t xml:space="preserve"> </w:t>
      </w:r>
      <w:r>
        <w:rPr>
          <w:sz w:val="20"/>
        </w:rPr>
        <w:t>inflation</w:t>
      </w:r>
      <w:r>
        <w:rPr>
          <w:spacing w:val="-3"/>
          <w:sz w:val="20"/>
        </w:rPr>
        <w:t xml:space="preserve"> </w:t>
      </w:r>
      <w:r>
        <w:rPr>
          <w:sz w:val="20"/>
        </w:rPr>
        <w:t>data</w:t>
      </w:r>
      <w:r>
        <w:rPr>
          <w:spacing w:val="-4"/>
          <w:sz w:val="20"/>
        </w:rPr>
        <w:t xml:space="preserve"> </w:t>
      </w:r>
      <w:r>
        <w:rPr>
          <w:sz w:val="20"/>
        </w:rPr>
        <w:t>from</w:t>
      </w:r>
      <w:r>
        <w:rPr>
          <w:spacing w:val="-3"/>
          <w:sz w:val="20"/>
        </w:rPr>
        <w:t xml:space="preserve"> </w:t>
      </w:r>
      <w:r>
        <w:rPr>
          <w:sz w:val="20"/>
        </w:rPr>
        <w:t>Bank</w:t>
      </w:r>
      <w:r>
        <w:rPr>
          <w:spacing w:val="-4"/>
          <w:sz w:val="20"/>
        </w:rPr>
        <w:t xml:space="preserve"> </w:t>
      </w:r>
      <w:r>
        <w:rPr>
          <w:sz w:val="20"/>
        </w:rPr>
        <w:t>Indonesia for the last 5 years from 2019-2023. This research uses a descriptive qualitative approach method.</w:t>
      </w:r>
    </w:p>
    <w:p w14:paraId="1EF48AF0" w14:textId="77777777" w:rsidR="00FE1E7A" w:rsidRDefault="00FE1E7A">
      <w:pPr>
        <w:pStyle w:val="BodyText"/>
        <w:spacing w:before="181"/>
        <w:jc w:val="left"/>
        <w:rPr>
          <w:sz w:val="20"/>
        </w:rPr>
      </w:pPr>
    </w:p>
    <w:p w14:paraId="2682EC5C" w14:textId="77777777" w:rsidR="00FE1E7A" w:rsidRDefault="00000000">
      <w:pPr>
        <w:ind w:left="144"/>
        <w:rPr>
          <w:sz w:val="20"/>
        </w:rPr>
      </w:pPr>
      <w:r>
        <w:rPr>
          <w:noProof/>
          <w:sz w:val="20"/>
        </w:rPr>
        <mc:AlternateContent>
          <mc:Choice Requires="wps">
            <w:drawing>
              <wp:anchor distT="0" distB="0" distL="0" distR="0" simplePos="0" relativeHeight="487588352" behindDoc="1" locked="0" layoutInCell="1" allowOverlap="1" wp14:anchorId="772F5F70" wp14:editId="6F6D5208">
                <wp:simplePos x="0" y="0"/>
                <wp:positionH relativeFrom="page">
                  <wp:posOffset>522731</wp:posOffset>
                </wp:positionH>
                <wp:positionV relativeFrom="paragraph">
                  <wp:posOffset>158558</wp:posOffset>
                </wp:positionV>
                <wp:extent cx="652018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0180" cy="9525"/>
                        </a:xfrm>
                        <a:custGeom>
                          <a:avLst/>
                          <a:gdLst/>
                          <a:ahLst/>
                          <a:cxnLst/>
                          <a:rect l="l" t="t" r="r" b="b"/>
                          <a:pathLst>
                            <a:path w="6520180" h="9525">
                              <a:moveTo>
                                <a:pt x="6519672" y="0"/>
                              </a:moveTo>
                              <a:lnTo>
                                <a:pt x="0" y="0"/>
                              </a:lnTo>
                              <a:lnTo>
                                <a:pt x="0" y="9144"/>
                              </a:lnTo>
                              <a:lnTo>
                                <a:pt x="6519672" y="9144"/>
                              </a:lnTo>
                              <a:lnTo>
                                <a:pt x="651967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67A5A2A" id="Graphic 2" o:spid="_x0000_s1026" style="position:absolute;margin-left:41.15pt;margin-top:12.5pt;width:513.4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652018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" path="m6519672,l,,,9144r6519672,l6519672,xe" fillcolor="black" stroked="f">
                <v:path arrowok="t"/>
                <w10:wrap type="topAndBottom" anchorx="page"/>
              </v:shape>
            </w:pict>
          </mc:Fallback>
        </mc:AlternateContent>
      </w:r>
      <w:r>
        <w:rPr>
          <w:b/>
          <w:sz w:val="20"/>
        </w:rPr>
        <w:t>Keywords</w:t>
      </w:r>
      <w:r>
        <w:rPr>
          <w:b/>
          <w:spacing w:val="-5"/>
          <w:sz w:val="20"/>
        </w:rPr>
        <w:t xml:space="preserve"> </w:t>
      </w:r>
      <w:r>
        <w:rPr>
          <w:sz w:val="20"/>
        </w:rPr>
        <w:t>:</w:t>
      </w:r>
      <w:r>
        <w:rPr>
          <w:spacing w:val="-4"/>
          <w:sz w:val="20"/>
        </w:rPr>
        <w:t xml:space="preserve"> </w:t>
      </w:r>
      <w:r>
        <w:rPr>
          <w:sz w:val="20"/>
        </w:rPr>
        <w:t>Inflasi;</w:t>
      </w:r>
      <w:r>
        <w:rPr>
          <w:spacing w:val="-4"/>
          <w:sz w:val="20"/>
        </w:rPr>
        <w:t xml:space="preserve"> </w:t>
      </w:r>
      <w:r>
        <w:rPr>
          <w:sz w:val="20"/>
        </w:rPr>
        <w:t>Uang</w:t>
      </w:r>
      <w:r>
        <w:rPr>
          <w:spacing w:val="-3"/>
          <w:sz w:val="20"/>
        </w:rPr>
        <w:t xml:space="preserve"> </w:t>
      </w:r>
      <w:r>
        <w:rPr>
          <w:sz w:val="20"/>
        </w:rPr>
        <w:t>Beredar;</w:t>
      </w:r>
      <w:r>
        <w:rPr>
          <w:spacing w:val="-5"/>
          <w:sz w:val="20"/>
        </w:rPr>
        <w:t xml:space="preserve"> </w:t>
      </w:r>
      <w:r>
        <w:rPr>
          <w:spacing w:val="-2"/>
          <w:sz w:val="20"/>
        </w:rPr>
        <w:t>Penanggulangan</w:t>
      </w:r>
    </w:p>
    <w:p w14:paraId="07B250BB" w14:textId="77777777" w:rsidR="00FE1E7A" w:rsidRDefault="00000000">
      <w:pPr>
        <w:pStyle w:val="Heading1"/>
        <w:numPr>
          <w:ilvl w:val="0"/>
          <w:numId w:val="10"/>
        </w:numPr>
        <w:tabs>
          <w:tab w:val="left" w:pos="864"/>
        </w:tabs>
        <w:spacing w:before="181"/>
        <w:jc w:val="left"/>
      </w:pPr>
      <w:r>
        <w:rPr>
          <w:spacing w:val="-2"/>
        </w:rPr>
        <w:t>Pendahuluan</w:t>
      </w:r>
    </w:p>
    <w:p w14:paraId="5ECFB819" w14:textId="77777777" w:rsidR="00FE1E7A" w:rsidRDefault="00000000">
      <w:pPr>
        <w:pStyle w:val="BodyText"/>
        <w:spacing w:before="204" w:line="259" w:lineRule="auto"/>
        <w:ind w:left="167" w:right="162" w:firstLine="718"/>
      </w:pPr>
      <w:r>
        <w:t>Ekonomi Islam menawarkan pendekatan unik untuk memahami dan mengatasi permasalahan Ekonomi, termasuk Inflasi. Berbeda dengan pendekatan Konvensional yang berfokus Mekanisme Pasar. Dalam Ekonomi Islam,Inflasi didefinisikan sebagai peningkatan harga barang dan jasa secara terus-menerus.Penyebab terjadinya Inflasi dalam Perspektif Ekonomi Islam meliputi:</w:t>
      </w:r>
    </w:p>
    <w:p w14:paraId="61D690B0" w14:textId="77777777" w:rsidR="00FE1E7A" w:rsidRDefault="00000000">
      <w:pPr>
        <w:pStyle w:val="BodyText"/>
        <w:spacing w:before="162" w:line="259" w:lineRule="auto"/>
        <w:ind w:left="167" w:right="159" w:firstLine="718"/>
      </w:pPr>
      <w:r>
        <w:t>Peningkatan Jumlah Uang Beredar: Salah satu faktor utama inflasi adalah peningkatan jumlah uang beredar yang tidak diimbangi dengan peningkatan produksi barang dan jasa. Dalam ekonomi Islam, penciptaan uang harus dilakukan dengan hati-hati dan bertanggung jawab, dengan memperhatikan prinsip-prinsip syariah seperti larangan riba dan spekulasi.</w:t>
      </w:r>
    </w:p>
    <w:p w14:paraId="7F79A892" w14:textId="77777777" w:rsidR="00FE1E7A" w:rsidRDefault="00000000">
      <w:pPr>
        <w:pStyle w:val="BodyText"/>
        <w:spacing w:before="157" w:line="259" w:lineRule="auto"/>
        <w:ind w:left="167" w:right="158" w:firstLine="718"/>
      </w:pPr>
      <w:r>
        <w:t>Penurunan Nilai Mata Uang: Penurunan nilai mata uang, atau depresiasi, dapat menyebabkan inflasi karena harga barang impor akan meningkat. Dalam ekonomi Islam, stabilitas nilai mata uang sangat penting untuk menjaga keseimbangan ekonomi dan mencegah ketidakpastian.</w:t>
      </w:r>
    </w:p>
    <w:p w14:paraId="7944D3CF" w14:textId="77777777" w:rsidR="00FE1E7A" w:rsidRDefault="00000000">
      <w:pPr>
        <w:pStyle w:val="BodyText"/>
        <w:spacing w:before="157" w:line="259" w:lineRule="auto"/>
        <w:ind w:left="167" w:right="159" w:firstLine="718"/>
      </w:pPr>
      <w:r>
        <w:t>Kenaikan Harga Faktor Produksi:Kenaikan harga faktor produksi, seperti tenaga kerja, bahan baku, dan energi, dapat mendorong kenaikan harga barang dan jasa, sehingga terjadi inflasi. Dalam ekonomi Islam, penting untuk memastikan bahwa proses produksi dilakukan secara efisien dan adil, dengan memperhatikan hak-hak pekerja dan produsen.</w:t>
      </w:r>
    </w:p>
    <w:p w14:paraId="607EA641" w14:textId="77777777" w:rsidR="00FE1E7A" w:rsidRDefault="00000000">
      <w:pPr>
        <w:pStyle w:val="BodyText"/>
        <w:spacing w:before="159" w:line="259" w:lineRule="auto"/>
        <w:ind w:left="167" w:right="171" w:firstLine="718"/>
      </w:pPr>
      <w:r>
        <w:t>Permintaan yang Tinggi: Peningkatan permintaan terhadap barang dan jasa dapat menyebabkan inflasi, terutama jika penawaran tidak mampu mengikuti permintaan. Dalam ekonomi Islam, penting untuk mendorong konsumsi yang bertanggung jawab dan mencegah konsumerisme yang berlebihan.</w:t>
      </w:r>
    </w:p>
    <w:p w14:paraId="75BD07C4" w14:textId="77777777" w:rsidR="00FE1E7A" w:rsidRDefault="00000000">
      <w:pPr>
        <w:pStyle w:val="BodyText"/>
        <w:spacing w:before="160" w:line="259" w:lineRule="auto"/>
        <w:ind w:left="167" w:right="160" w:firstLine="718"/>
      </w:pPr>
      <w:r>
        <w:t>Ketidakstabilan Politik dan Ekonomi: Ketidakstabilan politik dan ekonomi, seperti perang, bencana alam, atau krisis keuangan, dapat menyebabkan inflasi. Dalam ekonomi Islam, penting untuk membangun sistem ekonomi yang stabil dan tahan terhadap guncangan eksternal.</w:t>
      </w:r>
    </w:p>
    <w:p w14:paraId="27AD6F75" w14:textId="40F6FD07" w:rsidR="00D36661" w:rsidRDefault="00000000" w:rsidP="00D36661">
      <w:pPr>
        <w:pStyle w:val="BodyText"/>
        <w:spacing w:before="157" w:line="261" w:lineRule="auto"/>
        <w:ind w:left="167" w:right="175" w:firstLine="718"/>
      </w:pPr>
      <w:r>
        <w:t>Dalam perspektif ekonomi Islam, penanggulangan inflasi yang disebabkan oleh peningkatan jumlah uang beredar dapat dilakukan melalui beberapa kebijakan:</w:t>
      </w:r>
    </w:p>
    <w:p w14:paraId="101F3664" w14:textId="77777777" w:rsidR="00FE1E7A" w:rsidRDefault="00000000" w:rsidP="00D36661">
      <w:pPr>
        <w:pStyle w:val="BodyText"/>
        <w:spacing w:before="157" w:line="261" w:lineRule="auto"/>
        <w:ind w:left="167" w:right="175" w:firstLine="718"/>
        <w:rPr>
          <w:spacing w:val="-2"/>
        </w:rPr>
      </w:pPr>
      <w:r>
        <w:t>Kebijakan</w:t>
      </w:r>
      <w:r>
        <w:rPr>
          <w:spacing w:val="-2"/>
        </w:rPr>
        <w:t xml:space="preserve"> </w:t>
      </w:r>
      <w:r>
        <w:t>Fiskal:</w:t>
      </w:r>
      <w:r>
        <w:rPr>
          <w:spacing w:val="-2"/>
        </w:rPr>
        <w:t xml:space="preserve"> </w:t>
      </w:r>
      <w:r>
        <w:t>Pemerintah</w:t>
      </w:r>
      <w:r>
        <w:rPr>
          <w:spacing w:val="-1"/>
        </w:rPr>
        <w:t xml:space="preserve"> </w:t>
      </w:r>
      <w:r>
        <w:t>dapat</w:t>
      </w:r>
      <w:r>
        <w:rPr>
          <w:spacing w:val="-2"/>
        </w:rPr>
        <w:t xml:space="preserve"> </w:t>
      </w:r>
      <w:r>
        <w:t>mengurangi</w:t>
      </w:r>
      <w:r>
        <w:rPr>
          <w:spacing w:val="-2"/>
        </w:rPr>
        <w:t xml:space="preserve"> </w:t>
      </w:r>
      <w:r>
        <w:t>pengeluaran</w:t>
      </w:r>
      <w:r>
        <w:rPr>
          <w:spacing w:val="-1"/>
        </w:rPr>
        <w:t xml:space="preserve"> </w:t>
      </w:r>
      <w:r>
        <w:t>atau</w:t>
      </w:r>
      <w:r>
        <w:rPr>
          <w:spacing w:val="-2"/>
        </w:rPr>
        <w:t xml:space="preserve"> </w:t>
      </w:r>
      <w:r>
        <w:t>meningkatkan</w:t>
      </w:r>
      <w:r>
        <w:rPr>
          <w:spacing w:val="-1"/>
        </w:rPr>
        <w:t xml:space="preserve"> </w:t>
      </w:r>
      <w:r>
        <w:t>pajak</w:t>
      </w:r>
      <w:r>
        <w:rPr>
          <w:spacing w:val="-2"/>
        </w:rPr>
        <w:t xml:space="preserve"> </w:t>
      </w:r>
      <w:r>
        <w:t>untuk</w:t>
      </w:r>
      <w:r>
        <w:rPr>
          <w:spacing w:val="-1"/>
        </w:rPr>
        <w:t xml:space="preserve"> </w:t>
      </w:r>
      <w:r>
        <w:rPr>
          <w:spacing w:val="-2"/>
        </w:rPr>
        <w:t>menari</w:t>
      </w:r>
      <w:r w:rsidR="00D36661">
        <w:rPr>
          <w:spacing w:val="-2"/>
        </w:rPr>
        <w:t xml:space="preserve">k uang dari peredaran. </w:t>
      </w:r>
    </w:p>
    <w:p w14:paraId="2B43D3CF" w14:textId="64D05236" w:rsidR="00D36661" w:rsidRPr="00D36661" w:rsidRDefault="00D36661" w:rsidP="00D36661">
      <w:pPr>
        <w:tabs>
          <w:tab w:val="left" w:pos="4519"/>
        </w:tabs>
        <w:sectPr w:rsidR="00D36661" w:rsidRPr="00D36661" w:rsidSect="00D36661">
          <w:footerReference w:type="default" r:id="rId7"/>
          <w:type w:val="continuous"/>
          <w:pgSz w:w="11920" w:h="16850"/>
          <w:pgMar w:top="1120" w:right="708" w:bottom="280" w:left="708" w:header="720" w:footer="720" w:gutter="0"/>
          <w:pgNumType w:start="45"/>
          <w:cols w:space="720"/>
        </w:sectPr>
      </w:pPr>
    </w:p>
    <w:p w14:paraId="0053DB40" w14:textId="77777777" w:rsidR="00D65B48" w:rsidRDefault="00000000" w:rsidP="00D65B48">
      <w:pPr>
        <w:pStyle w:val="BodyText"/>
        <w:spacing w:before="185" w:line="256" w:lineRule="auto"/>
        <w:ind w:left="167"/>
        <w:jc w:val="left"/>
      </w:pPr>
      <w:r>
        <w:lastRenderedPageBreak/>
        <w:t>Kebijakan</w:t>
      </w:r>
      <w:r>
        <w:rPr>
          <w:spacing w:val="-14"/>
        </w:rPr>
        <w:t xml:space="preserve"> </w:t>
      </w:r>
      <w:r>
        <w:t>Moneter:</w:t>
      </w:r>
      <w:r>
        <w:rPr>
          <w:spacing w:val="-11"/>
        </w:rPr>
        <w:t xml:space="preserve"> </w:t>
      </w:r>
      <w:r>
        <w:t>Bank</w:t>
      </w:r>
      <w:r>
        <w:rPr>
          <w:spacing w:val="-13"/>
        </w:rPr>
        <w:t xml:space="preserve"> </w:t>
      </w:r>
      <w:r>
        <w:t>sentral</w:t>
      </w:r>
      <w:r>
        <w:rPr>
          <w:spacing w:val="-11"/>
        </w:rPr>
        <w:t xml:space="preserve"> </w:t>
      </w:r>
      <w:r>
        <w:t>dapat</w:t>
      </w:r>
      <w:r>
        <w:rPr>
          <w:spacing w:val="-11"/>
        </w:rPr>
        <w:t xml:space="preserve"> </w:t>
      </w:r>
      <w:r>
        <w:t>menaikkan</w:t>
      </w:r>
      <w:r>
        <w:rPr>
          <w:spacing w:val="-14"/>
        </w:rPr>
        <w:t xml:space="preserve"> </w:t>
      </w:r>
      <w:r>
        <w:t>suku</w:t>
      </w:r>
      <w:r>
        <w:rPr>
          <w:spacing w:val="-12"/>
        </w:rPr>
        <w:t xml:space="preserve"> </w:t>
      </w:r>
      <w:r>
        <w:t>bunga</w:t>
      </w:r>
      <w:r>
        <w:rPr>
          <w:spacing w:val="-15"/>
        </w:rPr>
        <w:t xml:space="preserve"> </w:t>
      </w:r>
      <w:r>
        <w:t>untuk</w:t>
      </w:r>
      <w:r>
        <w:rPr>
          <w:spacing w:val="-12"/>
        </w:rPr>
        <w:t xml:space="preserve"> </w:t>
      </w:r>
      <w:r>
        <w:t>membuat</w:t>
      </w:r>
      <w:r>
        <w:rPr>
          <w:spacing w:val="-11"/>
        </w:rPr>
        <w:t xml:space="preserve"> </w:t>
      </w:r>
      <w:r>
        <w:t>pinjaman</w:t>
      </w:r>
      <w:r>
        <w:rPr>
          <w:spacing w:val="-15"/>
        </w:rPr>
        <w:t xml:space="preserve"> </w:t>
      </w:r>
      <w:r>
        <w:t>lebih</w:t>
      </w:r>
      <w:r>
        <w:rPr>
          <w:spacing w:val="-3"/>
        </w:rPr>
        <w:t xml:space="preserve"> </w:t>
      </w:r>
      <w:r>
        <w:t>mahal</w:t>
      </w:r>
      <w:r>
        <w:rPr>
          <w:spacing w:val="-3"/>
        </w:rPr>
        <w:t xml:space="preserve"> </w:t>
      </w:r>
      <w:r>
        <w:t>dan mengurangi jumlah uang yang beredar.</w:t>
      </w:r>
    </w:p>
    <w:p w14:paraId="09303B62" w14:textId="77777777" w:rsidR="00D65B48" w:rsidRDefault="00D65B48" w:rsidP="00D65B48">
      <w:pPr>
        <w:pStyle w:val="BodyText"/>
        <w:spacing w:before="185" w:line="256" w:lineRule="auto"/>
        <w:ind w:left="167" w:right="288"/>
        <w:jc w:val="left"/>
      </w:pPr>
      <w:r>
        <w:t xml:space="preserve">Pembentukan Dana cadangan: </w:t>
      </w:r>
      <w:r>
        <w:t>Pemerintah dapat membentuk dana cadangan dengan mengumpulkan kelebihan uang selama periode inflasi tinggi dan menggunakannya untuk menstabilkan harga selama periode inflasi rendah.</w:t>
      </w:r>
    </w:p>
    <w:p w14:paraId="139E4E9E" w14:textId="003B9783" w:rsidR="00D65B48" w:rsidRDefault="00D65B48" w:rsidP="00D65B48">
      <w:pPr>
        <w:pStyle w:val="BodyText"/>
        <w:spacing w:before="185" w:line="256" w:lineRule="auto"/>
        <w:ind w:left="167"/>
        <w:jc w:val="left"/>
      </w:pPr>
      <w:r>
        <w:t>Promosi Investasi: Pemerintah dapat mendorong investasi dalam sektor produktif untuk meningkatkan penawaran barang dan jasa.</w:t>
      </w:r>
    </w:p>
    <w:p w14:paraId="3B3ACABB" w14:textId="77777777" w:rsidR="00D65B48" w:rsidRDefault="00D65B48" w:rsidP="00D65B48">
      <w:pPr>
        <w:pStyle w:val="BodyText"/>
        <w:spacing w:before="186" w:line="259" w:lineRule="auto"/>
        <w:ind w:left="173" w:right="288"/>
      </w:pPr>
      <w:r>
        <w:t>Penerapan Zakat: Zakat, kewajiban bersedekah dalam Islam, dapat membantu mendistribusikan kekayaan dan mengurangi tekanan inflasioner.</w:t>
      </w:r>
    </w:p>
    <w:p w14:paraId="59803EC6" w14:textId="77777777" w:rsidR="00D65B48" w:rsidRDefault="00D65B48" w:rsidP="00D65B48">
      <w:pPr>
        <w:pStyle w:val="BodyText"/>
        <w:spacing w:before="186" w:line="256" w:lineRule="auto"/>
        <w:ind w:left="173" w:right="288" w:firstLine="717"/>
      </w:pPr>
      <w:r>
        <w:t>Selain mengatasi peningkatan jumlah uang beredar, penanggulangan inflasi secara keseluruhan dalam perspektif ekonomi Islam juga melibatkan kebijakan berikut:</w:t>
      </w:r>
    </w:p>
    <w:p w14:paraId="27F51FC7" w14:textId="77777777" w:rsidR="00D65B48" w:rsidRDefault="00D65B48" w:rsidP="00D65B48">
      <w:pPr>
        <w:pStyle w:val="BodyText"/>
        <w:spacing w:before="186" w:line="259" w:lineRule="auto"/>
        <w:ind w:left="173" w:right="288"/>
      </w:pPr>
      <w:r>
        <w:t>Peningkatan</w:t>
      </w:r>
      <w:r>
        <w:rPr>
          <w:spacing w:val="-2"/>
        </w:rPr>
        <w:t xml:space="preserve"> </w:t>
      </w:r>
      <w:r>
        <w:t>Produktivitas:</w:t>
      </w:r>
      <w:r>
        <w:rPr>
          <w:spacing w:val="-1"/>
        </w:rPr>
        <w:t xml:space="preserve"> </w:t>
      </w:r>
      <w:r>
        <w:t>Pemerintah</w:t>
      </w:r>
      <w:r>
        <w:rPr>
          <w:spacing w:val="-1"/>
        </w:rPr>
        <w:t xml:space="preserve"> </w:t>
      </w:r>
      <w:r>
        <w:t>dapat menginvestasikan</w:t>
      </w:r>
      <w:r>
        <w:rPr>
          <w:spacing w:val="-2"/>
        </w:rPr>
        <w:t xml:space="preserve"> </w:t>
      </w:r>
      <w:r>
        <w:t>dalam</w:t>
      </w:r>
      <w:r>
        <w:rPr>
          <w:spacing w:val="-1"/>
        </w:rPr>
        <w:t xml:space="preserve"> </w:t>
      </w:r>
      <w:r>
        <w:t>pendidikan,</w:t>
      </w:r>
      <w:r>
        <w:rPr>
          <w:spacing w:val="-1"/>
        </w:rPr>
        <w:t xml:space="preserve"> </w:t>
      </w:r>
      <w:r>
        <w:t>penelitian, dan infrastruktur untuk meningkatkan produktivitas dan penawaran barang dan jasa.</w:t>
      </w:r>
    </w:p>
    <w:p w14:paraId="01D0D3B6" w14:textId="77777777" w:rsidR="00D65B48" w:rsidRDefault="00D65B48" w:rsidP="00D65B48">
      <w:pPr>
        <w:pStyle w:val="BodyText"/>
        <w:spacing w:before="186" w:line="256" w:lineRule="auto"/>
        <w:ind w:left="173" w:right="288"/>
      </w:pPr>
      <w:r>
        <w:t>Pengawasan</w:t>
      </w:r>
      <w:r>
        <w:rPr>
          <w:spacing w:val="-15"/>
        </w:rPr>
        <w:t xml:space="preserve"> </w:t>
      </w:r>
      <w:r>
        <w:t>Harga:</w:t>
      </w:r>
      <w:r>
        <w:rPr>
          <w:spacing w:val="-14"/>
        </w:rPr>
        <w:t xml:space="preserve"> </w:t>
      </w:r>
      <w:r>
        <w:t>Pemerintah</w:t>
      </w:r>
      <w:r>
        <w:rPr>
          <w:spacing w:val="-15"/>
        </w:rPr>
        <w:t xml:space="preserve"> </w:t>
      </w:r>
      <w:r>
        <w:t>dapat</w:t>
      </w:r>
      <w:r>
        <w:rPr>
          <w:spacing w:val="-15"/>
        </w:rPr>
        <w:t xml:space="preserve"> </w:t>
      </w:r>
      <w:r>
        <w:t>mengawasi</w:t>
      </w:r>
      <w:r>
        <w:rPr>
          <w:spacing w:val="-13"/>
        </w:rPr>
        <w:t xml:space="preserve"> </w:t>
      </w:r>
      <w:r>
        <w:t>harga</w:t>
      </w:r>
      <w:r>
        <w:rPr>
          <w:spacing w:val="-15"/>
        </w:rPr>
        <w:t xml:space="preserve"> </w:t>
      </w:r>
      <w:r>
        <w:t>barang-barang</w:t>
      </w:r>
      <w:r>
        <w:rPr>
          <w:spacing w:val="-15"/>
        </w:rPr>
        <w:t xml:space="preserve"> </w:t>
      </w:r>
      <w:r>
        <w:t>penting</w:t>
      </w:r>
      <w:r>
        <w:rPr>
          <w:spacing w:val="-15"/>
        </w:rPr>
        <w:t xml:space="preserve"> </w:t>
      </w:r>
      <w:r>
        <w:t>dan</w:t>
      </w:r>
      <w:r>
        <w:rPr>
          <w:spacing w:val="-15"/>
        </w:rPr>
        <w:t xml:space="preserve"> </w:t>
      </w:r>
      <w:r>
        <w:t>mengambil tindakan terhadap pelaku yang terlibat dalam praktik penetapan harga yang tidak adil.</w:t>
      </w:r>
    </w:p>
    <w:p w14:paraId="4356AC5B" w14:textId="77777777" w:rsidR="00D65B48" w:rsidRDefault="00D65B48" w:rsidP="00D65B48">
      <w:pPr>
        <w:pStyle w:val="BodyText"/>
        <w:spacing w:before="186" w:line="259" w:lineRule="auto"/>
        <w:ind w:left="173" w:right="288"/>
      </w:pPr>
      <w:r>
        <w:t>Pendidikan Konsumen: Pemerintah dan pemuka agama dapat mendidik masyarakat tentang penyebab inflasi dan mendorong perilaku belanja yang bertanggung jawab.</w:t>
      </w:r>
    </w:p>
    <w:p w14:paraId="6F1F0496" w14:textId="77777777" w:rsidR="00D65B48" w:rsidRDefault="00D65B48" w:rsidP="00D65B48">
      <w:pPr>
        <w:pStyle w:val="BodyText"/>
        <w:spacing w:before="186" w:line="259" w:lineRule="auto"/>
        <w:ind w:left="173" w:right="288"/>
      </w:pPr>
      <w:r>
        <w:t>Kerja</w:t>
      </w:r>
      <w:r>
        <w:rPr>
          <w:spacing w:val="-9"/>
        </w:rPr>
        <w:t xml:space="preserve"> </w:t>
      </w:r>
      <w:r>
        <w:t>Sama</w:t>
      </w:r>
      <w:r>
        <w:rPr>
          <w:spacing w:val="-5"/>
        </w:rPr>
        <w:t xml:space="preserve"> </w:t>
      </w:r>
      <w:r>
        <w:t>Internasional:</w:t>
      </w:r>
      <w:r>
        <w:rPr>
          <w:spacing w:val="-5"/>
        </w:rPr>
        <w:t xml:space="preserve"> </w:t>
      </w:r>
      <w:r>
        <w:t>Pemerintah</w:t>
      </w:r>
      <w:r>
        <w:rPr>
          <w:spacing w:val="-6"/>
        </w:rPr>
        <w:t xml:space="preserve"> </w:t>
      </w:r>
      <w:r>
        <w:t>dapat</w:t>
      </w:r>
      <w:r>
        <w:rPr>
          <w:spacing w:val="-6"/>
        </w:rPr>
        <w:t xml:space="preserve"> </w:t>
      </w:r>
      <w:r>
        <w:t>bekerja</w:t>
      </w:r>
      <w:r>
        <w:rPr>
          <w:spacing w:val="-9"/>
        </w:rPr>
        <w:t xml:space="preserve"> </w:t>
      </w:r>
      <w:r>
        <w:t>sama</w:t>
      </w:r>
      <w:r>
        <w:rPr>
          <w:spacing w:val="-7"/>
        </w:rPr>
        <w:t xml:space="preserve"> </w:t>
      </w:r>
      <w:r>
        <w:t>dengan</w:t>
      </w:r>
      <w:r>
        <w:rPr>
          <w:spacing w:val="-7"/>
        </w:rPr>
        <w:t xml:space="preserve"> </w:t>
      </w:r>
      <w:r>
        <w:t>negara</w:t>
      </w:r>
      <w:r>
        <w:rPr>
          <w:spacing w:val="-7"/>
        </w:rPr>
        <w:t xml:space="preserve"> </w:t>
      </w:r>
      <w:r>
        <w:t>lain</w:t>
      </w:r>
      <w:r>
        <w:rPr>
          <w:spacing w:val="-7"/>
        </w:rPr>
        <w:t xml:space="preserve"> </w:t>
      </w:r>
      <w:r>
        <w:t>untuk</w:t>
      </w:r>
      <w:r>
        <w:rPr>
          <w:spacing w:val="-8"/>
        </w:rPr>
        <w:t xml:space="preserve"> </w:t>
      </w:r>
      <w:r>
        <w:t>mengatasi faktor</w:t>
      </w:r>
      <w:r>
        <w:rPr>
          <w:spacing w:val="-6"/>
        </w:rPr>
        <w:t xml:space="preserve"> </w:t>
      </w:r>
      <w:r>
        <w:t>eksternal</w:t>
      </w:r>
      <w:r>
        <w:rPr>
          <w:spacing w:val="-5"/>
        </w:rPr>
        <w:t xml:space="preserve"> </w:t>
      </w:r>
      <w:r>
        <w:t>yang</w:t>
      </w:r>
      <w:r>
        <w:rPr>
          <w:spacing w:val="-5"/>
        </w:rPr>
        <w:t xml:space="preserve"> </w:t>
      </w:r>
      <w:r>
        <w:t>memengaruhi</w:t>
      </w:r>
      <w:r>
        <w:rPr>
          <w:spacing w:val="-6"/>
        </w:rPr>
        <w:t xml:space="preserve"> </w:t>
      </w:r>
      <w:r>
        <w:t>inflasi,</w:t>
      </w:r>
      <w:r>
        <w:rPr>
          <w:spacing w:val="-5"/>
        </w:rPr>
        <w:t xml:space="preserve"> </w:t>
      </w:r>
      <w:r>
        <w:t>seperti</w:t>
      </w:r>
      <w:r>
        <w:rPr>
          <w:spacing w:val="-3"/>
        </w:rPr>
        <w:t xml:space="preserve"> </w:t>
      </w:r>
      <w:r>
        <w:t>gangguan</w:t>
      </w:r>
      <w:r>
        <w:rPr>
          <w:spacing w:val="-6"/>
        </w:rPr>
        <w:t xml:space="preserve"> </w:t>
      </w:r>
      <w:r>
        <w:t>rantai</w:t>
      </w:r>
      <w:r>
        <w:rPr>
          <w:spacing w:val="-4"/>
        </w:rPr>
        <w:t xml:space="preserve"> </w:t>
      </w:r>
      <w:r>
        <w:t>pasokan</w:t>
      </w:r>
      <w:r>
        <w:rPr>
          <w:spacing w:val="-1"/>
        </w:rPr>
        <w:t xml:space="preserve"> </w:t>
      </w:r>
      <w:r>
        <w:t>global</w:t>
      </w:r>
      <w:r>
        <w:rPr>
          <w:spacing w:val="-6"/>
        </w:rPr>
        <w:t xml:space="preserve"> </w:t>
      </w:r>
      <w:r>
        <w:t>atau</w:t>
      </w:r>
      <w:r>
        <w:rPr>
          <w:spacing w:val="-6"/>
        </w:rPr>
        <w:t xml:space="preserve"> </w:t>
      </w:r>
      <w:r>
        <w:t xml:space="preserve">inflasi </w:t>
      </w:r>
      <w:r>
        <w:rPr>
          <w:spacing w:val="-2"/>
        </w:rPr>
        <w:t>impor.</w:t>
      </w:r>
    </w:p>
    <w:p w14:paraId="6FAA3168" w14:textId="77777777" w:rsidR="00D65B48" w:rsidRDefault="00D65B48">
      <w:pPr>
        <w:pStyle w:val="BodyText"/>
        <w:spacing w:line="256" w:lineRule="auto"/>
        <w:jc w:val="left"/>
        <w:sectPr w:rsidR="00D65B48">
          <w:pgSz w:w="11920" w:h="16850"/>
          <w:pgMar w:top="1060" w:right="708" w:bottom="280" w:left="708" w:header="720" w:footer="720" w:gutter="0"/>
          <w:cols w:space="720"/>
        </w:sectPr>
      </w:pPr>
    </w:p>
    <w:p w14:paraId="478784F6" w14:textId="77777777" w:rsidR="00FE1E7A" w:rsidRDefault="00000000" w:rsidP="00D65B48">
      <w:pPr>
        <w:pStyle w:val="Heading1"/>
        <w:numPr>
          <w:ilvl w:val="0"/>
          <w:numId w:val="10"/>
        </w:numPr>
        <w:tabs>
          <w:tab w:val="left" w:pos="1427"/>
        </w:tabs>
        <w:spacing w:before="159"/>
        <w:ind w:left="532" w:hanging="359"/>
        <w:jc w:val="both"/>
      </w:pPr>
      <w:r>
        <w:lastRenderedPageBreak/>
        <w:t>Kerangka</w:t>
      </w:r>
      <w:r>
        <w:rPr>
          <w:spacing w:val="-2"/>
        </w:rPr>
        <w:t xml:space="preserve"> Teori</w:t>
      </w:r>
    </w:p>
    <w:p w14:paraId="3504B27A" w14:textId="77777777" w:rsidR="00FE1E7A" w:rsidRDefault="00000000" w:rsidP="00D65B48">
      <w:pPr>
        <w:pStyle w:val="ListParagraph"/>
        <w:numPr>
          <w:ilvl w:val="1"/>
          <w:numId w:val="10"/>
        </w:numPr>
        <w:tabs>
          <w:tab w:val="left" w:pos="1786"/>
        </w:tabs>
        <w:ind w:left="533"/>
        <w:rPr>
          <w:b/>
          <w:sz w:val="24"/>
        </w:rPr>
      </w:pPr>
      <w:r>
        <w:rPr>
          <w:b/>
          <w:sz w:val="24"/>
        </w:rPr>
        <w:t>Teori</w:t>
      </w:r>
      <w:r>
        <w:rPr>
          <w:b/>
          <w:spacing w:val="-6"/>
          <w:sz w:val="24"/>
        </w:rPr>
        <w:t xml:space="preserve"> </w:t>
      </w:r>
      <w:r>
        <w:rPr>
          <w:b/>
          <w:sz w:val="24"/>
        </w:rPr>
        <w:t>Inflasi</w:t>
      </w:r>
      <w:r>
        <w:rPr>
          <w:b/>
          <w:spacing w:val="-7"/>
          <w:sz w:val="24"/>
        </w:rPr>
        <w:t xml:space="preserve"> </w:t>
      </w:r>
      <w:r>
        <w:rPr>
          <w:b/>
          <w:sz w:val="24"/>
        </w:rPr>
        <w:t>Dalam</w:t>
      </w:r>
      <w:r>
        <w:rPr>
          <w:b/>
          <w:spacing w:val="-8"/>
          <w:sz w:val="24"/>
        </w:rPr>
        <w:t xml:space="preserve"> </w:t>
      </w:r>
      <w:r>
        <w:rPr>
          <w:b/>
          <w:sz w:val="24"/>
        </w:rPr>
        <w:t>Perspektif</w:t>
      </w:r>
      <w:r>
        <w:rPr>
          <w:b/>
          <w:spacing w:val="-6"/>
          <w:sz w:val="24"/>
        </w:rPr>
        <w:t xml:space="preserve"> </w:t>
      </w:r>
      <w:r>
        <w:rPr>
          <w:b/>
          <w:sz w:val="24"/>
        </w:rPr>
        <w:t>Ekonomi</w:t>
      </w:r>
      <w:r>
        <w:rPr>
          <w:b/>
          <w:spacing w:val="-7"/>
          <w:sz w:val="24"/>
        </w:rPr>
        <w:t xml:space="preserve"> </w:t>
      </w:r>
      <w:r>
        <w:rPr>
          <w:b/>
          <w:spacing w:val="-4"/>
          <w:sz w:val="24"/>
        </w:rPr>
        <w:t>Islam</w:t>
      </w:r>
    </w:p>
    <w:p w14:paraId="103FB562" w14:textId="77777777" w:rsidR="00FE1E7A" w:rsidRDefault="00000000" w:rsidP="00D65B48">
      <w:pPr>
        <w:pStyle w:val="BodyText"/>
        <w:spacing w:before="185" w:line="360" w:lineRule="auto"/>
        <w:ind w:left="180" w:right="288" w:firstLine="717"/>
      </w:pPr>
      <w:r>
        <w:t>Dalam sistem ekonomi Islam inflasi bukan merupakan suatu masalah utama ekonomi secara</w:t>
      </w:r>
      <w:r>
        <w:rPr>
          <w:spacing w:val="-7"/>
        </w:rPr>
        <w:t xml:space="preserve"> </w:t>
      </w:r>
      <w:r>
        <w:t>agregat,</w:t>
      </w:r>
      <w:r>
        <w:rPr>
          <w:spacing w:val="-5"/>
        </w:rPr>
        <w:t xml:space="preserve"> </w:t>
      </w:r>
      <w:r>
        <w:t>karena</w:t>
      </w:r>
      <w:r>
        <w:rPr>
          <w:spacing w:val="-6"/>
        </w:rPr>
        <w:t xml:space="preserve"> </w:t>
      </w:r>
      <w:r>
        <w:t>mata</w:t>
      </w:r>
      <w:r>
        <w:rPr>
          <w:spacing w:val="-7"/>
        </w:rPr>
        <w:t xml:space="preserve"> </w:t>
      </w:r>
      <w:r>
        <w:t>uangnya</w:t>
      </w:r>
      <w:r>
        <w:rPr>
          <w:spacing w:val="-7"/>
        </w:rPr>
        <w:t xml:space="preserve"> </w:t>
      </w:r>
      <w:r>
        <w:t>stabil</w:t>
      </w:r>
      <w:r>
        <w:rPr>
          <w:spacing w:val="-5"/>
        </w:rPr>
        <w:t xml:space="preserve"> </w:t>
      </w:r>
      <w:r>
        <w:t>dengan</w:t>
      </w:r>
      <w:r>
        <w:rPr>
          <w:spacing w:val="-6"/>
        </w:rPr>
        <w:t xml:space="preserve"> </w:t>
      </w:r>
      <w:r>
        <w:t>digunakannya</w:t>
      </w:r>
      <w:r>
        <w:rPr>
          <w:spacing w:val="-7"/>
        </w:rPr>
        <w:t xml:space="preserve"> </w:t>
      </w:r>
      <w:r>
        <w:t>mata</w:t>
      </w:r>
      <w:r>
        <w:rPr>
          <w:spacing w:val="-6"/>
        </w:rPr>
        <w:t xml:space="preserve"> </w:t>
      </w:r>
      <w:r>
        <w:t>uang</w:t>
      </w:r>
      <w:r>
        <w:rPr>
          <w:spacing w:val="-6"/>
        </w:rPr>
        <w:t xml:space="preserve"> </w:t>
      </w:r>
      <w:r>
        <w:t>dinar</w:t>
      </w:r>
      <w:r>
        <w:rPr>
          <w:spacing w:val="-7"/>
        </w:rPr>
        <w:t xml:space="preserve"> </w:t>
      </w:r>
      <w:r>
        <w:t>dan</w:t>
      </w:r>
      <w:r>
        <w:rPr>
          <w:spacing w:val="-3"/>
        </w:rPr>
        <w:t xml:space="preserve"> </w:t>
      </w:r>
      <w:r>
        <w:t>dirham. Penurunan nilai masih mungkin terjadi, yaitu ketika nilai emas yang menopang nilai nominal dinar itu mengalami penurunan, diantaranya akibat ditemukannya emas dalam jumlah yang besar, tapi keadaan ini kecil sekali kemungkinannya. Menurut para ekonom Islam, inflasi berakibat sangat buruk bagi perekonomian karena: Menimbulkan gangguan terhadap fungsi uang,</w:t>
      </w:r>
      <w:r>
        <w:rPr>
          <w:spacing w:val="-12"/>
        </w:rPr>
        <w:t xml:space="preserve"> </w:t>
      </w:r>
      <w:r>
        <w:t>terutama</w:t>
      </w:r>
      <w:r>
        <w:rPr>
          <w:spacing w:val="-10"/>
        </w:rPr>
        <w:t xml:space="preserve"> </w:t>
      </w:r>
      <w:r>
        <w:t>terhadap</w:t>
      </w:r>
      <w:r>
        <w:rPr>
          <w:spacing w:val="-9"/>
        </w:rPr>
        <w:t xml:space="preserve"> </w:t>
      </w:r>
      <w:r>
        <w:t>fungsi</w:t>
      </w:r>
      <w:r>
        <w:rPr>
          <w:spacing w:val="-9"/>
        </w:rPr>
        <w:t xml:space="preserve"> </w:t>
      </w:r>
      <w:r>
        <w:t>tabungan,</w:t>
      </w:r>
      <w:r>
        <w:rPr>
          <w:spacing w:val="-10"/>
        </w:rPr>
        <w:t xml:space="preserve"> </w:t>
      </w:r>
      <w:r>
        <w:t>fungsi</w:t>
      </w:r>
      <w:r>
        <w:rPr>
          <w:spacing w:val="-12"/>
        </w:rPr>
        <w:t xml:space="preserve"> </w:t>
      </w:r>
      <w:r>
        <w:t>dari</w:t>
      </w:r>
      <w:r>
        <w:rPr>
          <w:spacing w:val="-12"/>
        </w:rPr>
        <w:t xml:space="preserve"> </w:t>
      </w:r>
      <w:r>
        <w:t>pembayaran</w:t>
      </w:r>
      <w:r>
        <w:rPr>
          <w:spacing w:val="-11"/>
        </w:rPr>
        <w:t xml:space="preserve"> </w:t>
      </w:r>
      <w:r>
        <w:t>di</w:t>
      </w:r>
      <w:r>
        <w:rPr>
          <w:spacing w:val="-6"/>
        </w:rPr>
        <w:t xml:space="preserve"> </w:t>
      </w:r>
      <w:r>
        <w:t>muka,</w:t>
      </w:r>
      <w:r>
        <w:rPr>
          <w:spacing w:val="-10"/>
        </w:rPr>
        <w:t xml:space="preserve"> </w:t>
      </w:r>
      <w:r>
        <w:t>dan</w:t>
      </w:r>
      <w:r>
        <w:rPr>
          <w:spacing w:val="-9"/>
        </w:rPr>
        <w:t xml:space="preserve"> </w:t>
      </w:r>
      <w:r>
        <w:t>fungsi</w:t>
      </w:r>
      <w:r>
        <w:rPr>
          <w:spacing w:val="-12"/>
        </w:rPr>
        <w:t xml:space="preserve"> </w:t>
      </w:r>
      <w:r>
        <w:t>dari</w:t>
      </w:r>
      <w:r>
        <w:rPr>
          <w:spacing w:val="-9"/>
        </w:rPr>
        <w:t xml:space="preserve"> </w:t>
      </w:r>
      <w:r>
        <w:t>unit perhitungan.</w:t>
      </w:r>
      <w:r>
        <w:rPr>
          <w:spacing w:val="-13"/>
        </w:rPr>
        <w:t xml:space="preserve"> </w:t>
      </w:r>
      <w:r>
        <w:t>Melemahkan</w:t>
      </w:r>
      <w:r>
        <w:rPr>
          <w:spacing w:val="-12"/>
        </w:rPr>
        <w:t xml:space="preserve"> </w:t>
      </w:r>
      <w:r>
        <w:t>semangat</w:t>
      </w:r>
      <w:r>
        <w:rPr>
          <w:spacing w:val="-12"/>
        </w:rPr>
        <w:t xml:space="preserve"> </w:t>
      </w:r>
      <w:r>
        <w:t>menabung</w:t>
      </w:r>
      <w:r>
        <w:rPr>
          <w:spacing w:val="-10"/>
        </w:rPr>
        <w:t xml:space="preserve"> </w:t>
      </w:r>
      <w:r>
        <w:t>dan</w:t>
      </w:r>
      <w:r>
        <w:rPr>
          <w:spacing w:val="-13"/>
        </w:rPr>
        <w:t xml:space="preserve"> </w:t>
      </w:r>
      <w:r>
        <w:t>sikap</w:t>
      </w:r>
      <w:r>
        <w:rPr>
          <w:spacing w:val="-13"/>
        </w:rPr>
        <w:t xml:space="preserve"> </w:t>
      </w:r>
      <w:r>
        <w:t>terhadap</w:t>
      </w:r>
      <w:r>
        <w:rPr>
          <w:spacing w:val="-10"/>
        </w:rPr>
        <w:t xml:space="preserve"> </w:t>
      </w:r>
      <w:r>
        <w:t>menabung</w:t>
      </w:r>
      <w:r>
        <w:rPr>
          <w:spacing w:val="-13"/>
        </w:rPr>
        <w:t xml:space="preserve"> </w:t>
      </w:r>
      <w:r>
        <w:t>dari</w:t>
      </w:r>
      <w:r>
        <w:rPr>
          <w:spacing w:val="-13"/>
        </w:rPr>
        <w:t xml:space="preserve"> </w:t>
      </w:r>
      <w:r>
        <w:t>masyarakat. Meningkatkan</w:t>
      </w:r>
      <w:r>
        <w:rPr>
          <w:spacing w:val="-13"/>
        </w:rPr>
        <w:t xml:space="preserve"> </w:t>
      </w:r>
      <w:r>
        <w:t>kecenderungan</w:t>
      </w:r>
      <w:r>
        <w:rPr>
          <w:spacing w:val="-12"/>
        </w:rPr>
        <w:t xml:space="preserve"> </w:t>
      </w:r>
      <w:r>
        <w:t>untuk</w:t>
      </w:r>
      <w:r>
        <w:rPr>
          <w:spacing w:val="-13"/>
        </w:rPr>
        <w:t xml:space="preserve"> </w:t>
      </w:r>
      <w:r>
        <w:t>berbelanja</w:t>
      </w:r>
      <w:r>
        <w:rPr>
          <w:spacing w:val="-13"/>
        </w:rPr>
        <w:t xml:space="preserve"> </w:t>
      </w:r>
      <w:r>
        <w:t>terutama</w:t>
      </w:r>
      <w:r>
        <w:rPr>
          <w:spacing w:val="-14"/>
        </w:rPr>
        <w:t xml:space="preserve"> </w:t>
      </w:r>
      <w:r>
        <w:t>untuk</w:t>
      </w:r>
      <w:r>
        <w:rPr>
          <w:spacing w:val="-13"/>
        </w:rPr>
        <w:t xml:space="preserve"> </w:t>
      </w:r>
      <w:r>
        <w:t>non-primer</w:t>
      </w:r>
      <w:r>
        <w:rPr>
          <w:spacing w:val="-14"/>
        </w:rPr>
        <w:t xml:space="preserve"> </w:t>
      </w:r>
      <w:r>
        <w:t>dan</w:t>
      </w:r>
      <w:r>
        <w:rPr>
          <w:spacing w:val="-13"/>
        </w:rPr>
        <w:t xml:space="preserve"> </w:t>
      </w:r>
      <w:r>
        <w:t>barang-</w:t>
      </w:r>
      <w:r>
        <w:rPr>
          <w:spacing w:val="-14"/>
        </w:rPr>
        <w:t xml:space="preserve"> </w:t>
      </w:r>
      <w:r>
        <w:t>barang mewah. Mengarahkan investasi pada hal-hal yang non-produktif, yaitu penumpukkan kekayaan seperti : tanah, bangunan, logam mulia, mata uang asing dengan mengorbankan investasi kearah produktif seperti : pertanian, peternakan, pertambangan, industrial, perdagangan, transportasi, jasa dan lainnya.</w:t>
      </w:r>
      <w:hyperlink w:anchor="_bookmark0" w:history="1">
        <w:r>
          <w:rPr>
            <w:vertAlign w:val="superscript"/>
          </w:rPr>
          <w:t>1</w:t>
        </w:r>
      </w:hyperlink>
    </w:p>
    <w:p w14:paraId="3965B2A5" w14:textId="77777777" w:rsidR="00D65B48" w:rsidRDefault="00D65B48" w:rsidP="00215C51">
      <w:pPr>
        <w:pStyle w:val="BodyText"/>
        <w:spacing w:before="62" w:line="360" w:lineRule="auto"/>
        <w:ind w:left="173" w:right="288" w:firstLine="717"/>
      </w:pPr>
      <w:r>
        <w:t>Taqiuddin Ahmad ibn al-Maqrizi (1364 M – 1441 M), menggolongkan inflasi dalam dua</w:t>
      </w:r>
      <w:r>
        <w:rPr>
          <w:spacing w:val="-10"/>
        </w:rPr>
        <w:t xml:space="preserve"> </w:t>
      </w:r>
      <w:r>
        <w:t>golongan</w:t>
      </w:r>
      <w:r>
        <w:rPr>
          <w:spacing w:val="-10"/>
        </w:rPr>
        <w:t xml:space="preserve"> </w:t>
      </w:r>
      <w:r>
        <w:t>yaitu:</w:t>
      </w:r>
      <w:r>
        <w:rPr>
          <w:spacing w:val="-5"/>
        </w:rPr>
        <w:t xml:space="preserve"> </w:t>
      </w:r>
      <w:r>
        <w:t>Natural</w:t>
      </w:r>
      <w:r>
        <w:rPr>
          <w:spacing w:val="-4"/>
        </w:rPr>
        <w:t xml:space="preserve"> </w:t>
      </w:r>
      <w:r>
        <w:t>Inflation</w:t>
      </w:r>
      <w:r>
        <w:rPr>
          <w:spacing w:val="-4"/>
        </w:rPr>
        <w:t xml:space="preserve"> </w:t>
      </w:r>
      <w:r>
        <w:t>Inflasi</w:t>
      </w:r>
      <w:r>
        <w:rPr>
          <w:spacing w:val="-6"/>
        </w:rPr>
        <w:t xml:space="preserve"> </w:t>
      </w:r>
      <w:r>
        <w:t>jenis</w:t>
      </w:r>
      <w:r>
        <w:rPr>
          <w:spacing w:val="-7"/>
        </w:rPr>
        <w:t xml:space="preserve"> </w:t>
      </w:r>
      <w:r>
        <w:t>ini</w:t>
      </w:r>
      <w:r>
        <w:rPr>
          <w:spacing w:val="-6"/>
        </w:rPr>
        <w:t xml:space="preserve"> </w:t>
      </w:r>
      <w:r>
        <w:t>diakibatkan</w:t>
      </w:r>
      <w:r>
        <w:rPr>
          <w:spacing w:val="-10"/>
        </w:rPr>
        <w:t xml:space="preserve"> </w:t>
      </w:r>
      <w:r>
        <w:t>oleh</w:t>
      </w:r>
      <w:r>
        <w:rPr>
          <w:spacing w:val="-9"/>
        </w:rPr>
        <w:t xml:space="preserve"> </w:t>
      </w:r>
      <w:r>
        <w:t>sebab-sebab</w:t>
      </w:r>
      <w:r>
        <w:rPr>
          <w:spacing w:val="-7"/>
        </w:rPr>
        <w:t xml:space="preserve"> </w:t>
      </w:r>
      <w:r>
        <w:t>alamiah,</w:t>
      </w:r>
      <w:r>
        <w:rPr>
          <w:spacing w:val="-7"/>
        </w:rPr>
        <w:t xml:space="preserve"> </w:t>
      </w:r>
      <w:r>
        <w:t>di mana orang tidak mempunyai kendali. Ibn al-Maqrizi mengatakan bahwa inflasi ini adalah inflasi yang diakibatkan oleh turunnya Penawaran Agregatif (AS) atau naiknya permintaan agregatif (AD). Jika memakai perangkat analisis konvensional yaitu persamaan:</w:t>
      </w:r>
      <w:hyperlink w:anchor="_bookmark1" w:history="1">
        <w:r>
          <w:rPr>
            <w:vertAlign w:val="superscript"/>
          </w:rPr>
          <w:t>2</w:t>
        </w:r>
      </w:hyperlink>
    </w:p>
    <w:p w14:paraId="02FB8E73" w14:textId="77777777" w:rsidR="00215C51" w:rsidRDefault="00D65B48" w:rsidP="00215C51">
      <w:pPr>
        <w:pStyle w:val="BodyText"/>
        <w:spacing w:before="157"/>
      </w:pPr>
      <w:r>
        <w:t>dimana</w:t>
      </w:r>
      <w:r>
        <w:rPr>
          <w:spacing w:val="-5"/>
        </w:rPr>
        <w:t xml:space="preserve"> </w:t>
      </w:r>
      <w:r>
        <w:t xml:space="preserve">: </w:t>
      </w:r>
    </w:p>
    <w:p w14:paraId="0D832CB3" w14:textId="60890116" w:rsidR="00D65B48" w:rsidRDefault="00D65B48" w:rsidP="00215C51">
      <w:pPr>
        <w:pStyle w:val="BodyText"/>
        <w:spacing w:before="157"/>
        <w:ind w:left="900"/>
      </w:pPr>
      <w:r>
        <w:t>M =</w:t>
      </w:r>
      <w:r>
        <w:rPr>
          <w:spacing w:val="-2"/>
        </w:rPr>
        <w:t xml:space="preserve"> </w:t>
      </w:r>
      <w:r>
        <w:t>Jumlah Uang</w:t>
      </w:r>
      <w:r>
        <w:rPr>
          <w:spacing w:val="1"/>
        </w:rPr>
        <w:t xml:space="preserve"> </w:t>
      </w:r>
      <w:r>
        <w:rPr>
          <w:spacing w:val="-2"/>
        </w:rPr>
        <w:t>Beredar</w:t>
      </w:r>
    </w:p>
    <w:p w14:paraId="7C5690D0" w14:textId="77777777" w:rsidR="00D65B48" w:rsidRDefault="00D65B48" w:rsidP="00D65B48">
      <w:pPr>
        <w:pStyle w:val="BodyText"/>
        <w:spacing w:before="21"/>
        <w:jc w:val="left"/>
      </w:pPr>
    </w:p>
    <w:p w14:paraId="1FFE67D6" w14:textId="77777777" w:rsidR="00D65B48" w:rsidRDefault="00D65B48" w:rsidP="00215C51">
      <w:pPr>
        <w:pStyle w:val="BodyText"/>
        <w:spacing w:before="1" w:line="499" w:lineRule="auto"/>
        <w:ind w:left="900" w:right="5777"/>
        <w:jc w:val="left"/>
      </w:pPr>
      <w:r>
        <w:t>V</w:t>
      </w:r>
      <w:r>
        <w:rPr>
          <w:spacing w:val="-15"/>
        </w:rPr>
        <w:t xml:space="preserve"> </w:t>
      </w:r>
      <w:r>
        <w:t>=</w:t>
      </w:r>
      <w:r>
        <w:rPr>
          <w:spacing w:val="-15"/>
        </w:rPr>
        <w:t xml:space="preserve"> </w:t>
      </w:r>
      <w:r>
        <w:t>Kecepatan</w:t>
      </w:r>
      <w:r>
        <w:rPr>
          <w:spacing w:val="-15"/>
        </w:rPr>
        <w:t xml:space="preserve"> </w:t>
      </w:r>
      <w:r>
        <w:t>Peredaran</w:t>
      </w:r>
      <w:r>
        <w:rPr>
          <w:spacing w:val="-15"/>
        </w:rPr>
        <w:t xml:space="preserve"> </w:t>
      </w:r>
      <w:r>
        <w:t>Uang P = Tingkat Harga</w:t>
      </w:r>
    </w:p>
    <w:p w14:paraId="7DE24259" w14:textId="77777777" w:rsidR="00D65B48" w:rsidRDefault="00D65B48" w:rsidP="00215C51">
      <w:pPr>
        <w:pStyle w:val="BodyText"/>
        <w:spacing w:line="276" w:lineRule="exact"/>
        <w:ind w:left="900"/>
        <w:jc w:val="left"/>
      </w:pPr>
      <w:r>
        <w:t>T</w:t>
      </w:r>
      <w:r>
        <w:rPr>
          <w:spacing w:val="-2"/>
        </w:rPr>
        <w:t xml:space="preserve"> </w:t>
      </w:r>
      <w:r>
        <w:t>=</w:t>
      </w:r>
      <w:r>
        <w:rPr>
          <w:spacing w:val="-5"/>
        </w:rPr>
        <w:t xml:space="preserve"> </w:t>
      </w:r>
      <w:r>
        <w:t>Jumlah</w:t>
      </w:r>
      <w:r>
        <w:rPr>
          <w:spacing w:val="-1"/>
        </w:rPr>
        <w:t xml:space="preserve"> </w:t>
      </w:r>
      <w:r>
        <w:t>Barang</w:t>
      </w:r>
      <w:r>
        <w:rPr>
          <w:spacing w:val="-1"/>
        </w:rPr>
        <w:t xml:space="preserve"> </w:t>
      </w:r>
      <w:r>
        <w:t>Dan</w:t>
      </w:r>
      <w:r>
        <w:rPr>
          <w:spacing w:val="1"/>
        </w:rPr>
        <w:t xml:space="preserve"> </w:t>
      </w:r>
      <w:r>
        <w:rPr>
          <w:spacing w:val="-4"/>
        </w:rPr>
        <w:t>Jasa</w:t>
      </w:r>
    </w:p>
    <w:p w14:paraId="6C1846B7" w14:textId="77777777" w:rsidR="00D65B48" w:rsidRDefault="00D65B48" w:rsidP="00215C51">
      <w:pPr>
        <w:pStyle w:val="BodyText"/>
        <w:spacing w:before="24"/>
        <w:ind w:left="900"/>
        <w:jc w:val="left"/>
      </w:pPr>
    </w:p>
    <w:p w14:paraId="63BC7BF9" w14:textId="7870EA43" w:rsidR="00D65B48" w:rsidRPr="00D65B48" w:rsidRDefault="00D65B48" w:rsidP="00215C51">
      <w:pPr>
        <w:pStyle w:val="BodyText"/>
        <w:ind w:left="900"/>
        <w:jc w:val="left"/>
      </w:pPr>
      <w:r>
        <w:t>Y</w:t>
      </w:r>
      <w:r>
        <w:rPr>
          <w:spacing w:val="-3"/>
        </w:rPr>
        <w:t xml:space="preserve"> </w:t>
      </w:r>
      <w:r>
        <w:t>=</w:t>
      </w:r>
      <w:r>
        <w:rPr>
          <w:spacing w:val="-5"/>
        </w:rPr>
        <w:t xml:space="preserve"> </w:t>
      </w:r>
      <w:r>
        <w:t xml:space="preserve">Tingkat Pendapatan Nasional </w:t>
      </w:r>
      <w:r>
        <w:rPr>
          <w:spacing w:val="-4"/>
        </w:rPr>
        <w:t>(GDP)</w:t>
      </w:r>
    </w:p>
    <w:p w14:paraId="2C052B81" w14:textId="77777777" w:rsidR="00D65B48" w:rsidRDefault="00D65B48" w:rsidP="00215C51">
      <w:pPr>
        <w:pStyle w:val="BodyText"/>
        <w:ind w:left="900"/>
        <w:jc w:val="left"/>
        <w:rPr>
          <w:sz w:val="20"/>
        </w:rPr>
      </w:pPr>
    </w:p>
    <w:p w14:paraId="2F276A58" w14:textId="77777777" w:rsidR="00D65B48" w:rsidRDefault="00D65B48">
      <w:pPr>
        <w:pStyle w:val="BodyText"/>
        <w:jc w:val="left"/>
        <w:rPr>
          <w:sz w:val="20"/>
        </w:rPr>
      </w:pPr>
    </w:p>
    <w:p w14:paraId="04EF241A" w14:textId="77777777" w:rsidR="00D65B48" w:rsidRDefault="00D65B48">
      <w:pPr>
        <w:pStyle w:val="BodyText"/>
        <w:jc w:val="left"/>
        <w:rPr>
          <w:sz w:val="20"/>
        </w:rPr>
      </w:pPr>
    </w:p>
    <w:p w14:paraId="2EFF3857" w14:textId="77777777" w:rsidR="00D65B48" w:rsidRDefault="00D65B48">
      <w:pPr>
        <w:pStyle w:val="BodyText"/>
        <w:jc w:val="left"/>
        <w:rPr>
          <w:sz w:val="20"/>
        </w:rPr>
      </w:pPr>
    </w:p>
    <w:p w14:paraId="6465A7EE" w14:textId="77777777" w:rsidR="00D65B48" w:rsidRDefault="00D65B48">
      <w:pPr>
        <w:pStyle w:val="BodyText"/>
        <w:jc w:val="left"/>
        <w:rPr>
          <w:sz w:val="20"/>
        </w:rPr>
      </w:pPr>
    </w:p>
    <w:p w14:paraId="2D1738D9" w14:textId="77777777" w:rsidR="00D65B48" w:rsidRDefault="00D65B48">
      <w:pPr>
        <w:pStyle w:val="BodyText"/>
        <w:jc w:val="left"/>
        <w:rPr>
          <w:sz w:val="20"/>
        </w:rPr>
      </w:pPr>
    </w:p>
    <w:p w14:paraId="0623A475" w14:textId="77777777" w:rsidR="00D65B48" w:rsidRDefault="00D65B48">
      <w:pPr>
        <w:pStyle w:val="BodyText"/>
        <w:jc w:val="left"/>
        <w:rPr>
          <w:sz w:val="20"/>
        </w:rPr>
      </w:pPr>
    </w:p>
    <w:p w14:paraId="728F045E" w14:textId="77777777" w:rsidR="00D65B48" w:rsidRDefault="00D65B48">
      <w:pPr>
        <w:pStyle w:val="BodyText"/>
        <w:jc w:val="left"/>
        <w:rPr>
          <w:sz w:val="20"/>
        </w:rPr>
      </w:pPr>
    </w:p>
    <w:p w14:paraId="7A8DD1CE" w14:textId="77777777" w:rsidR="00D65B48" w:rsidRDefault="00D65B48">
      <w:pPr>
        <w:pStyle w:val="BodyText"/>
        <w:jc w:val="left"/>
        <w:rPr>
          <w:sz w:val="20"/>
        </w:rPr>
      </w:pPr>
    </w:p>
    <w:p w14:paraId="5817B4E1" w14:textId="77777777" w:rsidR="00D65B48" w:rsidRDefault="00D65B48">
      <w:pPr>
        <w:pStyle w:val="BodyText"/>
        <w:jc w:val="left"/>
        <w:rPr>
          <w:sz w:val="20"/>
        </w:rPr>
      </w:pPr>
    </w:p>
    <w:p w14:paraId="5F1B0EEA" w14:textId="77777777" w:rsidR="00D65B48" w:rsidRDefault="00D65B48">
      <w:pPr>
        <w:pStyle w:val="BodyText"/>
        <w:jc w:val="left"/>
        <w:rPr>
          <w:sz w:val="20"/>
        </w:rPr>
      </w:pPr>
    </w:p>
    <w:p w14:paraId="22319ADE" w14:textId="102AF710" w:rsidR="00FE1E7A" w:rsidRDefault="00FE1E7A">
      <w:pPr>
        <w:pStyle w:val="BodyText"/>
        <w:spacing w:before="125"/>
        <w:jc w:val="left"/>
        <w:rPr>
          <w:sz w:val="20"/>
        </w:rPr>
      </w:pPr>
    </w:p>
    <w:p w14:paraId="2FE46980" w14:textId="77777777" w:rsidR="00D65B48" w:rsidRDefault="00D65B48">
      <w:pPr>
        <w:jc w:val="both"/>
        <w:rPr>
          <w:rFonts w:ascii="Calibri"/>
          <w:sz w:val="20"/>
        </w:rPr>
        <w:sectPr w:rsidR="00D65B48">
          <w:pgSz w:w="11920" w:h="16850"/>
          <w:pgMar w:top="1360" w:right="708" w:bottom="280" w:left="708" w:header="720" w:footer="720" w:gutter="0"/>
          <w:cols w:space="720"/>
        </w:sectPr>
      </w:pPr>
      <w:bookmarkStart w:id="0" w:name="_bookmark0"/>
      <w:bookmarkEnd w:id="0"/>
    </w:p>
    <w:p w14:paraId="70F5EC12" w14:textId="77777777" w:rsidR="00FE1E7A" w:rsidRDefault="00FE1E7A">
      <w:pPr>
        <w:pStyle w:val="BodyText"/>
        <w:spacing w:before="21"/>
        <w:jc w:val="left"/>
      </w:pPr>
    </w:p>
    <w:p w14:paraId="256E5485" w14:textId="77777777" w:rsidR="00FE1E7A" w:rsidRDefault="00000000" w:rsidP="00215C51">
      <w:pPr>
        <w:pStyle w:val="BodyText"/>
        <w:spacing w:line="360" w:lineRule="auto"/>
        <w:ind w:left="173" w:right="288"/>
      </w:pPr>
      <w:r>
        <w:t>maka Natural Inflation dapat diartikan sebagai: Gangguan terhadap jumlah barang dan jasa yang</w:t>
      </w:r>
      <w:r>
        <w:rPr>
          <w:spacing w:val="-7"/>
        </w:rPr>
        <w:t xml:space="preserve"> </w:t>
      </w:r>
      <w:r>
        <w:t>diproduksi</w:t>
      </w:r>
      <w:r>
        <w:rPr>
          <w:spacing w:val="-4"/>
        </w:rPr>
        <w:t xml:space="preserve"> </w:t>
      </w:r>
      <w:r>
        <w:t>dalam</w:t>
      </w:r>
      <w:r>
        <w:rPr>
          <w:spacing w:val="-4"/>
        </w:rPr>
        <w:t xml:space="preserve"> </w:t>
      </w:r>
      <w:r>
        <w:t>suatu</w:t>
      </w:r>
      <w:r>
        <w:rPr>
          <w:spacing w:val="-4"/>
        </w:rPr>
        <w:t xml:space="preserve"> </w:t>
      </w:r>
      <w:r>
        <w:t>perekonomian</w:t>
      </w:r>
      <w:r>
        <w:rPr>
          <w:spacing w:val="-1"/>
        </w:rPr>
        <w:t xml:space="preserve"> </w:t>
      </w:r>
      <w:r>
        <w:t>(T). Misalnya</w:t>
      </w:r>
      <w:r>
        <w:rPr>
          <w:spacing w:val="-7"/>
        </w:rPr>
        <w:t xml:space="preserve"> </w:t>
      </w:r>
      <w:r>
        <w:t>T↓</w:t>
      </w:r>
      <w:r>
        <w:rPr>
          <w:spacing w:val="-5"/>
        </w:rPr>
        <w:t xml:space="preserve"> </w:t>
      </w:r>
      <w:r>
        <w:t>sedangkan M</w:t>
      </w:r>
      <w:r>
        <w:rPr>
          <w:spacing w:val="-7"/>
        </w:rPr>
        <w:t xml:space="preserve"> </w:t>
      </w:r>
      <w:r>
        <w:t>dan</w:t>
      </w:r>
      <w:r>
        <w:rPr>
          <w:spacing w:val="-5"/>
        </w:rPr>
        <w:t xml:space="preserve"> </w:t>
      </w:r>
      <w:r>
        <w:t>V</w:t>
      </w:r>
      <w:r>
        <w:rPr>
          <w:spacing w:val="-5"/>
        </w:rPr>
        <w:t xml:space="preserve"> </w:t>
      </w:r>
      <w:r>
        <w:t>tetap,</w:t>
      </w:r>
      <w:r>
        <w:rPr>
          <w:spacing w:val="-7"/>
        </w:rPr>
        <w:t xml:space="preserve"> </w:t>
      </w:r>
      <w:r>
        <w:t>maka konsekuensinya P↑. Maksudnya jika barang dan jasa yang dihasilkan sedikit tetapi uang yang ada</w:t>
      </w:r>
      <w:r>
        <w:rPr>
          <w:spacing w:val="-9"/>
        </w:rPr>
        <w:t xml:space="preserve"> </w:t>
      </w:r>
      <w:r>
        <w:t>di</w:t>
      </w:r>
      <w:r>
        <w:rPr>
          <w:spacing w:val="-8"/>
        </w:rPr>
        <w:t xml:space="preserve"> </w:t>
      </w:r>
      <w:r>
        <w:t>masyarakat</w:t>
      </w:r>
      <w:r>
        <w:rPr>
          <w:spacing w:val="-7"/>
        </w:rPr>
        <w:t xml:space="preserve"> </w:t>
      </w:r>
      <w:r>
        <w:t>banyak,</w:t>
      </w:r>
      <w:r>
        <w:rPr>
          <w:spacing w:val="-7"/>
        </w:rPr>
        <w:t xml:space="preserve"> </w:t>
      </w:r>
      <w:r>
        <w:t>maka</w:t>
      </w:r>
      <w:r>
        <w:rPr>
          <w:spacing w:val="-11"/>
        </w:rPr>
        <w:t xml:space="preserve"> </w:t>
      </w:r>
      <w:r>
        <w:t>untuk</w:t>
      </w:r>
      <w:r>
        <w:rPr>
          <w:spacing w:val="-8"/>
        </w:rPr>
        <w:t xml:space="preserve"> </w:t>
      </w:r>
      <w:r>
        <w:t>memperoleh</w:t>
      </w:r>
      <w:r>
        <w:rPr>
          <w:spacing w:val="-7"/>
        </w:rPr>
        <w:t xml:space="preserve"> </w:t>
      </w:r>
      <w:r>
        <w:t>barang</w:t>
      </w:r>
      <w:r>
        <w:rPr>
          <w:spacing w:val="-8"/>
        </w:rPr>
        <w:t xml:space="preserve"> </w:t>
      </w:r>
      <w:r>
        <w:t>dan</w:t>
      </w:r>
      <w:r>
        <w:rPr>
          <w:spacing w:val="-8"/>
        </w:rPr>
        <w:t xml:space="preserve"> </w:t>
      </w:r>
      <w:r>
        <w:t>jasa</w:t>
      </w:r>
      <w:r>
        <w:rPr>
          <w:spacing w:val="-9"/>
        </w:rPr>
        <w:t xml:space="preserve"> </w:t>
      </w:r>
      <w:r>
        <w:t>tersebut</w:t>
      </w:r>
      <w:r>
        <w:rPr>
          <w:spacing w:val="-7"/>
        </w:rPr>
        <w:t xml:space="preserve"> </w:t>
      </w:r>
      <w:r>
        <w:t>masyarakat</w:t>
      </w:r>
      <w:r>
        <w:rPr>
          <w:spacing w:val="-8"/>
        </w:rPr>
        <w:t xml:space="preserve"> </w:t>
      </w:r>
      <w:r>
        <w:t>harus membayar</w:t>
      </w:r>
      <w:r>
        <w:rPr>
          <w:spacing w:val="-9"/>
        </w:rPr>
        <w:t xml:space="preserve"> </w:t>
      </w:r>
      <w:r>
        <w:t>dengan</w:t>
      </w:r>
      <w:r>
        <w:rPr>
          <w:spacing w:val="-8"/>
        </w:rPr>
        <w:t xml:space="preserve"> </w:t>
      </w:r>
      <w:r>
        <w:t>harga</w:t>
      </w:r>
      <w:r>
        <w:rPr>
          <w:spacing w:val="-7"/>
        </w:rPr>
        <w:t xml:space="preserve"> </w:t>
      </w:r>
      <w:r>
        <w:t>lebih</w:t>
      </w:r>
      <w:r>
        <w:rPr>
          <w:spacing w:val="-8"/>
        </w:rPr>
        <w:t xml:space="preserve"> </w:t>
      </w:r>
      <w:r>
        <w:t>karena</w:t>
      </w:r>
      <w:r>
        <w:rPr>
          <w:spacing w:val="-9"/>
        </w:rPr>
        <w:t xml:space="preserve"> </w:t>
      </w:r>
      <w:r>
        <w:t>keterbatasan</w:t>
      </w:r>
      <w:r>
        <w:rPr>
          <w:spacing w:val="-3"/>
        </w:rPr>
        <w:t xml:space="preserve"> </w:t>
      </w:r>
      <w:r>
        <w:t>barang</w:t>
      </w:r>
      <w:r>
        <w:rPr>
          <w:spacing w:val="-8"/>
        </w:rPr>
        <w:t xml:space="preserve"> </w:t>
      </w:r>
      <w:r>
        <w:t>dan</w:t>
      </w:r>
      <w:r>
        <w:rPr>
          <w:spacing w:val="-8"/>
        </w:rPr>
        <w:t xml:space="preserve"> </w:t>
      </w:r>
      <w:r>
        <w:t>jasa</w:t>
      </w:r>
      <w:r>
        <w:rPr>
          <w:spacing w:val="-9"/>
        </w:rPr>
        <w:t xml:space="preserve"> </w:t>
      </w:r>
      <w:r>
        <w:t>tersebut.</w:t>
      </w:r>
      <w:r>
        <w:rPr>
          <w:spacing w:val="-4"/>
        </w:rPr>
        <w:t xml:space="preserve"> </w:t>
      </w:r>
      <w:r>
        <w:t>Naiknya</w:t>
      </w:r>
      <w:r>
        <w:rPr>
          <w:spacing w:val="-9"/>
        </w:rPr>
        <w:t xml:space="preserve"> </w:t>
      </w:r>
      <w:r>
        <w:t>daya</w:t>
      </w:r>
      <w:r>
        <w:rPr>
          <w:spacing w:val="-9"/>
        </w:rPr>
        <w:t xml:space="preserve"> </w:t>
      </w:r>
      <w:r>
        <w:t>beli masyarakat</w:t>
      </w:r>
      <w:r>
        <w:rPr>
          <w:spacing w:val="-6"/>
        </w:rPr>
        <w:t xml:space="preserve"> </w:t>
      </w:r>
      <w:r>
        <w:t>secara</w:t>
      </w:r>
      <w:r>
        <w:rPr>
          <w:spacing w:val="-9"/>
        </w:rPr>
        <w:t xml:space="preserve"> </w:t>
      </w:r>
      <w:r>
        <w:t>riil.</w:t>
      </w:r>
      <w:r>
        <w:rPr>
          <w:spacing w:val="-6"/>
        </w:rPr>
        <w:t xml:space="preserve"> </w:t>
      </w:r>
      <w:r>
        <w:t>Misalnya</w:t>
      </w:r>
      <w:r>
        <w:rPr>
          <w:spacing w:val="-10"/>
        </w:rPr>
        <w:t xml:space="preserve"> </w:t>
      </w:r>
      <w:r>
        <w:t>nilai</w:t>
      </w:r>
      <w:r>
        <w:rPr>
          <w:spacing w:val="-6"/>
        </w:rPr>
        <w:t xml:space="preserve"> </w:t>
      </w:r>
      <w:r>
        <w:t>ekspor</w:t>
      </w:r>
      <w:r>
        <w:rPr>
          <w:spacing w:val="-10"/>
        </w:rPr>
        <w:t xml:space="preserve"> </w:t>
      </w:r>
      <w:r>
        <w:t>lebih</w:t>
      </w:r>
      <w:r>
        <w:rPr>
          <w:spacing w:val="-5"/>
        </w:rPr>
        <w:t xml:space="preserve"> </w:t>
      </w:r>
      <w:r>
        <w:t>besar</w:t>
      </w:r>
      <w:r>
        <w:rPr>
          <w:spacing w:val="-8"/>
        </w:rPr>
        <w:t xml:space="preserve"> </w:t>
      </w:r>
      <w:r>
        <w:t>dari</w:t>
      </w:r>
      <w:r>
        <w:rPr>
          <w:spacing w:val="-5"/>
        </w:rPr>
        <w:t xml:space="preserve"> </w:t>
      </w:r>
      <w:r>
        <w:t>pada</w:t>
      </w:r>
      <w:r>
        <w:rPr>
          <w:spacing w:val="-8"/>
        </w:rPr>
        <w:t xml:space="preserve"> </w:t>
      </w:r>
      <w:r>
        <w:t>nilai</w:t>
      </w:r>
      <w:r>
        <w:rPr>
          <w:spacing w:val="-6"/>
        </w:rPr>
        <w:t xml:space="preserve"> </w:t>
      </w:r>
      <w:r>
        <w:t>impor,</w:t>
      </w:r>
      <w:r>
        <w:rPr>
          <w:spacing w:val="-10"/>
        </w:rPr>
        <w:t xml:space="preserve"> </w:t>
      </w:r>
      <w:r>
        <w:t>sehingga</w:t>
      </w:r>
      <w:r>
        <w:rPr>
          <w:spacing w:val="-10"/>
        </w:rPr>
        <w:t xml:space="preserve"> </w:t>
      </w:r>
      <w:r>
        <w:t>secara netto terjadi impor uang yang mengakibatkan M↓ sehingga jika V dan T tetap maka P↑. lebih jauh, jika dianalisis dengan persamaan :</w:t>
      </w:r>
    </w:p>
    <w:p w14:paraId="188BD132" w14:textId="77777777" w:rsidR="00215C51" w:rsidRDefault="00000000" w:rsidP="00215C51">
      <w:pPr>
        <w:pStyle w:val="BodyText"/>
        <w:spacing w:before="159" w:line="501" w:lineRule="auto"/>
        <w:ind w:left="1632" w:right="6415" w:hanging="1452"/>
        <w:rPr>
          <w:spacing w:val="-6"/>
        </w:rPr>
      </w:pPr>
      <w:r>
        <w:t>dimana</w:t>
      </w:r>
      <w:r>
        <w:rPr>
          <w:spacing w:val="-7"/>
        </w:rPr>
        <w:t xml:space="preserve"> </w:t>
      </w:r>
      <w:r>
        <w:t>:</w:t>
      </w:r>
      <w:r>
        <w:rPr>
          <w:spacing w:val="-6"/>
        </w:rPr>
        <w:t xml:space="preserve"> </w:t>
      </w:r>
    </w:p>
    <w:p w14:paraId="5E87AEBD" w14:textId="77777777" w:rsidR="00215C51" w:rsidRDefault="00000000" w:rsidP="00215C51">
      <w:pPr>
        <w:pStyle w:val="BodyText"/>
        <w:spacing w:before="159" w:line="501" w:lineRule="auto"/>
        <w:ind w:left="1632" w:right="6415" w:hanging="552"/>
      </w:pPr>
      <w:r>
        <w:t>Y</w:t>
      </w:r>
      <w:r>
        <w:rPr>
          <w:spacing w:val="-5"/>
        </w:rPr>
        <w:t xml:space="preserve"> </w:t>
      </w:r>
      <w:r>
        <w:t>=</w:t>
      </w:r>
      <w:r>
        <w:rPr>
          <w:spacing w:val="-7"/>
        </w:rPr>
        <w:t xml:space="preserve"> </w:t>
      </w:r>
      <w:r>
        <w:t>Pendapatan</w:t>
      </w:r>
      <w:r>
        <w:rPr>
          <w:spacing w:val="-3"/>
        </w:rPr>
        <w:t xml:space="preserve"> </w:t>
      </w:r>
      <w:r>
        <w:t xml:space="preserve">Nasional </w:t>
      </w:r>
    </w:p>
    <w:p w14:paraId="14AD2E0A" w14:textId="46E51C9E" w:rsidR="00FE1E7A" w:rsidRDefault="00000000" w:rsidP="00215C51">
      <w:pPr>
        <w:pStyle w:val="BodyText"/>
        <w:spacing w:before="159" w:line="501" w:lineRule="auto"/>
        <w:ind w:left="1632" w:right="6415" w:hanging="552"/>
      </w:pPr>
      <w:r>
        <w:t>C = Konsumsi</w:t>
      </w:r>
    </w:p>
    <w:p w14:paraId="52CBE031" w14:textId="77777777" w:rsidR="00FE1E7A" w:rsidRDefault="00000000" w:rsidP="00215C51">
      <w:pPr>
        <w:pStyle w:val="BodyText"/>
        <w:spacing w:line="270" w:lineRule="exact"/>
        <w:ind w:left="1080"/>
        <w:jc w:val="left"/>
      </w:pPr>
      <w:r>
        <w:t>I</w:t>
      </w:r>
      <w:r>
        <w:rPr>
          <w:spacing w:val="-6"/>
        </w:rPr>
        <w:t xml:space="preserve"> </w:t>
      </w:r>
      <w:r>
        <w:t>=</w:t>
      </w:r>
      <w:r>
        <w:rPr>
          <w:spacing w:val="3"/>
        </w:rPr>
        <w:t xml:space="preserve"> </w:t>
      </w:r>
      <w:r>
        <w:rPr>
          <w:spacing w:val="-2"/>
        </w:rPr>
        <w:t>Investasi</w:t>
      </w:r>
    </w:p>
    <w:p w14:paraId="7264983B" w14:textId="77777777" w:rsidR="00FE1E7A" w:rsidRDefault="00FE1E7A" w:rsidP="00215C51">
      <w:pPr>
        <w:pStyle w:val="BodyText"/>
        <w:spacing w:before="25"/>
        <w:ind w:left="1080"/>
        <w:jc w:val="left"/>
      </w:pPr>
    </w:p>
    <w:p w14:paraId="183106DF" w14:textId="77777777" w:rsidR="00FE1E7A" w:rsidRDefault="00000000" w:rsidP="00215C51">
      <w:pPr>
        <w:pStyle w:val="BodyText"/>
        <w:spacing w:line="499" w:lineRule="auto"/>
        <w:ind w:left="1080" w:right="6088"/>
      </w:pPr>
      <w:r>
        <w:t>G</w:t>
      </w:r>
      <w:r>
        <w:rPr>
          <w:spacing w:val="-9"/>
        </w:rPr>
        <w:t xml:space="preserve"> </w:t>
      </w:r>
      <w:r>
        <w:t>=</w:t>
      </w:r>
      <w:r>
        <w:rPr>
          <w:spacing w:val="-10"/>
        </w:rPr>
        <w:t xml:space="preserve"> </w:t>
      </w:r>
      <w:r>
        <w:t>Pengeluaran</w:t>
      </w:r>
      <w:r>
        <w:rPr>
          <w:spacing w:val="-7"/>
        </w:rPr>
        <w:t xml:space="preserve"> </w:t>
      </w:r>
      <w:r>
        <w:t>Pemerintah (X-M) = Net Export</w:t>
      </w:r>
    </w:p>
    <w:p w14:paraId="5B4BDF29" w14:textId="77777777" w:rsidR="00215C51" w:rsidRDefault="00000000" w:rsidP="00215C51">
      <w:pPr>
        <w:pStyle w:val="BodyText"/>
        <w:spacing w:line="360" w:lineRule="auto"/>
        <w:ind w:left="173" w:right="288"/>
      </w:pPr>
      <w:r>
        <w:t>maka : Natural inflation akan dapat dibedakan berdasarkan penyebabnya, yaitu: Akibat uang yang masuk dari luar negeri terlalu banyak, dimana ekspor (X↑) sedangkan impor (M↓) sehingga</w:t>
      </w:r>
      <w:r>
        <w:rPr>
          <w:spacing w:val="-9"/>
        </w:rPr>
        <w:t xml:space="preserve"> </w:t>
      </w:r>
      <w:r>
        <w:t>net</w:t>
      </w:r>
      <w:r>
        <w:rPr>
          <w:spacing w:val="-6"/>
        </w:rPr>
        <w:t xml:space="preserve"> </w:t>
      </w:r>
      <w:r>
        <w:t>export</w:t>
      </w:r>
      <w:r>
        <w:rPr>
          <w:spacing w:val="-8"/>
        </w:rPr>
        <w:t xml:space="preserve"> </w:t>
      </w:r>
      <w:r>
        <w:t>nilainya</w:t>
      </w:r>
      <w:r>
        <w:rPr>
          <w:spacing w:val="-9"/>
        </w:rPr>
        <w:t xml:space="preserve"> </w:t>
      </w:r>
      <w:r>
        <w:t>sangat</w:t>
      </w:r>
      <w:r>
        <w:rPr>
          <w:spacing w:val="-6"/>
        </w:rPr>
        <w:t xml:space="preserve"> </w:t>
      </w:r>
      <w:r>
        <w:t>besar,</w:t>
      </w:r>
      <w:r>
        <w:rPr>
          <w:spacing w:val="-9"/>
        </w:rPr>
        <w:t xml:space="preserve"> </w:t>
      </w:r>
      <w:r>
        <w:t>maka</w:t>
      </w:r>
      <w:r>
        <w:rPr>
          <w:spacing w:val="-7"/>
        </w:rPr>
        <w:t xml:space="preserve"> </w:t>
      </w:r>
      <w:r>
        <w:t>mengakibatkan</w:t>
      </w:r>
      <w:r>
        <w:rPr>
          <w:spacing w:val="-7"/>
        </w:rPr>
        <w:t xml:space="preserve"> </w:t>
      </w:r>
      <w:r>
        <w:t>naiknya</w:t>
      </w:r>
      <w:r>
        <w:rPr>
          <w:spacing w:val="-4"/>
        </w:rPr>
        <w:t xml:space="preserve"> </w:t>
      </w:r>
      <w:r>
        <w:t>Permintaan</w:t>
      </w:r>
      <w:r>
        <w:rPr>
          <w:spacing w:val="-6"/>
        </w:rPr>
        <w:t xml:space="preserve"> </w:t>
      </w:r>
      <w:r>
        <w:t xml:space="preserve">Agregatif </w:t>
      </w:r>
      <w:r>
        <w:rPr>
          <w:spacing w:val="-2"/>
        </w:rPr>
        <w:t>(AD↑)</w:t>
      </w:r>
    </w:p>
    <w:p w14:paraId="1E3F5740" w14:textId="77777777" w:rsidR="00215C51" w:rsidRDefault="00215C51" w:rsidP="00215C51">
      <w:pPr>
        <w:pStyle w:val="BodyText"/>
        <w:spacing w:line="360" w:lineRule="auto"/>
        <w:ind w:left="173" w:right="288"/>
      </w:pPr>
      <w:r>
        <w:t xml:space="preserve">Contoh </w:t>
      </w:r>
      <w:r>
        <w:rPr>
          <w:spacing w:val="-10"/>
        </w:rPr>
        <w:t>:</w:t>
      </w:r>
    </w:p>
    <w:p w14:paraId="170811B2" w14:textId="77777777" w:rsidR="00215C51" w:rsidRDefault="00215C51" w:rsidP="00215C51">
      <w:pPr>
        <w:pStyle w:val="BodyText"/>
        <w:spacing w:line="360" w:lineRule="auto"/>
        <w:ind w:left="173" w:right="288"/>
      </w:pPr>
      <w:r>
        <w:t>Pada masa khalifah Umar ibn Khattab, kafilah pedagang yang menjual barangnya di luar</w:t>
      </w:r>
      <w:r>
        <w:rPr>
          <w:spacing w:val="-14"/>
        </w:rPr>
        <w:t xml:space="preserve"> </w:t>
      </w:r>
      <w:r>
        <w:t>negeri</w:t>
      </w:r>
      <w:r>
        <w:rPr>
          <w:spacing w:val="-11"/>
        </w:rPr>
        <w:t xml:space="preserve"> </w:t>
      </w:r>
      <w:r>
        <w:t>membeli</w:t>
      </w:r>
      <w:r>
        <w:rPr>
          <w:spacing w:val="-9"/>
        </w:rPr>
        <w:t xml:space="preserve"> </w:t>
      </w:r>
      <w:r>
        <w:t>barang-barang</w:t>
      </w:r>
      <w:r>
        <w:rPr>
          <w:spacing w:val="-11"/>
        </w:rPr>
        <w:t xml:space="preserve"> </w:t>
      </w:r>
      <w:r>
        <w:t>dari</w:t>
      </w:r>
      <w:r>
        <w:rPr>
          <w:spacing w:val="-11"/>
        </w:rPr>
        <w:t xml:space="preserve"> </w:t>
      </w:r>
      <w:r>
        <w:t>luar</w:t>
      </w:r>
      <w:r>
        <w:rPr>
          <w:spacing w:val="-14"/>
        </w:rPr>
        <w:t xml:space="preserve"> </w:t>
      </w:r>
      <w:r>
        <w:t>negeri</w:t>
      </w:r>
      <w:r>
        <w:rPr>
          <w:spacing w:val="-10"/>
        </w:rPr>
        <w:t xml:space="preserve"> </w:t>
      </w:r>
      <w:r>
        <w:t>lebih</w:t>
      </w:r>
      <w:r>
        <w:rPr>
          <w:spacing w:val="-13"/>
        </w:rPr>
        <w:t xml:space="preserve"> </w:t>
      </w:r>
      <w:r>
        <w:t>sedikit</w:t>
      </w:r>
      <w:r>
        <w:rPr>
          <w:spacing w:val="-10"/>
        </w:rPr>
        <w:t xml:space="preserve"> </w:t>
      </w:r>
      <w:r>
        <w:t>nilainya</w:t>
      </w:r>
      <w:r>
        <w:rPr>
          <w:spacing w:val="-13"/>
        </w:rPr>
        <w:t xml:space="preserve"> </w:t>
      </w:r>
      <w:r>
        <w:t>daripada</w:t>
      </w:r>
      <w:r>
        <w:rPr>
          <w:spacing w:val="-14"/>
        </w:rPr>
        <w:t xml:space="preserve"> </w:t>
      </w:r>
      <w:r>
        <w:t>nilai</w:t>
      </w:r>
      <w:r>
        <w:rPr>
          <w:spacing w:val="-10"/>
        </w:rPr>
        <w:t xml:space="preserve"> </w:t>
      </w:r>
      <w:r>
        <w:t>barang-barang yang mereka jual, sehingga mereka mendapat keuntungan. Keuntungan yang berupa kelebihan uang tersebut dibawa masuk ke Madinah sehingga pendapatan dan daya beli masyarakat akan naik (AD↑). Naiknya permintaan agregat akan membuat kurva AD bergeser ke kanan dan akan mengakibatkan naiknya tingkat harga secara keseluruhan (P↑). Kemudian, yang dilakukan oleh Umar ibn Khattab dalam mengatasi masalah tersebut adalah beliau melarang</w:t>
      </w:r>
      <w:r>
        <w:rPr>
          <w:spacing w:val="-13"/>
        </w:rPr>
        <w:t xml:space="preserve"> </w:t>
      </w:r>
      <w:r>
        <w:t>penduduk</w:t>
      </w:r>
      <w:r>
        <w:rPr>
          <w:spacing w:val="-12"/>
        </w:rPr>
        <w:t xml:space="preserve"> </w:t>
      </w:r>
      <w:r>
        <w:t>Madinah</w:t>
      </w:r>
      <w:r>
        <w:rPr>
          <w:spacing w:val="-13"/>
        </w:rPr>
        <w:t xml:space="preserve"> </w:t>
      </w:r>
      <w:r>
        <w:t>untuk</w:t>
      </w:r>
      <w:r>
        <w:rPr>
          <w:spacing w:val="-13"/>
        </w:rPr>
        <w:t xml:space="preserve"> </w:t>
      </w:r>
      <w:r>
        <w:t>membeli</w:t>
      </w:r>
      <w:r>
        <w:rPr>
          <w:spacing w:val="-9"/>
        </w:rPr>
        <w:t xml:space="preserve"> </w:t>
      </w:r>
      <w:r>
        <w:t>barang-barang</w:t>
      </w:r>
      <w:r>
        <w:rPr>
          <w:spacing w:val="-13"/>
        </w:rPr>
        <w:t xml:space="preserve"> </w:t>
      </w:r>
      <w:r>
        <w:t>selama</w:t>
      </w:r>
      <w:r>
        <w:rPr>
          <w:spacing w:val="-13"/>
        </w:rPr>
        <w:t xml:space="preserve"> </w:t>
      </w:r>
      <w:r>
        <w:t>2</w:t>
      </w:r>
      <w:r>
        <w:rPr>
          <w:spacing w:val="-13"/>
        </w:rPr>
        <w:t xml:space="preserve"> </w:t>
      </w:r>
      <w:r>
        <w:t>(</w:t>
      </w:r>
      <w:r>
        <w:rPr>
          <w:spacing w:val="-14"/>
        </w:rPr>
        <w:t xml:space="preserve"> </w:t>
      </w:r>
      <w:r>
        <w:t>dua)</w:t>
      </w:r>
      <w:r>
        <w:rPr>
          <w:spacing w:val="-11"/>
        </w:rPr>
        <w:t xml:space="preserve"> </w:t>
      </w:r>
      <w:r>
        <w:t>hari</w:t>
      </w:r>
      <w:r>
        <w:rPr>
          <w:spacing w:val="-13"/>
        </w:rPr>
        <w:t xml:space="preserve"> </w:t>
      </w:r>
      <w:r>
        <w:t xml:space="preserve">berturut-turut. Akibatnya adalah turunnya permintaan agregat (AD↓) dan tingkat harga menjadi normal. Akibat dari turunnya tingkat produksi (AS↓) karena terjadinya panceklik, perang, ataupun </w:t>
      </w:r>
      <w:r>
        <w:rPr>
          <w:spacing w:val="-2"/>
        </w:rPr>
        <w:t>embargo.</w:t>
      </w:r>
    </w:p>
    <w:p w14:paraId="02F7C004" w14:textId="77777777" w:rsidR="00215C51" w:rsidRDefault="00215C51" w:rsidP="00215C51">
      <w:pPr>
        <w:pStyle w:val="BodyText"/>
        <w:spacing w:line="360" w:lineRule="auto"/>
        <w:ind w:left="173" w:right="288"/>
      </w:pPr>
      <w:r>
        <w:t xml:space="preserve">Contoh </w:t>
      </w:r>
      <w:r>
        <w:rPr>
          <w:spacing w:val="-10"/>
        </w:rPr>
        <w:t>:</w:t>
      </w:r>
    </w:p>
    <w:p w14:paraId="7D9F3978" w14:textId="0DA1604A" w:rsidR="00215C51" w:rsidRDefault="00215C51" w:rsidP="00215C51">
      <w:pPr>
        <w:pStyle w:val="BodyText"/>
        <w:spacing w:line="360" w:lineRule="auto"/>
        <w:ind w:left="173" w:right="288"/>
      </w:pPr>
      <w:r>
        <w:t xml:space="preserve">Pada saat pemerintahan Umar ibn Khattab pernah terjadi masa panceklik yang mengakibatkan </w:t>
      </w:r>
      <w:r>
        <w:lastRenderedPageBreak/>
        <w:t>kelangkaan gandum, diibaratkan pada grafik sebagai kurva AS yang bergeser ke kiri (AS↓) yang mengakibatkan naiknya harga-harga (P↑). Yang dilakukan oleh Umar ibn Khattab dalam mengatasi permasalahn ini, beliau melakukan impor gandum dari Mesir, sehingga penawaran agregat (AS) barang di pasar kembali naik (AS↑) yang kemudian berdampak pada penurunan harga-harga (P↓).</w:t>
      </w:r>
    </w:p>
    <w:p w14:paraId="5B9252C1" w14:textId="77777777" w:rsidR="00215C51" w:rsidRDefault="00215C51" w:rsidP="00215C51">
      <w:pPr>
        <w:pStyle w:val="BodyText"/>
        <w:spacing w:before="16"/>
        <w:jc w:val="left"/>
        <w:rPr>
          <w:rFonts w:ascii="Calibri"/>
          <w:sz w:val="20"/>
        </w:rPr>
      </w:pPr>
    </w:p>
    <w:p w14:paraId="177D901B" w14:textId="77777777" w:rsidR="00215C51" w:rsidRDefault="00215C51" w:rsidP="00215C51">
      <w:pPr>
        <w:pStyle w:val="ListParagraph"/>
        <w:numPr>
          <w:ilvl w:val="0"/>
          <w:numId w:val="9"/>
        </w:numPr>
        <w:tabs>
          <w:tab w:val="left" w:pos="450"/>
        </w:tabs>
        <w:spacing w:before="162"/>
        <w:ind w:left="1449" w:hanging="1269"/>
        <w:rPr>
          <w:sz w:val="24"/>
        </w:rPr>
      </w:pPr>
      <w:r>
        <w:rPr>
          <w:sz w:val="24"/>
        </w:rPr>
        <w:t>Human</w:t>
      </w:r>
      <w:r>
        <w:rPr>
          <w:spacing w:val="-1"/>
          <w:sz w:val="24"/>
        </w:rPr>
        <w:t xml:space="preserve"> </w:t>
      </w:r>
      <w:r>
        <w:rPr>
          <w:sz w:val="24"/>
        </w:rPr>
        <w:t xml:space="preserve">Error </w:t>
      </w:r>
      <w:r>
        <w:rPr>
          <w:spacing w:val="-2"/>
          <w:sz w:val="24"/>
        </w:rPr>
        <w:t>Inflation</w:t>
      </w:r>
    </w:p>
    <w:p w14:paraId="470E150E" w14:textId="77777777" w:rsidR="00215C51" w:rsidRDefault="00215C51" w:rsidP="00215C51">
      <w:pPr>
        <w:pStyle w:val="BodyText"/>
        <w:spacing w:before="23"/>
        <w:jc w:val="left"/>
      </w:pPr>
    </w:p>
    <w:p w14:paraId="024A8B3D" w14:textId="77777777" w:rsidR="00215C51" w:rsidRDefault="00215C51" w:rsidP="00215C51">
      <w:pPr>
        <w:pStyle w:val="BodyText"/>
        <w:spacing w:before="1" w:line="360" w:lineRule="auto"/>
        <w:ind w:left="180" w:right="288" w:firstLine="720"/>
      </w:pPr>
      <w:r>
        <w:t>Human Error Inflation adalah inflasi yang diakibatkan oleh kesalahan dari manusia yang menyimpang atau melanggar dari aturan dan kaidahkaidah syariah. Sebagaimana</w:t>
      </w:r>
      <w:r>
        <w:rPr>
          <w:spacing w:val="-5"/>
        </w:rPr>
        <w:t xml:space="preserve"> </w:t>
      </w:r>
      <w:r>
        <w:t>firman</w:t>
      </w:r>
      <w:r>
        <w:rPr>
          <w:spacing w:val="-5"/>
        </w:rPr>
        <w:t xml:space="preserve"> </w:t>
      </w:r>
      <w:r>
        <w:t>Allah</w:t>
      </w:r>
      <w:r>
        <w:rPr>
          <w:spacing w:val="-7"/>
        </w:rPr>
        <w:t xml:space="preserve"> </w:t>
      </w:r>
      <w:r>
        <w:t>swt</w:t>
      </w:r>
      <w:r>
        <w:rPr>
          <w:spacing w:val="-5"/>
        </w:rPr>
        <w:t xml:space="preserve"> </w:t>
      </w:r>
      <w:r>
        <w:t>yang</w:t>
      </w:r>
      <w:r>
        <w:rPr>
          <w:spacing w:val="-4"/>
        </w:rPr>
        <w:t xml:space="preserve"> </w:t>
      </w:r>
      <w:r>
        <w:t>artinya:</w:t>
      </w:r>
      <w:r>
        <w:rPr>
          <w:spacing w:val="-4"/>
        </w:rPr>
        <w:t xml:space="preserve"> </w:t>
      </w:r>
      <w:r>
        <w:t>“</w:t>
      </w:r>
      <w:r>
        <w:rPr>
          <w:spacing w:val="-6"/>
        </w:rPr>
        <w:t xml:space="preserve"> </w:t>
      </w:r>
      <w:r>
        <w:t>Telah</w:t>
      </w:r>
      <w:r>
        <w:rPr>
          <w:spacing w:val="-7"/>
        </w:rPr>
        <w:t xml:space="preserve"> </w:t>
      </w:r>
      <w:r>
        <w:t>nampak</w:t>
      </w:r>
      <w:r>
        <w:rPr>
          <w:spacing w:val="-4"/>
        </w:rPr>
        <w:t xml:space="preserve"> </w:t>
      </w:r>
      <w:r>
        <w:t>kerusakan</w:t>
      </w:r>
      <w:r>
        <w:rPr>
          <w:spacing w:val="-5"/>
        </w:rPr>
        <w:t xml:space="preserve"> </w:t>
      </w:r>
      <w:r>
        <w:t>di</w:t>
      </w:r>
      <w:r>
        <w:rPr>
          <w:spacing w:val="-4"/>
        </w:rPr>
        <w:t xml:space="preserve"> </w:t>
      </w:r>
      <w:r>
        <w:t>darat</w:t>
      </w:r>
      <w:r>
        <w:rPr>
          <w:spacing w:val="-4"/>
        </w:rPr>
        <w:t xml:space="preserve"> </w:t>
      </w:r>
      <w:r>
        <w:t>dan</w:t>
      </w:r>
      <w:r>
        <w:rPr>
          <w:spacing w:val="-7"/>
        </w:rPr>
        <w:t xml:space="preserve"> </w:t>
      </w:r>
      <w:r>
        <w:t>di laut disebabkan karena perbuatan tangan manusia, supaya Allah merasakan kepada mereka</w:t>
      </w:r>
      <w:r>
        <w:rPr>
          <w:spacing w:val="-12"/>
        </w:rPr>
        <w:t xml:space="preserve"> </w:t>
      </w:r>
      <w:r>
        <w:t>sebahagian</w:t>
      </w:r>
      <w:r>
        <w:rPr>
          <w:spacing w:val="-10"/>
        </w:rPr>
        <w:t xml:space="preserve"> </w:t>
      </w:r>
      <w:r>
        <w:t>dari</w:t>
      </w:r>
      <w:r>
        <w:rPr>
          <w:spacing w:val="-11"/>
        </w:rPr>
        <w:t xml:space="preserve"> </w:t>
      </w:r>
      <w:r>
        <w:t>(akibat)</w:t>
      </w:r>
      <w:r>
        <w:rPr>
          <w:spacing w:val="-11"/>
        </w:rPr>
        <w:t xml:space="preserve"> </w:t>
      </w:r>
      <w:r>
        <w:t>perbuatan</w:t>
      </w:r>
      <w:r>
        <w:rPr>
          <w:spacing w:val="-10"/>
        </w:rPr>
        <w:t xml:space="preserve"> </w:t>
      </w:r>
      <w:r>
        <w:t>mereka,</w:t>
      </w:r>
      <w:r>
        <w:rPr>
          <w:spacing w:val="-10"/>
        </w:rPr>
        <w:t xml:space="preserve"> </w:t>
      </w:r>
      <w:r>
        <w:t>agar</w:t>
      </w:r>
      <w:r>
        <w:rPr>
          <w:spacing w:val="-11"/>
        </w:rPr>
        <w:t xml:space="preserve"> </w:t>
      </w:r>
      <w:r>
        <w:t>mereka</w:t>
      </w:r>
      <w:r>
        <w:rPr>
          <w:spacing w:val="-11"/>
        </w:rPr>
        <w:t xml:space="preserve"> </w:t>
      </w:r>
      <w:r>
        <w:t>kembali</w:t>
      </w:r>
      <w:r>
        <w:rPr>
          <w:spacing w:val="-10"/>
        </w:rPr>
        <w:t xml:space="preserve"> </w:t>
      </w:r>
      <w:r>
        <w:t>(ke</w:t>
      </w:r>
      <w:r>
        <w:rPr>
          <w:spacing w:val="-11"/>
        </w:rPr>
        <w:t xml:space="preserve"> </w:t>
      </w:r>
      <w:r>
        <w:t>jalan</w:t>
      </w:r>
      <w:r>
        <w:rPr>
          <w:spacing w:val="-11"/>
        </w:rPr>
        <w:t xml:space="preserve"> </w:t>
      </w:r>
      <w:r>
        <w:t>yang benar)” (QS. ArRum:41) Human Error Inflation dalam sistem syariah dapat dikelompokkan menurut penyebab-penyebabnya sebagai berikut: Korupsi dan administrasi yang buruk (Corruption and bad Administration) Jika</w:t>
      </w:r>
      <w:r>
        <w:rPr>
          <w:spacing w:val="-1"/>
        </w:rPr>
        <w:t xml:space="preserve"> </w:t>
      </w:r>
      <w:r>
        <w:t>kita</w:t>
      </w:r>
      <w:r>
        <w:rPr>
          <w:spacing w:val="-2"/>
        </w:rPr>
        <w:t xml:space="preserve"> </w:t>
      </w:r>
      <w:r>
        <w:t>merunjuk pada persamaan MV = PT, maka korupsi akan mengganggu tingkat harga (P↑) karena para produsen akan menaikkan harga jual produksinya untuk menutupi biaya-biaya yang telah</w:t>
      </w:r>
      <w:r>
        <w:rPr>
          <w:spacing w:val="-8"/>
        </w:rPr>
        <w:t xml:space="preserve"> </w:t>
      </w:r>
      <w:r>
        <w:t>mereka</w:t>
      </w:r>
      <w:r>
        <w:rPr>
          <w:spacing w:val="-8"/>
        </w:rPr>
        <w:t xml:space="preserve"> </w:t>
      </w:r>
      <w:r>
        <w:t>keluarkan.</w:t>
      </w:r>
      <w:r>
        <w:rPr>
          <w:spacing w:val="-4"/>
        </w:rPr>
        <w:t xml:space="preserve"> </w:t>
      </w:r>
      <w:r>
        <w:t>Harga</w:t>
      </w:r>
      <w:r>
        <w:rPr>
          <w:spacing w:val="-12"/>
        </w:rPr>
        <w:t xml:space="preserve"> </w:t>
      </w:r>
      <w:r>
        <w:t>yang</w:t>
      </w:r>
      <w:r>
        <w:rPr>
          <w:spacing w:val="-8"/>
        </w:rPr>
        <w:t xml:space="preserve"> </w:t>
      </w:r>
      <w:r>
        <w:t>terjadi</w:t>
      </w:r>
      <w:r>
        <w:rPr>
          <w:spacing w:val="-8"/>
        </w:rPr>
        <w:t xml:space="preserve"> </w:t>
      </w:r>
      <w:r>
        <w:t>terdistorsi</w:t>
      </w:r>
      <w:r>
        <w:rPr>
          <w:spacing w:val="-8"/>
        </w:rPr>
        <w:t xml:space="preserve"> </w:t>
      </w:r>
      <w:r>
        <w:t>oleh</w:t>
      </w:r>
      <w:r>
        <w:rPr>
          <w:spacing w:val="-9"/>
        </w:rPr>
        <w:t xml:space="preserve"> </w:t>
      </w:r>
      <w:r>
        <w:t>komponen</w:t>
      </w:r>
      <w:r>
        <w:rPr>
          <w:spacing w:val="-8"/>
        </w:rPr>
        <w:t xml:space="preserve"> </w:t>
      </w:r>
      <w:r>
        <w:t>yang</w:t>
      </w:r>
      <w:r>
        <w:rPr>
          <w:spacing w:val="-8"/>
        </w:rPr>
        <w:t xml:space="preserve"> </w:t>
      </w:r>
      <w:r>
        <w:t>seharusnya tidak</w:t>
      </w:r>
      <w:r>
        <w:rPr>
          <w:spacing w:val="23"/>
        </w:rPr>
        <w:t xml:space="preserve"> </w:t>
      </w:r>
      <w:r>
        <w:t>ada</w:t>
      </w:r>
      <w:r>
        <w:rPr>
          <w:spacing w:val="24"/>
        </w:rPr>
        <w:t xml:space="preserve"> </w:t>
      </w:r>
      <w:r>
        <w:t>sehingga</w:t>
      </w:r>
      <w:r>
        <w:rPr>
          <w:spacing w:val="29"/>
        </w:rPr>
        <w:t xml:space="preserve"> </w:t>
      </w:r>
      <w:r>
        <w:t>akan</w:t>
      </w:r>
      <w:r>
        <w:rPr>
          <w:spacing w:val="29"/>
        </w:rPr>
        <w:t xml:space="preserve"> </w:t>
      </w:r>
      <w:r>
        <w:t>mengakibatkan</w:t>
      </w:r>
      <w:r>
        <w:rPr>
          <w:spacing w:val="28"/>
        </w:rPr>
        <w:t xml:space="preserve"> </w:t>
      </w:r>
      <w:r>
        <w:t>ekonomi</w:t>
      </w:r>
      <w:r>
        <w:rPr>
          <w:spacing w:val="27"/>
        </w:rPr>
        <w:t xml:space="preserve"> </w:t>
      </w:r>
      <w:r>
        <w:t>biaya</w:t>
      </w:r>
      <w:r>
        <w:rPr>
          <w:spacing w:val="24"/>
        </w:rPr>
        <w:t xml:space="preserve"> </w:t>
      </w:r>
      <w:r>
        <w:t>tinggi</w:t>
      </w:r>
      <w:r>
        <w:rPr>
          <w:spacing w:val="28"/>
        </w:rPr>
        <w:t xml:space="preserve"> </w:t>
      </w:r>
      <w:r>
        <w:t>(high</w:t>
      </w:r>
      <w:r>
        <w:rPr>
          <w:spacing w:val="25"/>
        </w:rPr>
        <w:t xml:space="preserve"> </w:t>
      </w:r>
      <w:r>
        <w:t>cost</w:t>
      </w:r>
      <w:r>
        <w:rPr>
          <w:spacing w:val="26"/>
        </w:rPr>
        <w:t xml:space="preserve"> </w:t>
      </w:r>
      <w:r>
        <w:t>economy).</w:t>
      </w:r>
    </w:p>
    <w:p w14:paraId="00CC4BC7" w14:textId="77777777" w:rsidR="00215C51" w:rsidRDefault="00215C51" w:rsidP="00215C51">
      <w:pPr>
        <w:pStyle w:val="BodyText"/>
        <w:spacing w:line="360" w:lineRule="auto"/>
        <w:ind w:left="180" w:right="288"/>
        <w:sectPr w:rsidR="00215C51" w:rsidSect="00215C51">
          <w:pgSz w:w="11920" w:h="16850"/>
          <w:pgMar w:top="1340" w:right="708" w:bottom="280" w:left="708" w:header="720" w:footer="720" w:gutter="0"/>
          <w:cols w:space="720"/>
        </w:sectPr>
      </w:pPr>
    </w:p>
    <w:p w14:paraId="3883AFA4" w14:textId="77777777" w:rsidR="00215C51" w:rsidRDefault="00215C51" w:rsidP="00215C51">
      <w:pPr>
        <w:pStyle w:val="BodyText"/>
        <w:spacing w:before="62" w:line="360" w:lineRule="auto"/>
        <w:ind w:left="180" w:right="288"/>
      </w:pPr>
      <w:r>
        <w:lastRenderedPageBreak/>
        <w:t>Pada akhirnya, akan terjadi inefisiensi alokasi sumber daya yang akan merugikan masyarakat secara keseluruhan. Jika merujuk pada persamaan AS-AD maka akan terlihat bahwa korupsi dan administrasi pemerintahan yang buruk akan menyebabkan kontraksi pada kurva penawaran agregatif (AS↓). Firman Allah swt: ...dan janganlah kamu merugikan manusia pada hak-haknya dan janganlah kamu merajalela di muka bumi dengan membuat kerusakan "(Q.S. Asy-Syu'ara: 183) ".</w:t>
      </w:r>
    </w:p>
    <w:p w14:paraId="2EF606B5" w14:textId="77777777" w:rsidR="00215C51" w:rsidRDefault="00215C51" w:rsidP="00215C51">
      <w:pPr>
        <w:pStyle w:val="ListParagraph"/>
        <w:numPr>
          <w:ilvl w:val="0"/>
          <w:numId w:val="9"/>
        </w:numPr>
        <w:tabs>
          <w:tab w:val="left" w:pos="540"/>
        </w:tabs>
        <w:spacing w:before="158"/>
        <w:ind w:left="1449" w:hanging="1269"/>
        <w:rPr>
          <w:sz w:val="24"/>
        </w:rPr>
      </w:pPr>
      <w:r>
        <w:rPr>
          <w:sz w:val="24"/>
        </w:rPr>
        <w:t>Pajak</w:t>
      </w:r>
      <w:r>
        <w:rPr>
          <w:spacing w:val="-4"/>
          <w:sz w:val="24"/>
        </w:rPr>
        <w:t xml:space="preserve"> </w:t>
      </w:r>
      <w:r>
        <w:rPr>
          <w:sz w:val="24"/>
        </w:rPr>
        <w:t>yang</w:t>
      </w:r>
      <w:r>
        <w:rPr>
          <w:spacing w:val="-4"/>
          <w:sz w:val="24"/>
        </w:rPr>
        <w:t xml:space="preserve"> </w:t>
      </w:r>
      <w:r>
        <w:rPr>
          <w:sz w:val="24"/>
        </w:rPr>
        <w:t>berlebihan</w:t>
      </w:r>
      <w:r>
        <w:rPr>
          <w:spacing w:val="-3"/>
          <w:sz w:val="24"/>
        </w:rPr>
        <w:t xml:space="preserve"> </w:t>
      </w:r>
      <w:r>
        <w:rPr>
          <w:sz w:val="24"/>
        </w:rPr>
        <w:t>(excessive</w:t>
      </w:r>
      <w:r>
        <w:rPr>
          <w:spacing w:val="-3"/>
          <w:sz w:val="24"/>
        </w:rPr>
        <w:t xml:space="preserve"> </w:t>
      </w:r>
      <w:r>
        <w:rPr>
          <w:spacing w:val="-4"/>
          <w:sz w:val="24"/>
        </w:rPr>
        <w:t>tax)</w:t>
      </w:r>
    </w:p>
    <w:p w14:paraId="2F6C1636" w14:textId="77777777" w:rsidR="00215C51" w:rsidRDefault="00215C51" w:rsidP="00215C51">
      <w:pPr>
        <w:pStyle w:val="BodyText"/>
        <w:spacing w:before="22"/>
        <w:jc w:val="left"/>
      </w:pPr>
    </w:p>
    <w:p w14:paraId="609CE1E4" w14:textId="77777777" w:rsidR="00215C51" w:rsidRDefault="00215C51" w:rsidP="00215C51">
      <w:pPr>
        <w:pStyle w:val="BodyText"/>
        <w:spacing w:line="360" w:lineRule="auto"/>
        <w:ind w:left="180" w:right="288" w:firstLine="720"/>
      </w:pPr>
      <w:r>
        <w:t>Efek yang ditimbulkan oleh pajak yang berlebihan pada perekonomian hampir sama dengan efek yang ditimbulkan oleh korupsi dan administrasi yang buruk yaitu kontraksi pada kurva penawaran agregatif (AS↓). Pencetakan uang dengan maksud menarik keuntungan yang berlebihan (excessive seignorage).</w:t>
      </w:r>
    </w:p>
    <w:p w14:paraId="7D92E495" w14:textId="77777777" w:rsidR="00215C51" w:rsidRDefault="00215C51" w:rsidP="00215C51">
      <w:pPr>
        <w:pStyle w:val="BodyText"/>
        <w:spacing w:before="161" w:line="360" w:lineRule="auto"/>
        <w:ind w:left="180" w:right="288" w:firstLine="720"/>
      </w:pPr>
      <w:r>
        <w:t>Seignorage adalah keuntungan dari pencetakan koin yang didapat oleh percetakannya</w:t>
      </w:r>
      <w:r>
        <w:rPr>
          <w:spacing w:val="-6"/>
        </w:rPr>
        <w:t xml:space="preserve"> </w:t>
      </w:r>
      <w:r>
        <w:t>di</w:t>
      </w:r>
      <w:r>
        <w:rPr>
          <w:spacing w:val="-3"/>
        </w:rPr>
        <w:t xml:space="preserve"> </w:t>
      </w:r>
      <w:r>
        <w:t>mana</w:t>
      </w:r>
      <w:r>
        <w:rPr>
          <w:spacing w:val="-6"/>
        </w:rPr>
        <w:t xml:space="preserve"> </w:t>
      </w:r>
      <w:r>
        <w:t>biasanya</w:t>
      </w:r>
      <w:r>
        <w:rPr>
          <w:spacing w:val="-7"/>
        </w:rPr>
        <w:t xml:space="preserve"> </w:t>
      </w:r>
      <w:r>
        <w:t>percetakan</w:t>
      </w:r>
      <w:r>
        <w:rPr>
          <w:spacing w:val="-5"/>
        </w:rPr>
        <w:t xml:space="preserve"> </w:t>
      </w:r>
      <w:r>
        <w:t>tersebut</w:t>
      </w:r>
      <w:r>
        <w:rPr>
          <w:spacing w:val="-2"/>
        </w:rPr>
        <w:t xml:space="preserve"> </w:t>
      </w:r>
      <w:r>
        <w:t>dimiliki</w:t>
      </w:r>
      <w:r>
        <w:rPr>
          <w:spacing w:val="-2"/>
        </w:rPr>
        <w:t xml:space="preserve"> </w:t>
      </w:r>
      <w:r>
        <w:t>oleh</w:t>
      </w:r>
      <w:r>
        <w:rPr>
          <w:spacing w:val="-6"/>
        </w:rPr>
        <w:t xml:space="preserve"> </w:t>
      </w:r>
      <w:r>
        <w:t>pihak</w:t>
      </w:r>
      <w:r>
        <w:rPr>
          <w:spacing w:val="-6"/>
        </w:rPr>
        <w:t xml:space="preserve"> </w:t>
      </w:r>
      <w:r>
        <w:t>penguasa</w:t>
      </w:r>
      <w:r>
        <w:rPr>
          <w:spacing w:val="-6"/>
        </w:rPr>
        <w:t xml:space="preserve"> </w:t>
      </w:r>
      <w:r>
        <w:t>atau kerajaan. Para otoritas moneter di negara-negara Barat umumnya meyakini bahwa pencetakan uang akan menghasilkan keuntungan bagi pemerintah. Ibn al-Maqrizi berpendapat bahwa pencetakan uang yang berlebihan jelas-jelas akan mengakibatkan naiknya tingkat harga (P↑) secara keseluruhan (inflasi). Ibn al-Maqrizi berpendapat bahwa uang sebaiknya dicetak hanya pada tingkat minimal yang dibutuhkan untuk bertransaksi (jualbeli) dan dalam pecahan yang mempunyai nilai nominal kecil.</w:t>
      </w:r>
    </w:p>
    <w:p w14:paraId="07581288" w14:textId="77777777" w:rsidR="00215C51" w:rsidRDefault="00215C51" w:rsidP="00215C51">
      <w:pPr>
        <w:pStyle w:val="ListParagraph"/>
        <w:numPr>
          <w:ilvl w:val="0"/>
          <w:numId w:val="9"/>
        </w:numPr>
        <w:tabs>
          <w:tab w:val="left" w:pos="450"/>
        </w:tabs>
        <w:spacing w:before="160"/>
        <w:ind w:left="1449" w:hanging="1269"/>
        <w:rPr>
          <w:sz w:val="24"/>
        </w:rPr>
      </w:pPr>
      <w:r>
        <w:rPr>
          <w:sz w:val="24"/>
        </w:rPr>
        <w:t>Perilaku</w:t>
      </w:r>
      <w:r>
        <w:rPr>
          <w:spacing w:val="-2"/>
          <w:sz w:val="24"/>
        </w:rPr>
        <w:t xml:space="preserve"> </w:t>
      </w:r>
      <w:r>
        <w:rPr>
          <w:sz w:val="24"/>
        </w:rPr>
        <w:t>sogok-menyogok</w:t>
      </w:r>
      <w:r>
        <w:rPr>
          <w:spacing w:val="-2"/>
          <w:sz w:val="24"/>
        </w:rPr>
        <w:t xml:space="preserve"> (risywah)</w:t>
      </w:r>
    </w:p>
    <w:p w14:paraId="58CB9C2F" w14:textId="77777777" w:rsidR="00215C51" w:rsidRDefault="00215C51" w:rsidP="00215C51">
      <w:pPr>
        <w:pStyle w:val="BodyText"/>
        <w:spacing w:before="23"/>
        <w:jc w:val="left"/>
      </w:pPr>
    </w:p>
    <w:p w14:paraId="16339A6F" w14:textId="77777777" w:rsidR="00215C51" w:rsidRDefault="00215C51" w:rsidP="00215C51">
      <w:pPr>
        <w:pStyle w:val="BodyText"/>
        <w:spacing w:before="1" w:line="360" w:lineRule="auto"/>
        <w:ind w:left="187" w:right="734" w:firstLine="720"/>
      </w:pPr>
      <w:r>
        <w:t>Sogok- menyogok akan menyebabkan biaya tinggi setiap transaksi, dimana biaya akan digeser ke tingkat harga sehingga harga barang dan jasa akan naik.</w:t>
      </w:r>
    </w:p>
    <w:p w14:paraId="54B84241" w14:textId="77777777" w:rsidR="00215C51" w:rsidRDefault="00215C51" w:rsidP="00215C51">
      <w:pPr>
        <w:pStyle w:val="ListParagraph"/>
        <w:numPr>
          <w:ilvl w:val="0"/>
          <w:numId w:val="9"/>
        </w:numPr>
        <w:tabs>
          <w:tab w:val="left" w:pos="450"/>
        </w:tabs>
        <w:spacing w:before="161"/>
        <w:ind w:left="1449" w:hanging="1269"/>
        <w:rPr>
          <w:sz w:val="24"/>
        </w:rPr>
      </w:pPr>
      <w:r>
        <w:rPr>
          <w:sz w:val="24"/>
        </w:rPr>
        <w:t>Penimbunan</w:t>
      </w:r>
      <w:r>
        <w:rPr>
          <w:spacing w:val="-5"/>
          <w:sz w:val="24"/>
        </w:rPr>
        <w:t xml:space="preserve"> </w:t>
      </w:r>
      <w:r>
        <w:rPr>
          <w:sz w:val="24"/>
        </w:rPr>
        <w:t>barang</w:t>
      </w:r>
      <w:r>
        <w:rPr>
          <w:spacing w:val="-5"/>
          <w:sz w:val="24"/>
        </w:rPr>
        <w:t xml:space="preserve"> </w:t>
      </w:r>
      <w:r>
        <w:rPr>
          <w:spacing w:val="-2"/>
          <w:sz w:val="24"/>
        </w:rPr>
        <w:t>(ihtikar)</w:t>
      </w:r>
    </w:p>
    <w:p w14:paraId="3BD29EB7" w14:textId="77777777" w:rsidR="00215C51" w:rsidRDefault="00215C51" w:rsidP="00215C51">
      <w:pPr>
        <w:pStyle w:val="BodyText"/>
        <w:spacing w:before="21"/>
        <w:jc w:val="left"/>
      </w:pPr>
    </w:p>
    <w:p w14:paraId="1A1FA9ED" w14:textId="77777777" w:rsidR="00215C51" w:rsidRDefault="00215C51" w:rsidP="00215C51">
      <w:pPr>
        <w:pStyle w:val="BodyText"/>
        <w:spacing w:before="1" w:line="360" w:lineRule="auto"/>
        <w:ind w:left="180" w:right="288" w:firstLine="720"/>
      </w:pPr>
      <w:r>
        <w:t>Penimbunan</w:t>
      </w:r>
      <w:r>
        <w:rPr>
          <w:spacing w:val="-1"/>
        </w:rPr>
        <w:t xml:space="preserve"> </w:t>
      </w:r>
      <w:r>
        <w:t>barang akan menyebabkan suplay</w:t>
      </w:r>
      <w:r>
        <w:rPr>
          <w:spacing w:val="-2"/>
        </w:rPr>
        <w:t xml:space="preserve"> </w:t>
      </w:r>
      <w:r>
        <w:t>barang</w:t>
      </w:r>
      <w:r>
        <w:rPr>
          <w:spacing w:val="-1"/>
        </w:rPr>
        <w:t xml:space="preserve"> </w:t>
      </w:r>
      <w:r>
        <w:t>ke</w:t>
      </w:r>
      <w:r>
        <w:rPr>
          <w:spacing w:val="-3"/>
        </w:rPr>
        <w:t xml:space="preserve"> </w:t>
      </w:r>
      <w:r>
        <w:t>pasar</w:t>
      </w:r>
      <w:r>
        <w:rPr>
          <w:spacing w:val="-3"/>
        </w:rPr>
        <w:t xml:space="preserve"> </w:t>
      </w:r>
      <w:r>
        <w:t>akan</w:t>
      </w:r>
      <w:r>
        <w:rPr>
          <w:spacing w:val="-2"/>
        </w:rPr>
        <w:t xml:space="preserve"> </w:t>
      </w:r>
      <w:r>
        <w:t>tersendak yang mendorong terjadinya kelangkaan. Kelangkaan barang akan mendorong permintaan yang tidak terkontrol sehingga akan mendorong tingkat harga Emotional Market Permintaan yang tinggi terhadap barang dan jasa karena isu-isu, kegiatan keagamaan, atau terkait dengan budaya atau perilaku. Hal ini akan mendorong permintaan agregat terhadap barang dan jasa sehingga mendorong kenaikan harga.</w:t>
      </w:r>
    </w:p>
    <w:p w14:paraId="53C9D2EC" w14:textId="77777777" w:rsidR="00215C51" w:rsidRDefault="00215C51" w:rsidP="00215C51">
      <w:pPr>
        <w:pStyle w:val="BodyText"/>
        <w:spacing w:before="16"/>
        <w:jc w:val="left"/>
        <w:rPr>
          <w:rFonts w:ascii="Calibri"/>
          <w:sz w:val="20"/>
        </w:rPr>
      </w:pPr>
    </w:p>
    <w:p w14:paraId="44924BF7" w14:textId="100F2945" w:rsidR="00215C51" w:rsidRDefault="00215C51" w:rsidP="00215C51">
      <w:pPr>
        <w:pStyle w:val="BodyText"/>
        <w:spacing w:before="16"/>
        <w:jc w:val="left"/>
        <w:rPr>
          <w:rFonts w:ascii="Calibri"/>
          <w:sz w:val="20"/>
        </w:rPr>
        <w:sectPr w:rsidR="00215C51">
          <w:pgSz w:w="11920" w:h="16850"/>
          <w:pgMar w:top="1360" w:right="708" w:bottom="280" w:left="708" w:header="720" w:footer="720" w:gutter="0"/>
          <w:cols w:space="720"/>
        </w:sectPr>
      </w:pPr>
    </w:p>
    <w:p w14:paraId="28EB9A3E" w14:textId="77777777" w:rsidR="00FE1E7A" w:rsidRDefault="00000000" w:rsidP="00215C51">
      <w:pPr>
        <w:pStyle w:val="ListParagraph"/>
        <w:numPr>
          <w:ilvl w:val="0"/>
          <w:numId w:val="9"/>
        </w:numPr>
        <w:tabs>
          <w:tab w:val="left" w:pos="450"/>
        </w:tabs>
        <w:spacing w:before="162"/>
        <w:ind w:left="1449" w:hanging="1269"/>
        <w:rPr>
          <w:sz w:val="24"/>
        </w:rPr>
      </w:pPr>
      <w:r>
        <w:rPr>
          <w:sz w:val="24"/>
        </w:rPr>
        <w:lastRenderedPageBreak/>
        <w:t>Human</w:t>
      </w:r>
      <w:r>
        <w:rPr>
          <w:spacing w:val="-1"/>
          <w:sz w:val="24"/>
        </w:rPr>
        <w:t xml:space="preserve"> </w:t>
      </w:r>
      <w:r>
        <w:rPr>
          <w:sz w:val="24"/>
        </w:rPr>
        <w:t xml:space="preserve">Error </w:t>
      </w:r>
      <w:r>
        <w:rPr>
          <w:spacing w:val="-2"/>
          <w:sz w:val="24"/>
        </w:rPr>
        <w:t>Inflation</w:t>
      </w:r>
    </w:p>
    <w:p w14:paraId="7188FBC3" w14:textId="77777777" w:rsidR="00FE1E7A" w:rsidRDefault="00FE1E7A">
      <w:pPr>
        <w:pStyle w:val="BodyText"/>
        <w:spacing w:before="23"/>
        <w:jc w:val="left"/>
      </w:pPr>
    </w:p>
    <w:p w14:paraId="257E3DC0" w14:textId="576C239D" w:rsidR="00FE1E7A" w:rsidRDefault="00000000" w:rsidP="00215C51">
      <w:pPr>
        <w:pStyle w:val="BodyText"/>
        <w:spacing w:before="1" w:line="360" w:lineRule="auto"/>
        <w:ind w:left="180" w:right="288" w:firstLine="720"/>
      </w:pPr>
      <w:r>
        <w:t>Human Error Inflation adalah inflasi yang diakibatkan oleh kesalahan dari manusia yang menyimpang atau melanggar dari aturan dan kaidahkaidah syariah. Sebagaimana</w:t>
      </w:r>
      <w:r>
        <w:rPr>
          <w:spacing w:val="-5"/>
        </w:rPr>
        <w:t xml:space="preserve"> </w:t>
      </w:r>
      <w:r>
        <w:t>firman</w:t>
      </w:r>
      <w:r>
        <w:rPr>
          <w:spacing w:val="-5"/>
        </w:rPr>
        <w:t xml:space="preserve"> </w:t>
      </w:r>
      <w:r>
        <w:t>Allah</w:t>
      </w:r>
      <w:r>
        <w:rPr>
          <w:spacing w:val="-7"/>
        </w:rPr>
        <w:t xml:space="preserve"> </w:t>
      </w:r>
      <w:r>
        <w:t>swt</w:t>
      </w:r>
      <w:r>
        <w:rPr>
          <w:spacing w:val="-5"/>
        </w:rPr>
        <w:t xml:space="preserve"> </w:t>
      </w:r>
      <w:r>
        <w:t>yang</w:t>
      </w:r>
      <w:r>
        <w:rPr>
          <w:spacing w:val="-4"/>
        </w:rPr>
        <w:t xml:space="preserve"> </w:t>
      </w:r>
      <w:r>
        <w:t>artinya:</w:t>
      </w:r>
      <w:r>
        <w:rPr>
          <w:spacing w:val="-4"/>
        </w:rPr>
        <w:t xml:space="preserve"> </w:t>
      </w:r>
      <w:r>
        <w:t>“</w:t>
      </w:r>
      <w:r>
        <w:rPr>
          <w:spacing w:val="-6"/>
        </w:rPr>
        <w:t xml:space="preserve"> </w:t>
      </w:r>
      <w:r>
        <w:t>Telah</w:t>
      </w:r>
      <w:r>
        <w:rPr>
          <w:spacing w:val="-7"/>
        </w:rPr>
        <w:t xml:space="preserve"> </w:t>
      </w:r>
      <w:r>
        <w:t>nampak</w:t>
      </w:r>
      <w:r>
        <w:rPr>
          <w:spacing w:val="-4"/>
        </w:rPr>
        <w:t xml:space="preserve"> </w:t>
      </w:r>
      <w:r>
        <w:t>kerusakan</w:t>
      </w:r>
      <w:r>
        <w:rPr>
          <w:spacing w:val="-5"/>
        </w:rPr>
        <w:t xml:space="preserve"> </w:t>
      </w:r>
      <w:r>
        <w:t>di</w:t>
      </w:r>
      <w:r>
        <w:rPr>
          <w:spacing w:val="-4"/>
        </w:rPr>
        <w:t xml:space="preserve"> </w:t>
      </w:r>
      <w:r>
        <w:t>darat</w:t>
      </w:r>
      <w:r>
        <w:rPr>
          <w:spacing w:val="-4"/>
        </w:rPr>
        <w:t xml:space="preserve"> </w:t>
      </w:r>
      <w:r>
        <w:t>dan</w:t>
      </w:r>
      <w:r>
        <w:rPr>
          <w:spacing w:val="-7"/>
        </w:rPr>
        <w:t xml:space="preserve"> </w:t>
      </w:r>
      <w:r>
        <w:t>di laut disebabkan karena perbuatan tangan manusia, supaya Allah merasakan kepada mereka</w:t>
      </w:r>
      <w:r>
        <w:rPr>
          <w:spacing w:val="-12"/>
        </w:rPr>
        <w:t xml:space="preserve"> </w:t>
      </w:r>
      <w:r>
        <w:t>sebahagian</w:t>
      </w:r>
      <w:r>
        <w:rPr>
          <w:spacing w:val="-10"/>
        </w:rPr>
        <w:t xml:space="preserve"> </w:t>
      </w:r>
      <w:r>
        <w:t>dari</w:t>
      </w:r>
      <w:r>
        <w:rPr>
          <w:spacing w:val="-11"/>
        </w:rPr>
        <w:t xml:space="preserve"> </w:t>
      </w:r>
      <w:r>
        <w:t>(akibat)</w:t>
      </w:r>
      <w:r>
        <w:rPr>
          <w:spacing w:val="-11"/>
        </w:rPr>
        <w:t xml:space="preserve"> </w:t>
      </w:r>
      <w:r>
        <w:t>perbuatan</w:t>
      </w:r>
      <w:r>
        <w:rPr>
          <w:spacing w:val="-10"/>
        </w:rPr>
        <w:t xml:space="preserve"> </w:t>
      </w:r>
      <w:r>
        <w:t>mereka,</w:t>
      </w:r>
      <w:r>
        <w:rPr>
          <w:spacing w:val="-10"/>
        </w:rPr>
        <w:t xml:space="preserve"> </w:t>
      </w:r>
      <w:r>
        <w:t>agar</w:t>
      </w:r>
      <w:r>
        <w:rPr>
          <w:spacing w:val="-11"/>
        </w:rPr>
        <w:t xml:space="preserve"> </w:t>
      </w:r>
      <w:r>
        <w:t>mereka</w:t>
      </w:r>
      <w:r>
        <w:rPr>
          <w:spacing w:val="-11"/>
        </w:rPr>
        <w:t xml:space="preserve"> </w:t>
      </w:r>
      <w:r>
        <w:t>kembali</w:t>
      </w:r>
      <w:r>
        <w:rPr>
          <w:spacing w:val="-10"/>
        </w:rPr>
        <w:t xml:space="preserve"> </w:t>
      </w:r>
      <w:r>
        <w:t>(ke</w:t>
      </w:r>
      <w:r>
        <w:rPr>
          <w:spacing w:val="-11"/>
        </w:rPr>
        <w:t xml:space="preserve"> </w:t>
      </w:r>
      <w:r>
        <w:t>jalan</w:t>
      </w:r>
      <w:r>
        <w:rPr>
          <w:spacing w:val="-11"/>
        </w:rPr>
        <w:t xml:space="preserve"> </w:t>
      </w:r>
      <w:r>
        <w:t>yang benar)” (QS. ArRum:41) Human Error Inflation dalam sistem syariah dapat dikelompokkan menurut penyebab-penyebabnya sebagai berikut: Korupsi dan administrasi yang buruk (Corruption and bad Administration) Jika</w:t>
      </w:r>
      <w:r>
        <w:rPr>
          <w:spacing w:val="-1"/>
        </w:rPr>
        <w:t xml:space="preserve"> </w:t>
      </w:r>
      <w:r>
        <w:t>kita</w:t>
      </w:r>
      <w:r>
        <w:rPr>
          <w:spacing w:val="-2"/>
        </w:rPr>
        <w:t xml:space="preserve"> </w:t>
      </w:r>
      <w:r>
        <w:t>merunjuk pada persamaan MV = PT, maka korupsi akan mengganggu tingkat harga (P↑) karena para produsen akan menaikkan harga jual produksinya untuk menutupi biaya-biaya yang telah</w:t>
      </w:r>
      <w:r>
        <w:rPr>
          <w:spacing w:val="-8"/>
        </w:rPr>
        <w:t xml:space="preserve"> </w:t>
      </w:r>
      <w:r>
        <w:t>mereka</w:t>
      </w:r>
      <w:r>
        <w:rPr>
          <w:spacing w:val="-8"/>
        </w:rPr>
        <w:t xml:space="preserve"> </w:t>
      </w:r>
      <w:r>
        <w:t>keluarkan.</w:t>
      </w:r>
      <w:r>
        <w:rPr>
          <w:spacing w:val="-4"/>
        </w:rPr>
        <w:t xml:space="preserve"> </w:t>
      </w:r>
      <w:r>
        <w:t>Harga</w:t>
      </w:r>
      <w:r>
        <w:rPr>
          <w:spacing w:val="-12"/>
        </w:rPr>
        <w:t xml:space="preserve"> </w:t>
      </w:r>
      <w:r>
        <w:t>yang</w:t>
      </w:r>
      <w:r>
        <w:rPr>
          <w:spacing w:val="-8"/>
        </w:rPr>
        <w:t xml:space="preserve"> </w:t>
      </w:r>
      <w:r>
        <w:t>terjadi</w:t>
      </w:r>
      <w:r>
        <w:rPr>
          <w:spacing w:val="-8"/>
        </w:rPr>
        <w:t xml:space="preserve"> </w:t>
      </w:r>
      <w:r>
        <w:t>terdistorsi</w:t>
      </w:r>
      <w:r>
        <w:rPr>
          <w:spacing w:val="-8"/>
        </w:rPr>
        <w:t xml:space="preserve"> </w:t>
      </w:r>
      <w:r>
        <w:t>oleh</w:t>
      </w:r>
      <w:r>
        <w:rPr>
          <w:spacing w:val="-9"/>
        </w:rPr>
        <w:t xml:space="preserve"> </w:t>
      </w:r>
      <w:r>
        <w:t>komponen</w:t>
      </w:r>
      <w:r>
        <w:rPr>
          <w:spacing w:val="-8"/>
        </w:rPr>
        <w:t xml:space="preserve"> </w:t>
      </w:r>
      <w:r>
        <w:t>yang</w:t>
      </w:r>
      <w:r>
        <w:rPr>
          <w:spacing w:val="-8"/>
        </w:rPr>
        <w:t xml:space="preserve"> </w:t>
      </w:r>
      <w:r>
        <w:t>seharusnya tidak</w:t>
      </w:r>
      <w:r>
        <w:rPr>
          <w:spacing w:val="23"/>
        </w:rPr>
        <w:t xml:space="preserve"> </w:t>
      </w:r>
      <w:r>
        <w:t>ada</w:t>
      </w:r>
      <w:r>
        <w:rPr>
          <w:spacing w:val="24"/>
        </w:rPr>
        <w:t xml:space="preserve"> </w:t>
      </w:r>
      <w:r>
        <w:t>sehingga</w:t>
      </w:r>
      <w:r>
        <w:rPr>
          <w:spacing w:val="29"/>
        </w:rPr>
        <w:t xml:space="preserve"> </w:t>
      </w:r>
      <w:r>
        <w:t>akan</w:t>
      </w:r>
      <w:r>
        <w:rPr>
          <w:spacing w:val="29"/>
        </w:rPr>
        <w:t xml:space="preserve"> </w:t>
      </w:r>
      <w:r>
        <w:t>mengakibatkan</w:t>
      </w:r>
      <w:r>
        <w:rPr>
          <w:spacing w:val="28"/>
        </w:rPr>
        <w:t xml:space="preserve"> </w:t>
      </w:r>
      <w:r>
        <w:t>ekonomi</w:t>
      </w:r>
      <w:r>
        <w:rPr>
          <w:spacing w:val="27"/>
        </w:rPr>
        <w:t xml:space="preserve"> </w:t>
      </w:r>
      <w:r>
        <w:t>biaya</w:t>
      </w:r>
      <w:r>
        <w:rPr>
          <w:spacing w:val="24"/>
        </w:rPr>
        <w:t xml:space="preserve"> </w:t>
      </w:r>
      <w:r>
        <w:t>tinggi</w:t>
      </w:r>
      <w:r>
        <w:rPr>
          <w:spacing w:val="28"/>
        </w:rPr>
        <w:t xml:space="preserve"> </w:t>
      </w:r>
      <w:r>
        <w:t>(high</w:t>
      </w:r>
      <w:r>
        <w:rPr>
          <w:spacing w:val="25"/>
        </w:rPr>
        <w:t xml:space="preserve"> </w:t>
      </w:r>
      <w:r>
        <w:t>cost</w:t>
      </w:r>
      <w:r>
        <w:rPr>
          <w:spacing w:val="26"/>
        </w:rPr>
        <w:t xml:space="preserve"> </w:t>
      </w:r>
      <w:r>
        <w:t>economy).</w:t>
      </w:r>
    </w:p>
    <w:p w14:paraId="7713B63B" w14:textId="77777777" w:rsidR="00215C51" w:rsidRDefault="00215C51" w:rsidP="00215C51">
      <w:pPr>
        <w:pStyle w:val="BodyText"/>
        <w:spacing w:before="62" w:line="360" w:lineRule="auto"/>
        <w:ind w:left="187" w:right="288" w:firstLine="720"/>
      </w:pPr>
      <w:r>
        <w:t>Pada akhirnya, akan terjadi inefisiensi alokasi sumber daya yang akan merugikan masyarakat secara keseluruhan. Jika merujuk pada persamaan AS-AD maka akan terlihat bahwa korupsi dan administrasi pemerintahan yang buruk akan menyebabkan kontraksi pada kurva penawaran agregatif (AS↓). Firman Allah swt: ...dan janganlah kamu merugikan manusia pada hak-haknya dan janganlah kamu merajalela di muka bumi dengan membuat kerusakan "(Q.S. Asy-Syu'ara: 183) ".</w:t>
      </w:r>
    </w:p>
    <w:p w14:paraId="39AB8055" w14:textId="1BB360F5" w:rsidR="00215C51" w:rsidRDefault="00215C51" w:rsidP="0017102E">
      <w:pPr>
        <w:pStyle w:val="BodyText"/>
        <w:numPr>
          <w:ilvl w:val="0"/>
          <w:numId w:val="9"/>
        </w:numPr>
        <w:spacing w:before="62" w:line="360" w:lineRule="auto"/>
        <w:ind w:right="288"/>
      </w:pPr>
      <w:r>
        <w:t>Pajak yang berlebihan (excessive tax)</w:t>
      </w:r>
    </w:p>
    <w:p w14:paraId="03670749" w14:textId="77777777" w:rsidR="00215C51" w:rsidRDefault="00215C51" w:rsidP="00215C51">
      <w:pPr>
        <w:pStyle w:val="BodyText"/>
        <w:spacing w:before="62" w:line="360" w:lineRule="auto"/>
        <w:ind w:left="187" w:right="288" w:firstLine="720"/>
      </w:pPr>
      <w:r>
        <w:t>Efek yang ditimbulkan oleh pajak yang berlebihan pada perekonomian hampir sama dengan efek yang ditimbulkan oleh korupsi dan administrasi yang buruk yaitu kontraksi pada kurva penawaran agregatif (AS↓). Pencetakan uang dengan maksud menarik keuntungan yang berlebihan (excessive seignorage).</w:t>
      </w:r>
    </w:p>
    <w:p w14:paraId="62D9A58B" w14:textId="228F3D29" w:rsidR="00215C51" w:rsidRDefault="00215C51" w:rsidP="00215C51">
      <w:pPr>
        <w:pStyle w:val="BodyText"/>
        <w:spacing w:before="62" w:line="360" w:lineRule="auto"/>
        <w:ind w:left="187" w:right="288" w:firstLine="720"/>
      </w:pPr>
      <w:r>
        <w:t>Seignorage adalah keuntungan dari pencetakan koin yang didapat oleh percetakannya di mana biasanya percetakan tersebut dimiliki oleh pihak penguasa atau kerajaan. Para otoritas moneter di negara-negara Barat umumnya meyakini bahwa pencetakan uang akan menghasilkan keuntungan bagi pemerintah. Ibn al-Maqrizi berpendapat bahwa pencetakan uang yang berlebihan jelas-jelas akan mengakibatkan naiknya tingkat harga (P↑) secara keseluruhan (inflasi). Ibn al-Maqrizi berpendapat bahwa uang sebaiknya dicetak hanya pada tingkat minimal yang dibutuhkan untuk bertransaksi (jualbeli) dan dalam pecahan yang mempunyai nilai nominal kecil.</w:t>
      </w:r>
    </w:p>
    <w:p w14:paraId="6CE62F4F" w14:textId="77777777" w:rsidR="00215C51" w:rsidRDefault="00215C51" w:rsidP="00215C51">
      <w:pPr>
        <w:pStyle w:val="BodyText"/>
        <w:spacing w:before="62" w:line="360" w:lineRule="auto"/>
        <w:ind w:right="288"/>
      </w:pPr>
    </w:p>
    <w:p w14:paraId="76F3208F" w14:textId="77777777" w:rsidR="00215C51" w:rsidRDefault="00215C51">
      <w:pPr>
        <w:pStyle w:val="BodyText"/>
        <w:spacing w:line="360" w:lineRule="auto"/>
      </w:pPr>
    </w:p>
    <w:p w14:paraId="44B7EDC8" w14:textId="77777777" w:rsidR="00215C51" w:rsidRDefault="00215C51">
      <w:pPr>
        <w:pStyle w:val="BodyText"/>
        <w:spacing w:line="360" w:lineRule="auto"/>
        <w:sectPr w:rsidR="00215C51">
          <w:pgSz w:w="11920" w:h="16850"/>
          <w:pgMar w:top="1340" w:right="708" w:bottom="280" w:left="708" w:header="720" w:footer="720" w:gutter="0"/>
          <w:cols w:space="720"/>
        </w:sectPr>
      </w:pPr>
    </w:p>
    <w:p w14:paraId="3BB762D7" w14:textId="77777777" w:rsidR="00FE1E7A" w:rsidRDefault="00000000" w:rsidP="0017102E">
      <w:pPr>
        <w:pStyle w:val="ListParagraph"/>
        <w:numPr>
          <w:ilvl w:val="0"/>
          <w:numId w:val="9"/>
        </w:numPr>
        <w:tabs>
          <w:tab w:val="left" w:pos="630"/>
        </w:tabs>
        <w:spacing w:before="160"/>
        <w:ind w:left="1449" w:hanging="1179"/>
        <w:rPr>
          <w:sz w:val="24"/>
        </w:rPr>
      </w:pPr>
      <w:r>
        <w:rPr>
          <w:sz w:val="24"/>
        </w:rPr>
        <w:lastRenderedPageBreak/>
        <w:t>Perilaku</w:t>
      </w:r>
      <w:r>
        <w:rPr>
          <w:spacing w:val="-2"/>
          <w:sz w:val="24"/>
        </w:rPr>
        <w:t xml:space="preserve"> </w:t>
      </w:r>
      <w:r>
        <w:rPr>
          <w:sz w:val="24"/>
        </w:rPr>
        <w:t>sogok-menyogok</w:t>
      </w:r>
      <w:r>
        <w:rPr>
          <w:spacing w:val="-2"/>
          <w:sz w:val="24"/>
        </w:rPr>
        <w:t xml:space="preserve"> (risywah)</w:t>
      </w:r>
    </w:p>
    <w:p w14:paraId="0557983E" w14:textId="77777777" w:rsidR="00FE1E7A" w:rsidRDefault="00FE1E7A">
      <w:pPr>
        <w:pStyle w:val="BodyText"/>
        <w:spacing w:before="23"/>
        <w:jc w:val="left"/>
      </w:pPr>
    </w:p>
    <w:p w14:paraId="0C78369A" w14:textId="77777777" w:rsidR="00FE1E7A" w:rsidRDefault="00000000" w:rsidP="0017102E">
      <w:pPr>
        <w:pStyle w:val="BodyText"/>
        <w:spacing w:before="1" w:line="360" w:lineRule="auto"/>
        <w:ind w:left="274" w:right="288" w:firstLine="720"/>
      </w:pPr>
      <w:r>
        <w:t>Sogok- menyogok akan menyebabkan biaya tinggi setiap transaksi, dimana biaya akan digeser ke tingkat harga sehingga harga barang dan jasa akan naik.</w:t>
      </w:r>
    </w:p>
    <w:p w14:paraId="7AD36EA2" w14:textId="77777777" w:rsidR="00FE1E7A" w:rsidRDefault="00000000" w:rsidP="0017102E">
      <w:pPr>
        <w:pStyle w:val="ListParagraph"/>
        <w:numPr>
          <w:ilvl w:val="0"/>
          <w:numId w:val="9"/>
        </w:numPr>
        <w:tabs>
          <w:tab w:val="left" w:pos="630"/>
        </w:tabs>
        <w:spacing w:before="161"/>
        <w:ind w:left="1449" w:hanging="1179"/>
        <w:rPr>
          <w:sz w:val="24"/>
        </w:rPr>
      </w:pPr>
      <w:r>
        <w:rPr>
          <w:sz w:val="24"/>
        </w:rPr>
        <w:t>Penimbunan</w:t>
      </w:r>
      <w:r>
        <w:rPr>
          <w:spacing w:val="-5"/>
          <w:sz w:val="24"/>
        </w:rPr>
        <w:t xml:space="preserve"> </w:t>
      </w:r>
      <w:r>
        <w:rPr>
          <w:sz w:val="24"/>
        </w:rPr>
        <w:t>barang</w:t>
      </w:r>
      <w:r>
        <w:rPr>
          <w:spacing w:val="-5"/>
          <w:sz w:val="24"/>
        </w:rPr>
        <w:t xml:space="preserve"> </w:t>
      </w:r>
      <w:r>
        <w:rPr>
          <w:spacing w:val="-2"/>
          <w:sz w:val="24"/>
        </w:rPr>
        <w:t>(ihtikar)</w:t>
      </w:r>
    </w:p>
    <w:p w14:paraId="1C484200" w14:textId="77777777" w:rsidR="00FE1E7A" w:rsidRDefault="00FE1E7A">
      <w:pPr>
        <w:pStyle w:val="BodyText"/>
        <w:spacing w:before="21"/>
        <w:jc w:val="left"/>
      </w:pPr>
    </w:p>
    <w:p w14:paraId="1B18CB4D" w14:textId="77777777" w:rsidR="00FE1E7A" w:rsidRDefault="00000000" w:rsidP="0017102E">
      <w:pPr>
        <w:pStyle w:val="BodyText"/>
        <w:spacing w:before="1" w:line="360" w:lineRule="auto"/>
        <w:ind w:left="270" w:right="288" w:firstLine="720"/>
      </w:pPr>
      <w:r>
        <w:t>Penimbunan</w:t>
      </w:r>
      <w:r>
        <w:rPr>
          <w:spacing w:val="-1"/>
        </w:rPr>
        <w:t xml:space="preserve"> </w:t>
      </w:r>
      <w:r>
        <w:t>barang akan menyebabkan suplay</w:t>
      </w:r>
      <w:r>
        <w:rPr>
          <w:spacing w:val="-2"/>
        </w:rPr>
        <w:t xml:space="preserve"> </w:t>
      </w:r>
      <w:r>
        <w:t>barang</w:t>
      </w:r>
      <w:r>
        <w:rPr>
          <w:spacing w:val="-1"/>
        </w:rPr>
        <w:t xml:space="preserve"> </w:t>
      </w:r>
      <w:r>
        <w:t>ke</w:t>
      </w:r>
      <w:r>
        <w:rPr>
          <w:spacing w:val="-3"/>
        </w:rPr>
        <w:t xml:space="preserve"> </w:t>
      </w:r>
      <w:r>
        <w:t>pasar</w:t>
      </w:r>
      <w:r>
        <w:rPr>
          <w:spacing w:val="-3"/>
        </w:rPr>
        <w:t xml:space="preserve"> </w:t>
      </w:r>
      <w:r>
        <w:t>akan</w:t>
      </w:r>
      <w:r>
        <w:rPr>
          <w:spacing w:val="-2"/>
        </w:rPr>
        <w:t xml:space="preserve"> </w:t>
      </w:r>
      <w:r>
        <w:t>tersendak yang mendorong terjadinya kelangkaan. Kelangkaan barang akan mendorong permintaan yang tidak terkontrol sehingga akan mendorong tingkat harga Emotional Market Permintaan yang tinggi terhadap barang dan jasa karena isu-isu, kegiatan keagamaan, atau terkait dengan budaya atau perilaku. Hal ini akan mendorong permintaan agregat terhadap barang dan jasa sehingga mendorong kenaikan harga.</w:t>
      </w:r>
    </w:p>
    <w:p w14:paraId="71C035EB" w14:textId="77777777" w:rsidR="00FE1E7A" w:rsidRDefault="00FE1E7A">
      <w:pPr>
        <w:pStyle w:val="BodyText"/>
        <w:spacing w:line="360" w:lineRule="auto"/>
      </w:pPr>
    </w:p>
    <w:p w14:paraId="648280AB" w14:textId="77777777" w:rsidR="0017102E" w:rsidRDefault="0017102E">
      <w:pPr>
        <w:pStyle w:val="BodyText"/>
        <w:spacing w:line="360" w:lineRule="auto"/>
      </w:pPr>
    </w:p>
    <w:p w14:paraId="1CC9EA2D" w14:textId="77777777" w:rsidR="0017102E" w:rsidRDefault="0017102E" w:rsidP="0017102E">
      <w:pPr>
        <w:pStyle w:val="Heading1"/>
        <w:numPr>
          <w:ilvl w:val="1"/>
          <w:numId w:val="10"/>
        </w:numPr>
        <w:tabs>
          <w:tab w:val="left" w:pos="810"/>
        </w:tabs>
        <w:spacing w:before="79"/>
        <w:ind w:left="2327" w:hanging="1967"/>
      </w:pPr>
      <w:r>
        <w:t>Penanggulangan</w:t>
      </w:r>
      <w:r>
        <w:rPr>
          <w:spacing w:val="-8"/>
        </w:rPr>
        <w:t xml:space="preserve"> </w:t>
      </w:r>
      <w:r>
        <w:t>Inflasi</w:t>
      </w:r>
      <w:r>
        <w:rPr>
          <w:spacing w:val="-7"/>
        </w:rPr>
        <w:t xml:space="preserve"> </w:t>
      </w:r>
      <w:r>
        <w:t>melalui</w:t>
      </w:r>
      <w:r>
        <w:rPr>
          <w:spacing w:val="-3"/>
        </w:rPr>
        <w:t xml:space="preserve"> </w:t>
      </w:r>
      <w:r>
        <w:t>Pengendalian</w:t>
      </w:r>
      <w:r>
        <w:rPr>
          <w:spacing w:val="-6"/>
        </w:rPr>
        <w:t xml:space="preserve"> </w:t>
      </w:r>
      <w:r>
        <w:t>Uang</w:t>
      </w:r>
      <w:r>
        <w:rPr>
          <w:spacing w:val="-1"/>
        </w:rPr>
        <w:t xml:space="preserve"> </w:t>
      </w:r>
      <w:r>
        <w:rPr>
          <w:spacing w:val="-2"/>
        </w:rPr>
        <w:t>Beredar</w:t>
      </w:r>
    </w:p>
    <w:p w14:paraId="09298BCE" w14:textId="77777777" w:rsidR="0017102E" w:rsidRDefault="0017102E" w:rsidP="0017102E">
      <w:pPr>
        <w:pStyle w:val="BodyText"/>
        <w:spacing w:before="19"/>
        <w:jc w:val="left"/>
        <w:rPr>
          <w:b/>
        </w:rPr>
      </w:pPr>
    </w:p>
    <w:p w14:paraId="19E50DF1" w14:textId="77777777" w:rsidR="0017102E" w:rsidRDefault="0017102E" w:rsidP="0017102E">
      <w:pPr>
        <w:pStyle w:val="BodyText"/>
        <w:spacing w:line="360" w:lineRule="auto"/>
        <w:ind w:left="360" w:right="288" w:firstLine="717"/>
      </w:pPr>
      <w:r>
        <w:t>Salah satu cara untuk menanggulangi inflasi adalah dengan mengendalikan jumlah uang</w:t>
      </w:r>
      <w:r>
        <w:rPr>
          <w:spacing w:val="-12"/>
        </w:rPr>
        <w:t xml:space="preserve"> </w:t>
      </w:r>
      <w:r>
        <w:t>beredar</w:t>
      </w:r>
      <w:r>
        <w:rPr>
          <w:spacing w:val="-14"/>
        </w:rPr>
        <w:t xml:space="preserve"> </w:t>
      </w:r>
      <w:r>
        <w:t>dalam</w:t>
      </w:r>
      <w:r>
        <w:rPr>
          <w:spacing w:val="-11"/>
        </w:rPr>
        <w:t xml:space="preserve"> </w:t>
      </w:r>
      <w:r>
        <w:t>perekonomian.</w:t>
      </w:r>
      <w:r>
        <w:rPr>
          <w:spacing w:val="-11"/>
        </w:rPr>
        <w:t xml:space="preserve"> </w:t>
      </w:r>
      <w:r>
        <w:t>Kebijakan</w:t>
      </w:r>
      <w:r>
        <w:rPr>
          <w:spacing w:val="-11"/>
        </w:rPr>
        <w:t xml:space="preserve"> </w:t>
      </w:r>
      <w:r>
        <w:t>ini</w:t>
      </w:r>
      <w:r>
        <w:rPr>
          <w:spacing w:val="-13"/>
        </w:rPr>
        <w:t xml:space="preserve"> </w:t>
      </w:r>
      <w:r>
        <w:t>biasanya</w:t>
      </w:r>
      <w:r>
        <w:rPr>
          <w:spacing w:val="-14"/>
        </w:rPr>
        <w:t xml:space="preserve"> </w:t>
      </w:r>
      <w:r>
        <w:t>dilakukan</w:t>
      </w:r>
      <w:r>
        <w:rPr>
          <w:spacing w:val="-11"/>
        </w:rPr>
        <w:t xml:space="preserve"> </w:t>
      </w:r>
      <w:r>
        <w:t>oleh</w:t>
      </w:r>
      <w:r>
        <w:rPr>
          <w:spacing w:val="-12"/>
        </w:rPr>
        <w:t xml:space="preserve"> </w:t>
      </w:r>
      <w:r>
        <w:t>bank</w:t>
      </w:r>
      <w:r>
        <w:rPr>
          <w:spacing w:val="-12"/>
        </w:rPr>
        <w:t xml:space="preserve"> </w:t>
      </w:r>
      <w:r>
        <w:t>sentral</w:t>
      </w:r>
      <w:r>
        <w:rPr>
          <w:spacing w:val="-11"/>
        </w:rPr>
        <w:t xml:space="preserve"> </w:t>
      </w:r>
      <w:r>
        <w:t>melalui berbagai instrumen, seperti:</w:t>
      </w:r>
    </w:p>
    <w:p w14:paraId="0354A18F" w14:textId="77777777" w:rsidR="0017102E" w:rsidRDefault="0017102E" w:rsidP="0017102E">
      <w:pPr>
        <w:pStyle w:val="ListParagraph"/>
        <w:numPr>
          <w:ilvl w:val="0"/>
          <w:numId w:val="8"/>
        </w:numPr>
        <w:tabs>
          <w:tab w:val="left" w:pos="1452"/>
        </w:tabs>
        <w:spacing w:before="163" w:line="360" w:lineRule="auto"/>
        <w:ind w:right="288"/>
        <w:rPr>
          <w:sz w:val="24"/>
        </w:rPr>
      </w:pPr>
      <w:r>
        <w:rPr>
          <w:sz w:val="24"/>
        </w:rPr>
        <w:t>Kebijakan Moneter: Bank sentral dapat menaikkan suku bunga acuan untuk mengurangi</w:t>
      </w:r>
      <w:r>
        <w:rPr>
          <w:spacing w:val="-9"/>
          <w:sz w:val="24"/>
        </w:rPr>
        <w:t xml:space="preserve"> </w:t>
      </w:r>
      <w:r>
        <w:rPr>
          <w:sz w:val="24"/>
        </w:rPr>
        <w:t>jumlah</w:t>
      </w:r>
      <w:r>
        <w:rPr>
          <w:spacing w:val="-11"/>
          <w:sz w:val="24"/>
        </w:rPr>
        <w:t xml:space="preserve"> </w:t>
      </w:r>
      <w:r>
        <w:rPr>
          <w:sz w:val="24"/>
        </w:rPr>
        <w:t>uang</w:t>
      </w:r>
      <w:r>
        <w:rPr>
          <w:spacing w:val="-6"/>
          <w:sz w:val="24"/>
        </w:rPr>
        <w:t xml:space="preserve"> </w:t>
      </w:r>
      <w:r>
        <w:rPr>
          <w:sz w:val="24"/>
        </w:rPr>
        <w:t>beredar.</w:t>
      </w:r>
      <w:r>
        <w:rPr>
          <w:spacing w:val="-11"/>
          <w:sz w:val="24"/>
        </w:rPr>
        <w:t xml:space="preserve"> </w:t>
      </w:r>
      <w:r>
        <w:rPr>
          <w:sz w:val="24"/>
        </w:rPr>
        <w:t>Kenaikan</w:t>
      </w:r>
      <w:r>
        <w:rPr>
          <w:spacing w:val="-10"/>
          <w:sz w:val="24"/>
        </w:rPr>
        <w:t xml:space="preserve"> </w:t>
      </w:r>
      <w:r>
        <w:rPr>
          <w:sz w:val="24"/>
        </w:rPr>
        <w:t>suku</w:t>
      </w:r>
      <w:r>
        <w:rPr>
          <w:spacing w:val="-10"/>
          <w:sz w:val="24"/>
        </w:rPr>
        <w:t xml:space="preserve"> </w:t>
      </w:r>
      <w:r>
        <w:rPr>
          <w:sz w:val="24"/>
        </w:rPr>
        <w:t>bunga</w:t>
      </w:r>
      <w:r>
        <w:rPr>
          <w:spacing w:val="-11"/>
          <w:sz w:val="24"/>
        </w:rPr>
        <w:t xml:space="preserve"> </w:t>
      </w:r>
      <w:r>
        <w:rPr>
          <w:sz w:val="24"/>
        </w:rPr>
        <w:t>akan</w:t>
      </w:r>
      <w:r>
        <w:rPr>
          <w:spacing w:val="-10"/>
          <w:sz w:val="24"/>
        </w:rPr>
        <w:t xml:space="preserve"> </w:t>
      </w:r>
      <w:r>
        <w:rPr>
          <w:sz w:val="24"/>
        </w:rPr>
        <w:t>membuat</w:t>
      </w:r>
      <w:r>
        <w:rPr>
          <w:spacing w:val="-10"/>
          <w:sz w:val="24"/>
        </w:rPr>
        <w:t xml:space="preserve"> </w:t>
      </w:r>
      <w:r>
        <w:rPr>
          <w:sz w:val="24"/>
        </w:rPr>
        <w:t>biaya</w:t>
      </w:r>
      <w:r>
        <w:rPr>
          <w:spacing w:val="-11"/>
          <w:sz w:val="24"/>
        </w:rPr>
        <w:t xml:space="preserve"> </w:t>
      </w:r>
      <w:r>
        <w:rPr>
          <w:sz w:val="24"/>
        </w:rPr>
        <w:t>pinjaman lebih</w:t>
      </w:r>
      <w:r>
        <w:rPr>
          <w:spacing w:val="-11"/>
          <w:sz w:val="24"/>
        </w:rPr>
        <w:t xml:space="preserve"> </w:t>
      </w:r>
      <w:r>
        <w:rPr>
          <w:sz w:val="24"/>
        </w:rPr>
        <w:t>mahal,</w:t>
      </w:r>
      <w:r>
        <w:rPr>
          <w:spacing w:val="-7"/>
          <w:sz w:val="24"/>
        </w:rPr>
        <w:t xml:space="preserve"> </w:t>
      </w:r>
      <w:r>
        <w:rPr>
          <w:sz w:val="24"/>
        </w:rPr>
        <w:t>sehingga</w:t>
      </w:r>
      <w:r>
        <w:rPr>
          <w:spacing w:val="-9"/>
          <w:sz w:val="24"/>
        </w:rPr>
        <w:t xml:space="preserve"> </w:t>
      </w:r>
      <w:r>
        <w:rPr>
          <w:sz w:val="24"/>
        </w:rPr>
        <w:t>mengurangi</w:t>
      </w:r>
      <w:r>
        <w:rPr>
          <w:spacing w:val="-7"/>
          <w:sz w:val="24"/>
        </w:rPr>
        <w:t xml:space="preserve"> </w:t>
      </w:r>
      <w:r>
        <w:rPr>
          <w:sz w:val="24"/>
        </w:rPr>
        <w:t>permintaan</w:t>
      </w:r>
      <w:r>
        <w:rPr>
          <w:spacing w:val="-10"/>
          <w:sz w:val="24"/>
        </w:rPr>
        <w:t xml:space="preserve"> </w:t>
      </w:r>
      <w:r>
        <w:rPr>
          <w:sz w:val="24"/>
        </w:rPr>
        <w:t>kredit</w:t>
      </w:r>
      <w:r>
        <w:rPr>
          <w:spacing w:val="-7"/>
          <w:sz w:val="24"/>
        </w:rPr>
        <w:t xml:space="preserve"> </w:t>
      </w:r>
      <w:r>
        <w:rPr>
          <w:sz w:val="24"/>
        </w:rPr>
        <w:t>dan</w:t>
      </w:r>
      <w:r>
        <w:rPr>
          <w:spacing w:val="-11"/>
          <w:sz w:val="24"/>
        </w:rPr>
        <w:t xml:space="preserve"> </w:t>
      </w:r>
      <w:r>
        <w:rPr>
          <w:sz w:val="24"/>
        </w:rPr>
        <w:t>investasi,</w:t>
      </w:r>
      <w:r>
        <w:rPr>
          <w:spacing w:val="-7"/>
          <w:sz w:val="24"/>
        </w:rPr>
        <w:t xml:space="preserve"> </w:t>
      </w:r>
      <w:r>
        <w:rPr>
          <w:sz w:val="24"/>
        </w:rPr>
        <w:t>yang</w:t>
      </w:r>
      <w:r>
        <w:rPr>
          <w:spacing w:val="-8"/>
          <w:sz w:val="24"/>
        </w:rPr>
        <w:t xml:space="preserve"> </w:t>
      </w:r>
      <w:r>
        <w:rPr>
          <w:sz w:val="24"/>
        </w:rPr>
        <w:t>pada</w:t>
      </w:r>
      <w:r>
        <w:rPr>
          <w:spacing w:val="-12"/>
          <w:sz w:val="24"/>
        </w:rPr>
        <w:t xml:space="preserve"> </w:t>
      </w:r>
      <w:r>
        <w:rPr>
          <w:sz w:val="24"/>
        </w:rPr>
        <w:t>akhirnya dapat menekan inflasi.</w:t>
      </w:r>
    </w:p>
    <w:p w14:paraId="60C6979B" w14:textId="77777777" w:rsidR="0017102E" w:rsidRDefault="0017102E" w:rsidP="0017102E">
      <w:pPr>
        <w:pStyle w:val="ListParagraph"/>
        <w:numPr>
          <w:ilvl w:val="0"/>
          <w:numId w:val="8"/>
        </w:numPr>
        <w:tabs>
          <w:tab w:val="left" w:pos="1452"/>
        </w:tabs>
        <w:spacing w:line="360" w:lineRule="auto"/>
        <w:ind w:right="288"/>
        <w:rPr>
          <w:sz w:val="24"/>
        </w:rPr>
      </w:pPr>
      <w:r>
        <w:rPr>
          <w:sz w:val="24"/>
        </w:rPr>
        <w:t>Operasi Pasar Terbuka: Bank sentral dapat menjual surat berharga (obligasi) untuk mengurangi jumlah uang beredar. Penjualan obligasi akan menyerap uang tunai dari peredaran, sehingga mengurangi jumlah uang yang tersedia di masyarakat.</w:t>
      </w:r>
    </w:p>
    <w:p w14:paraId="3DB2F90A" w14:textId="77777777" w:rsidR="0017102E" w:rsidRDefault="0017102E" w:rsidP="0017102E">
      <w:pPr>
        <w:pStyle w:val="ListParagraph"/>
        <w:numPr>
          <w:ilvl w:val="0"/>
          <w:numId w:val="8"/>
        </w:numPr>
        <w:tabs>
          <w:tab w:val="left" w:pos="1452"/>
        </w:tabs>
        <w:spacing w:before="2" w:line="360" w:lineRule="auto"/>
        <w:ind w:right="288"/>
        <w:rPr>
          <w:sz w:val="24"/>
        </w:rPr>
      </w:pPr>
      <w:r>
        <w:rPr>
          <w:sz w:val="24"/>
        </w:rPr>
        <w:t>Cadangan</w:t>
      </w:r>
      <w:r>
        <w:rPr>
          <w:spacing w:val="-11"/>
          <w:sz w:val="24"/>
        </w:rPr>
        <w:t xml:space="preserve"> </w:t>
      </w:r>
      <w:r>
        <w:rPr>
          <w:sz w:val="24"/>
        </w:rPr>
        <w:t>Bank:</w:t>
      </w:r>
      <w:r>
        <w:rPr>
          <w:spacing w:val="-10"/>
          <w:sz w:val="24"/>
        </w:rPr>
        <w:t xml:space="preserve"> </w:t>
      </w:r>
      <w:r>
        <w:rPr>
          <w:sz w:val="24"/>
        </w:rPr>
        <w:t>Bank</w:t>
      </w:r>
      <w:r>
        <w:rPr>
          <w:spacing w:val="-11"/>
          <w:sz w:val="24"/>
        </w:rPr>
        <w:t xml:space="preserve"> </w:t>
      </w:r>
      <w:r>
        <w:rPr>
          <w:sz w:val="24"/>
        </w:rPr>
        <w:t>sentral</w:t>
      </w:r>
      <w:r>
        <w:rPr>
          <w:spacing w:val="-11"/>
          <w:sz w:val="24"/>
        </w:rPr>
        <w:t xml:space="preserve"> </w:t>
      </w:r>
      <w:r>
        <w:rPr>
          <w:sz w:val="24"/>
        </w:rPr>
        <w:t>dapat</w:t>
      </w:r>
      <w:r>
        <w:rPr>
          <w:spacing w:val="-11"/>
          <w:sz w:val="24"/>
        </w:rPr>
        <w:t xml:space="preserve"> </w:t>
      </w:r>
      <w:r>
        <w:rPr>
          <w:sz w:val="24"/>
        </w:rPr>
        <w:t>menaikkan</w:t>
      </w:r>
      <w:r>
        <w:rPr>
          <w:spacing w:val="-11"/>
          <w:sz w:val="24"/>
        </w:rPr>
        <w:t xml:space="preserve"> </w:t>
      </w:r>
      <w:r>
        <w:rPr>
          <w:sz w:val="24"/>
        </w:rPr>
        <w:t>rasio</w:t>
      </w:r>
      <w:r>
        <w:rPr>
          <w:spacing w:val="-11"/>
          <w:sz w:val="24"/>
        </w:rPr>
        <w:t xml:space="preserve"> </w:t>
      </w:r>
      <w:r>
        <w:rPr>
          <w:sz w:val="24"/>
        </w:rPr>
        <w:t>cadangan</w:t>
      </w:r>
      <w:r>
        <w:rPr>
          <w:spacing w:val="-11"/>
          <w:sz w:val="24"/>
        </w:rPr>
        <w:t xml:space="preserve"> </w:t>
      </w:r>
      <w:r>
        <w:rPr>
          <w:sz w:val="24"/>
        </w:rPr>
        <w:t>bank</w:t>
      </w:r>
      <w:r>
        <w:rPr>
          <w:spacing w:val="-12"/>
          <w:sz w:val="24"/>
        </w:rPr>
        <w:t xml:space="preserve"> </w:t>
      </w:r>
      <w:r>
        <w:rPr>
          <w:sz w:val="24"/>
        </w:rPr>
        <w:t>untuk</w:t>
      </w:r>
      <w:r>
        <w:rPr>
          <w:spacing w:val="-9"/>
          <w:sz w:val="24"/>
        </w:rPr>
        <w:t xml:space="preserve"> </w:t>
      </w:r>
      <w:r>
        <w:rPr>
          <w:sz w:val="24"/>
        </w:rPr>
        <w:t>mengurangi jumlah uang beredar. Kenaikan rasio cadangan bank akan memaksa bank untuk menyimpan</w:t>
      </w:r>
      <w:r>
        <w:rPr>
          <w:spacing w:val="-9"/>
          <w:sz w:val="24"/>
        </w:rPr>
        <w:t xml:space="preserve"> </w:t>
      </w:r>
      <w:r>
        <w:rPr>
          <w:sz w:val="24"/>
        </w:rPr>
        <w:t>lebih</w:t>
      </w:r>
      <w:r>
        <w:rPr>
          <w:spacing w:val="-7"/>
          <w:sz w:val="24"/>
        </w:rPr>
        <w:t xml:space="preserve"> </w:t>
      </w:r>
      <w:r>
        <w:rPr>
          <w:sz w:val="24"/>
        </w:rPr>
        <w:t>banyak</w:t>
      </w:r>
      <w:r>
        <w:rPr>
          <w:spacing w:val="-7"/>
          <w:sz w:val="24"/>
        </w:rPr>
        <w:t xml:space="preserve"> </w:t>
      </w:r>
      <w:r>
        <w:rPr>
          <w:sz w:val="24"/>
        </w:rPr>
        <w:t>dana</w:t>
      </w:r>
      <w:r>
        <w:rPr>
          <w:spacing w:val="-10"/>
          <w:sz w:val="24"/>
        </w:rPr>
        <w:t xml:space="preserve"> </w:t>
      </w:r>
      <w:r>
        <w:rPr>
          <w:sz w:val="24"/>
        </w:rPr>
        <w:t>di</w:t>
      </w:r>
      <w:r>
        <w:rPr>
          <w:spacing w:val="-6"/>
          <w:sz w:val="24"/>
        </w:rPr>
        <w:t xml:space="preserve"> </w:t>
      </w:r>
      <w:r>
        <w:rPr>
          <w:sz w:val="24"/>
        </w:rPr>
        <w:t>bank</w:t>
      </w:r>
      <w:r>
        <w:rPr>
          <w:spacing w:val="-6"/>
          <w:sz w:val="24"/>
        </w:rPr>
        <w:t xml:space="preserve"> </w:t>
      </w:r>
      <w:r>
        <w:rPr>
          <w:sz w:val="24"/>
        </w:rPr>
        <w:t>sentral,</w:t>
      </w:r>
      <w:r>
        <w:rPr>
          <w:spacing w:val="-6"/>
          <w:sz w:val="24"/>
        </w:rPr>
        <w:t xml:space="preserve"> </w:t>
      </w:r>
      <w:r>
        <w:rPr>
          <w:sz w:val="24"/>
        </w:rPr>
        <w:t>sehingga</w:t>
      </w:r>
      <w:r>
        <w:rPr>
          <w:spacing w:val="-10"/>
          <w:sz w:val="24"/>
        </w:rPr>
        <w:t xml:space="preserve"> </w:t>
      </w:r>
      <w:r>
        <w:rPr>
          <w:sz w:val="24"/>
        </w:rPr>
        <w:t>mengurangi</w:t>
      </w:r>
      <w:r>
        <w:rPr>
          <w:spacing w:val="-6"/>
          <w:sz w:val="24"/>
        </w:rPr>
        <w:t xml:space="preserve"> </w:t>
      </w:r>
      <w:r>
        <w:rPr>
          <w:sz w:val="24"/>
        </w:rPr>
        <w:t>jumlah</w:t>
      </w:r>
      <w:r>
        <w:rPr>
          <w:spacing w:val="-7"/>
          <w:sz w:val="24"/>
        </w:rPr>
        <w:t xml:space="preserve"> </w:t>
      </w:r>
      <w:r>
        <w:rPr>
          <w:sz w:val="24"/>
        </w:rPr>
        <w:t>dana</w:t>
      </w:r>
      <w:r>
        <w:rPr>
          <w:spacing w:val="-10"/>
          <w:sz w:val="24"/>
        </w:rPr>
        <w:t xml:space="preserve"> </w:t>
      </w:r>
      <w:r>
        <w:rPr>
          <w:sz w:val="24"/>
        </w:rPr>
        <w:t>yang dapat dipinjamkan.</w:t>
      </w:r>
    </w:p>
    <w:p w14:paraId="1608DC69" w14:textId="77777777" w:rsidR="0017102E" w:rsidRDefault="0017102E" w:rsidP="0017102E">
      <w:pPr>
        <w:pStyle w:val="BodyText"/>
        <w:spacing w:before="137"/>
        <w:jc w:val="left"/>
      </w:pPr>
    </w:p>
    <w:p w14:paraId="6CFC7192" w14:textId="77777777" w:rsidR="0017102E" w:rsidRDefault="0017102E" w:rsidP="0017102E">
      <w:pPr>
        <w:pStyle w:val="Heading1"/>
        <w:numPr>
          <w:ilvl w:val="1"/>
          <w:numId w:val="10"/>
        </w:numPr>
        <w:tabs>
          <w:tab w:val="left" w:pos="810"/>
        </w:tabs>
        <w:ind w:left="2327" w:hanging="1967"/>
      </w:pPr>
      <w:r>
        <w:t>Data</w:t>
      </w:r>
      <w:r>
        <w:rPr>
          <w:spacing w:val="-3"/>
        </w:rPr>
        <w:t xml:space="preserve"> </w:t>
      </w:r>
      <w:r>
        <w:t>Inflasi</w:t>
      </w:r>
      <w:r>
        <w:rPr>
          <w:spacing w:val="-1"/>
        </w:rPr>
        <w:t xml:space="preserve"> </w:t>
      </w:r>
      <w:r>
        <w:t>dan</w:t>
      </w:r>
      <w:r>
        <w:rPr>
          <w:spacing w:val="-1"/>
        </w:rPr>
        <w:t xml:space="preserve"> </w:t>
      </w:r>
      <w:r>
        <w:t>Uang</w:t>
      </w:r>
      <w:r>
        <w:rPr>
          <w:spacing w:val="-5"/>
        </w:rPr>
        <w:t xml:space="preserve"> </w:t>
      </w:r>
      <w:r>
        <w:t>Beredar</w:t>
      </w:r>
      <w:r>
        <w:rPr>
          <w:spacing w:val="-5"/>
        </w:rPr>
        <w:t xml:space="preserve"> </w:t>
      </w:r>
      <w:r>
        <w:t>di</w:t>
      </w:r>
      <w:r>
        <w:rPr>
          <w:spacing w:val="-1"/>
        </w:rPr>
        <w:t xml:space="preserve"> </w:t>
      </w:r>
      <w:r>
        <w:rPr>
          <w:spacing w:val="-2"/>
        </w:rPr>
        <w:t>Indonesia</w:t>
      </w:r>
    </w:p>
    <w:p w14:paraId="2B9DEE8B" w14:textId="77777777" w:rsidR="0017102E" w:rsidRDefault="0017102E" w:rsidP="0017102E">
      <w:pPr>
        <w:pStyle w:val="BodyText"/>
        <w:tabs>
          <w:tab w:val="left" w:pos="90"/>
        </w:tabs>
        <w:spacing w:before="19"/>
        <w:ind w:right="288"/>
        <w:jc w:val="left"/>
        <w:rPr>
          <w:b/>
        </w:rPr>
      </w:pPr>
    </w:p>
    <w:p w14:paraId="64D511C0" w14:textId="77777777" w:rsidR="0017102E" w:rsidRDefault="0017102E" w:rsidP="0017102E">
      <w:pPr>
        <w:pStyle w:val="BodyText"/>
        <w:tabs>
          <w:tab w:val="left" w:pos="90"/>
        </w:tabs>
        <w:spacing w:line="360" w:lineRule="auto"/>
        <w:ind w:left="360" w:right="288" w:firstLine="720"/>
        <w:jc w:val="left"/>
      </w:pPr>
      <w:r>
        <w:t>Berdasarkan</w:t>
      </w:r>
      <w:r>
        <w:rPr>
          <w:spacing w:val="-7"/>
        </w:rPr>
        <w:t xml:space="preserve"> </w:t>
      </w:r>
      <w:r>
        <w:t>data</w:t>
      </w:r>
      <w:r>
        <w:rPr>
          <w:spacing w:val="-6"/>
        </w:rPr>
        <w:t xml:space="preserve"> </w:t>
      </w:r>
      <w:r>
        <w:t>inflasi</w:t>
      </w:r>
      <w:r>
        <w:rPr>
          <w:spacing w:val="-3"/>
        </w:rPr>
        <w:t xml:space="preserve"> </w:t>
      </w:r>
      <w:r>
        <w:t>dari</w:t>
      </w:r>
      <w:r>
        <w:rPr>
          <w:spacing w:val="-8"/>
        </w:rPr>
        <w:t xml:space="preserve"> </w:t>
      </w:r>
      <w:r>
        <w:t>Bank</w:t>
      </w:r>
      <w:r>
        <w:rPr>
          <w:spacing w:val="-3"/>
        </w:rPr>
        <w:t xml:space="preserve"> </w:t>
      </w:r>
      <w:r>
        <w:t>Indonesia,</w:t>
      </w:r>
      <w:r>
        <w:rPr>
          <w:spacing w:val="-6"/>
        </w:rPr>
        <w:t xml:space="preserve"> </w:t>
      </w:r>
      <w:r>
        <w:t>selama</w:t>
      </w:r>
      <w:r>
        <w:rPr>
          <w:spacing w:val="-8"/>
        </w:rPr>
        <w:t xml:space="preserve"> </w:t>
      </w:r>
      <w:r>
        <w:t>lima</w:t>
      </w:r>
      <w:r>
        <w:rPr>
          <w:spacing w:val="-9"/>
        </w:rPr>
        <w:t xml:space="preserve"> </w:t>
      </w:r>
      <w:r>
        <w:t>tahun</w:t>
      </w:r>
      <w:r>
        <w:rPr>
          <w:spacing w:val="-8"/>
        </w:rPr>
        <w:t xml:space="preserve"> </w:t>
      </w:r>
      <w:r>
        <w:t>terakhir</w:t>
      </w:r>
      <w:r>
        <w:rPr>
          <w:spacing w:val="-6"/>
        </w:rPr>
        <w:t xml:space="preserve"> </w:t>
      </w:r>
      <w:r>
        <w:t>(2019-2023), tingkat inflasi di Indonesia berada di bawah target yang ditetapkan oleh pemerintah. Berikut adalah data inflasi bulanan di Indonesia selama lima tahun terakhir: Bulan Tahun Inflasi (%)</w:t>
      </w:r>
    </w:p>
    <w:p w14:paraId="5D16E8FC" w14:textId="77777777" w:rsidR="0017102E" w:rsidRDefault="0017102E" w:rsidP="0017102E">
      <w:pPr>
        <w:pStyle w:val="ListParagraph"/>
        <w:numPr>
          <w:ilvl w:val="0"/>
          <w:numId w:val="7"/>
        </w:numPr>
        <w:tabs>
          <w:tab w:val="left" w:pos="1452"/>
        </w:tabs>
        <w:spacing w:before="4"/>
        <w:jc w:val="left"/>
        <w:rPr>
          <w:sz w:val="24"/>
        </w:rPr>
      </w:pPr>
      <w:r>
        <w:rPr>
          <w:sz w:val="24"/>
        </w:rPr>
        <w:lastRenderedPageBreak/>
        <w:t>Februari</w:t>
      </w:r>
      <w:r>
        <w:rPr>
          <w:spacing w:val="-9"/>
          <w:sz w:val="24"/>
        </w:rPr>
        <w:t xml:space="preserve"> </w:t>
      </w:r>
      <w:r>
        <w:rPr>
          <w:sz w:val="24"/>
        </w:rPr>
        <w:t>2024</w:t>
      </w:r>
      <w:r>
        <w:rPr>
          <w:spacing w:val="-1"/>
          <w:sz w:val="24"/>
        </w:rPr>
        <w:t xml:space="preserve"> </w:t>
      </w:r>
      <w:r>
        <w:rPr>
          <w:spacing w:val="-4"/>
          <w:sz w:val="24"/>
        </w:rPr>
        <w:t>2.75</w:t>
      </w:r>
    </w:p>
    <w:p w14:paraId="52F4FD83" w14:textId="77777777" w:rsidR="0017102E" w:rsidRDefault="0017102E" w:rsidP="0017102E">
      <w:pPr>
        <w:pStyle w:val="ListParagraph"/>
        <w:numPr>
          <w:ilvl w:val="0"/>
          <w:numId w:val="7"/>
        </w:numPr>
        <w:tabs>
          <w:tab w:val="left" w:pos="1452"/>
        </w:tabs>
        <w:spacing w:before="138"/>
        <w:jc w:val="left"/>
        <w:rPr>
          <w:sz w:val="24"/>
        </w:rPr>
      </w:pPr>
      <w:r>
        <w:rPr>
          <w:sz w:val="24"/>
        </w:rPr>
        <w:t>Januari</w:t>
      </w:r>
      <w:r>
        <w:rPr>
          <w:spacing w:val="-2"/>
          <w:sz w:val="24"/>
        </w:rPr>
        <w:t xml:space="preserve"> </w:t>
      </w:r>
      <w:r>
        <w:rPr>
          <w:sz w:val="24"/>
        </w:rPr>
        <w:t>2024</w:t>
      </w:r>
      <w:r>
        <w:rPr>
          <w:spacing w:val="-1"/>
          <w:sz w:val="24"/>
        </w:rPr>
        <w:t xml:space="preserve"> </w:t>
      </w:r>
      <w:r>
        <w:rPr>
          <w:spacing w:val="-4"/>
          <w:sz w:val="24"/>
        </w:rPr>
        <w:t>2.57</w:t>
      </w:r>
    </w:p>
    <w:p w14:paraId="1BAE6EFF" w14:textId="77777777" w:rsidR="0017102E" w:rsidRDefault="0017102E" w:rsidP="0017102E">
      <w:pPr>
        <w:pStyle w:val="ListParagraph"/>
        <w:numPr>
          <w:ilvl w:val="0"/>
          <w:numId w:val="7"/>
        </w:numPr>
        <w:tabs>
          <w:tab w:val="left" w:pos="1452"/>
        </w:tabs>
        <w:spacing w:before="135"/>
        <w:jc w:val="left"/>
        <w:rPr>
          <w:sz w:val="24"/>
        </w:rPr>
      </w:pPr>
      <w:r>
        <w:rPr>
          <w:sz w:val="24"/>
        </w:rPr>
        <w:t>Desember</w:t>
      </w:r>
      <w:r>
        <w:rPr>
          <w:spacing w:val="-8"/>
          <w:sz w:val="24"/>
        </w:rPr>
        <w:t xml:space="preserve"> </w:t>
      </w:r>
      <w:r>
        <w:rPr>
          <w:sz w:val="24"/>
        </w:rPr>
        <w:t>2023</w:t>
      </w:r>
      <w:r>
        <w:rPr>
          <w:spacing w:val="-1"/>
          <w:sz w:val="24"/>
        </w:rPr>
        <w:t xml:space="preserve"> </w:t>
      </w:r>
      <w:r>
        <w:rPr>
          <w:spacing w:val="-4"/>
          <w:sz w:val="24"/>
        </w:rPr>
        <w:t>2.61</w:t>
      </w:r>
    </w:p>
    <w:p w14:paraId="0DE4EF67" w14:textId="77777777" w:rsidR="0017102E" w:rsidRDefault="0017102E" w:rsidP="0017102E">
      <w:pPr>
        <w:pStyle w:val="ListParagraph"/>
        <w:numPr>
          <w:ilvl w:val="0"/>
          <w:numId w:val="7"/>
        </w:numPr>
        <w:tabs>
          <w:tab w:val="left" w:pos="1452"/>
        </w:tabs>
        <w:spacing w:before="133"/>
        <w:jc w:val="left"/>
        <w:rPr>
          <w:sz w:val="24"/>
        </w:rPr>
      </w:pPr>
      <w:r>
        <w:rPr>
          <w:sz w:val="24"/>
        </w:rPr>
        <w:t>November</w:t>
      </w:r>
      <w:r>
        <w:rPr>
          <w:spacing w:val="-7"/>
          <w:sz w:val="24"/>
        </w:rPr>
        <w:t xml:space="preserve"> </w:t>
      </w:r>
      <w:r>
        <w:rPr>
          <w:sz w:val="24"/>
        </w:rPr>
        <w:t>2023</w:t>
      </w:r>
      <w:r>
        <w:rPr>
          <w:spacing w:val="-1"/>
          <w:sz w:val="24"/>
        </w:rPr>
        <w:t xml:space="preserve"> </w:t>
      </w:r>
      <w:r>
        <w:rPr>
          <w:spacing w:val="-4"/>
          <w:sz w:val="24"/>
        </w:rPr>
        <w:t>2.86</w:t>
      </w:r>
    </w:p>
    <w:p w14:paraId="22C0EFD4" w14:textId="77777777" w:rsidR="0017102E" w:rsidRDefault="0017102E" w:rsidP="0017102E">
      <w:pPr>
        <w:pStyle w:val="ListParagraph"/>
        <w:numPr>
          <w:ilvl w:val="0"/>
          <w:numId w:val="7"/>
        </w:numPr>
        <w:tabs>
          <w:tab w:val="left" w:pos="1452"/>
        </w:tabs>
        <w:spacing w:before="139"/>
        <w:jc w:val="left"/>
        <w:rPr>
          <w:sz w:val="24"/>
        </w:rPr>
      </w:pPr>
      <w:r>
        <w:rPr>
          <w:sz w:val="24"/>
        </w:rPr>
        <w:t>Oktober</w:t>
      </w:r>
      <w:r>
        <w:rPr>
          <w:spacing w:val="-2"/>
          <w:sz w:val="24"/>
        </w:rPr>
        <w:t xml:space="preserve"> </w:t>
      </w:r>
      <w:r>
        <w:rPr>
          <w:sz w:val="24"/>
        </w:rPr>
        <w:t xml:space="preserve">2023 </w:t>
      </w:r>
      <w:r>
        <w:rPr>
          <w:spacing w:val="-4"/>
          <w:sz w:val="24"/>
        </w:rPr>
        <w:t>2.56</w:t>
      </w:r>
    </w:p>
    <w:p w14:paraId="5EBD4E56" w14:textId="77777777" w:rsidR="0017102E" w:rsidRDefault="0017102E" w:rsidP="0017102E">
      <w:pPr>
        <w:pStyle w:val="ListParagraph"/>
        <w:numPr>
          <w:ilvl w:val="0"/>
          <w:numId w:val="7"/>
        </w:numPr>
        <w:tabs>
          <w:tab w:val="left" w:pos="1452"/>
        </w:tabs>
        <w:spacing w:before="138"/>
        <w:jc w:val="left"/>
        <w:rPr>
          <w:sz w:val="24"/>
        </w:rPr>
      </w:pPr>
      <w:r>
        <w:rPr>
          <w:sz w:val="24"/>
        </w:rPr>
        <w:t>September</w:t>
      </w:r>
      <w:r>
        <w:rPr>
          <w:spacing w:val="-6"/>
          <w:sz w:val="24"/>
        </w:rPr>
        <w:t xml:space="preserve"> </w:t>
      </w:r>
      <w:r>
        <w:rPr>
          <w:sz w:val="24"/>
        </w:rPr>
        <w:t>2023</w:t>
      </w:r>
      <w:r>
        <w:rPr>
          <w:spacing w:val="-1"/>
          <w:sz w:val="24"/>
        </w:rPr>
        <w:t xml:space="preserve"> </w:t>
      </w:r>
      <w:r>
        <w:rPr>
          <w:spacing w:val="-4"/>
          <w:sz w:val="24"/>
        </w:rPr>
        <w:t>2.28</w:t>
      </w:r>
    </w:p>
    <w:p w14:paraId="1F732D89" w14:textId="77777777" w:rsidR="0017102E" w:rsidRDefault="0017102E" w:rsidP="0017102E">
      <w:pPr>
        <w:pStyle w:val="ListParagraph"/>
        <w:numPr>
          <w:ilvl w:val="0"/>
          <w:numId w:val="7"/>
        </w:numPr>
        <w:tabs>
          <w:tab w:val="left" w:pos="1452"/>
        </w:tabs>
        <w:spacing w:before="133"/>
        <w:jc w:val="left"/>
        <w:rPr>
          <w:sz w:val="24"/>
        </w:rPr>
      </w:pPr>
      <w:r>
        <w:rPr>
          <w:sz w:val="24"/>
        </w:rPr>
        <w:t>Agustus 2023</w:t>
      </w:r>
      <w:r>
        <w:rPr>
          <w:spacing w:val="1"/>
          <w:sz w:val="24"/>
        </w:rPr>
        <w:t xml:space="preserve"> </w:t>
      </w:r>
      <w:r>
        <w:rPr>
          <w:spacing w:val="-4"/>
          <w:sz w:val="24"/>
        </w:rPr>
        <w:t>3.27</w:t>
      </w:r>
    </w:p>
    <w:p w14:paraId="20A690A7" w14:textId="77777777" w:rsidR="0017102E" w:rsidRDefault="0017102E" w:rsidP="0017102E">
      <w:pPr>
        <w:pStyle w:val="ListParagraph"/>
        <w:numPr>
          <w:ilvl w:val="0"/>
          <w:numId w:val="7"/>
        </w:numPr>
        <w:tabs>
          <w:tab w:val="left" w:pos="1452"/>
        </w:tabs>
        <w:spacing w:before="140"/>
        <w:jc w:val="left"/>
        <w:rPr>
          <w:sz w:val="24"/>
        </w:rPr>
      </w:pPr>
      <w:r>
        <w:rPr>
          <w:sz w:val="24"/>
        </w:rPr>
        <w:t xml:space="preserve">Juli 2023 </w:t>
      </w:r>
      <w:r>
        <w:rPr>
          <w:spacing w:val="-4"/>
          <w:sz w:val="24"/>
        </w:rPr>
        <w:t>3.08</w:t>
      </w:r>
    </w:p>
    <w:p w14:paraId="31080CC4" w14:textId="77777777" w:rsidR="0017102E" w:rsidRDefault="0017102E" w:rsidP="0017102E">
      <w:pPr>
        <w:pStyle w:val="ListParagraph"/>
        <w:numPr>
          <w:ilvl w:val="0"/>
          <w:numId w:val="7"/>
        </w:numPr>
        <w:tabs>
          <w:tab w:val="left" w:pos="1452"/>
        </w:tabs>
        <w:spacing w:before="134"/>
        <w:jc w:val="left"/>
        <w:rPr>
          <w:sz w:val="24"/>
        </w:rPr>
      </w:pPr>
      <w:r>
        <w:rPr>
          <w:sz w:val="24"/>
        </w:rPr>
        <w:t xml:space="preserve">Juni 2023 </w:t>
      </w:r>
      <w:r>
        <w:rPr>
          <w:spacing w:val="-4"/>
          <w:sz w:val="24"/>
        </w:rPr>
        <w:t>3.52</w:t>
      </w:r>
    </w:p>
    <w:p w14:paraId="1CDE9A97" w14:textId="77777777" w:rsidR="0017102E" w:rsidRDefault="0017102E" w:rsidP="0017102E">
      <w:pPr>
        <w:pStyle w:val="ListParagraph"/>
        <w:numPr>
          <w:ilvl w:val="0"/>
          <w:numId w:val="7"/>
        </w:numPr>
        <w:tabs>
          <w:tab w:val="left" w:pos="1452"/>
        </w:tabs>
        <w:spacing w:before="138"/>
        <w:jc w:val="left"/>
        <w:rPr>
          <w:sz w:val="24"/>
        </w:rPr>
      </w:pPr>
      <w:r>
        <w:rPr>
          <w:sz w:val="24"/>
        </w:rPr>
        <w:t>Mei</w:t>
      </w:r>
      <w:r>
        <w:rPr>
          <w:spacing w:val="-1"/>
          <w:sz w:val="24"/>
        </w:rPr>
        <w:t xml:space="preserve"> </w:t>
      </w:r>
      <w:r>
        <w:rPr>
          <w:sz w:val="24"/>
        </w:rPr>
        <w:t xml:space="preserve">2023 </w:t>
      </w:r>
      <w:r>
        <w:rPr>
          <w:spacing w:val="-4"/>
          <w:sz w:val="24"/>
        </w:rPr>
        <w:t>4.00</w:t>
      </w:r>
    </w:p>
    <w:p w14:paraId="0ECE67E9" w14:textId="77777777" w:rsidR="0017102E" w:rsidRDefault="0017102E" w:rsidP="0017102E">
      <w:pPr>
        <w:pStyle w:val="ListParagraph"/>
        <w:jc w:val="left"/>
        <w:rPr>
          <w:sz w:val="24"/>
        </w:rPr>
      </w:pPr>
    </w:p>
    <w:p w14:paraId="4629E704" w14:textId="77777777" w:rsidR="0017102E" w:rsidRDefault="0017102E" w:rsidP="0017102E">
      <w:pPr>
        <w:pStyle w:val="BodyText"/>
        <w:spacing w:before="62" w:line="360" w:lineRule="auto"/>
        <w:ind w:left="450" w:right="288" w:firstLine="384"/>
      </w:pPr>
      <w:r>
        <w:t>Data uang beredar selama lima tahun terakhir tidak tersedia dalam search results yang diberikan. Untuk mendapatkan data tersebut, Anda dapat mengakses situs web Bank</w:t>
      </w:r>
      <w:r>
        <w:rPr>
          <w:spacing w:val="40"/>
        </w:rPr>
        <w:t xml:space="preserve"> </w:t>
      </w:r>
      <w:r>
        <w:t>Indonesia atau lembaga terkaitlainnya</w:t>
      </w:r>
      <w:r>
        <w:t>.</w:t>
      </w:r>
    </w:p>
    <w:p w14:paraId="616C4F35" w14:textId="77777777" w:rsidR="0017102E" w:rsidRDefault="0017102E" w:rsidP="0017102E">
      <w:pPr>
        <w:pStyle w:val="BodyText"/>
        <w:spacing w:before="62" w:line="360" w:lineRule="auto"/>
        <w:ind w:left="450" w:right="288" w:firstLine="384"/>
      </w:pPr>
    </w:p>
    <w:p w14:paraId="4B46B65B" w14:textId="29FC6CEE" w:rsidR="0017102E" w:rsidRDefault="0017102E" w:rsidP="0017102E">
      <w:pPr>
        <w:pStyle w:val="Heading1"/>
        <w:ind w:left="450" w:firstLine="0"/>
      </w:pPr>
      <w:r>
        <w:t xml:space="preserve">2.4 </w:t>
      </w:r>
      <w:r>
        <w:t>Analisis</w:t>
      </w:r>
      <w:r>
        <w:rPr>
          <w:spacing w:val="-2"/>
        </w:rPr>
        <w:t xml:space="preserve"> </w:t>
      </w:r>
      <w:r>
        <w:t>Inflasi</w:t>
      </w:r>
      <w:r>
        <w:rPr>
          <w:spacing w:val="-1"/>
        </w:rPr>
        <w:t xml:space="preserve"> </w:t>
      </w:r>
      <w:r>
        <w:t xml:space="preserve">di </w:t>
      </w:r>
      <w:r>
        <w:rPr>
          <w:spacing w:val="-2"/>
        </w:rPr>
        <w:t>Indonesia</w:t>
      </w:r>
    </w:p>
    <w:p w14:paraId="72CEAEE7" w14:textId="77777777" w:rsidR="0017102E" w:rsidRDefault="0017102E" w:rsidP="0017102E">
      <w:pPr>
        <w:pStyle w:val="BodyText"/>
        <w:spacing w:before="24"/>
        <w:jc w:val="left"/>
        <w:rPr>
          <w:b/>
        </w:rPr>
      </w:pPr>
    </w:p>
    <w:p w14:paraId="7E18B8B1" w14:textId="77777777" w:rsidR="0017102E" w:rsidRDefault="0017102E" w:rsidP="0017102E">
      <w:pPr>
        <w:pStyle w:val="BodyText"/>
        <w:spacing w:line="360" w:lineRule="auto"/>
        <w:ind w:left="732" w:right="288" w:firstLine="717"/>
      </w:pPr>
      <w:r>
        <w:t>Penelitian mengenai inflasi di Indonesia menunjukkan bahwa jumlah uang beredar, nilai</w:t>
      </w:r>
      <w:r>
        <w:rPr>
          <w:spacing w:val="-6"/>
        </w:rPr>
        <w:t xml:space="preserve"> </w:t>
      </w:r>
      <w:r>
        <w:t>tukar</w:t>
      </w:r>
      <w:r>
        <w:rPr>
          <w:spacing w:val="-6"/>
        </w:rPr>
        <w:t xml:space="preserve"> </w:t>
      </w:r>
      <w:r>
        <w:t>rupiah,</w:t>
      </w:r>
      <w:r>
        <w:rPr>
          <w:spacing w:val="-2"/>
        </w:rPr>
        <w:t xml:space="preserve"> </w:t>
      </w:r>
      <w:r>
        <w:t>dan</w:t>
      </w:r>
      <w:r>
        <w:rPr>
          <w:spacing w:val="-4"/>
        </w:rPr>
        <w:t xml:space="preserve"> </w:t>
      </w:r>
      <w:r>
        <w:t>suku</w:t>
      </w:r>
      <w:r>
        <w:rPr>
          <w:spacing w:val="-2"/>
        </w:rPr>
        <w:t xml:space="preserve"> </w:t>
      </w:r>
      <w:r>
        <w:t>bunga</w:t>
      </w:r>
      <w:r>
        <w:rPr>
          <w:spacing w:val="-6"/>
        </w:rPr>
        <w:t xml:space="preserve"> </w:t>
      </w:r>
      <w:r>
        <w:t>memiliki</w:t>
      </w:r>
      <w:r>
        <w:rPr>
          <w:spacing w:val="-5"/>
        </w:rPr>
        <w:t xml:space="preserve"> </w:t>
      </w:r>
      <w:r>
        <w:t>pengaruh</w:t>
      </w:r>
      <w:r>
        <w:rPr>
          <w:spacing w:val="-3"/>
        </w:rPr>
        <w:t xml:space="preserve"> </w:t>
      </w:r>
      <w:r>
        <w:t>yang</w:t>
      </w:r>
      <w:r>
        <w:rPr>
          <w:spacing w:val="-5"/>
        </w:rPr>
        <w:t xml:space="preserve"> </w:t>
      </w:r>
      <w:r>
        <w:t>signifikan</w:t>
      </w:r>
      <w:r>
        <w:rPr>
          <w:spacing w:val="-2"/>
        </w:rPr>
        <w:t xml:space="preserve"> </w:t>
      </w:r>
      <w:r>
        <w:t>terhadap</w:t>
      </w:r>
      <w:r>
        <w:rPr>
          <w:spacing w:val="-5"/>
        </w:rPr>
        <w:t xml:space="preserve"> </w:t>
      </w:r>
      <w:r>
        <w:t>tingkat</w:t>
      </w:r>
      <w:r>
        <w:rPr>
          <w:spacing w:val="-2"/>
        </w:rPr>
        <w:t xml:space="preserve"> </w:t>
      </w:r>
      <w:r>
        <w:t>inflasi.</w:t>
      </w:r>
    </w:p>
    <w:p w14:paraId="15726A58" w14:textId="77777777" w:rsidR="0017102E" w:rsidRDefault="0017102E" w:rsidP="0017102E">
      <w:pPr>
        <w:pStyle w:val="ListParagraph"/>
        <w:numPr>
          <w:ilvl w:val="0"/>
          <w:numId w:val="6"/>
        </w:numPr>
        <w:tabs>
          <w:tab w:val="left" w:pos="1452"/>
        </w:tabs>
        <w:spacing w:before="161" w:line="360" w:lineRule="auto"/>
        <w:ind w:right="288"/>
        <w:rPr>
          <w:sz w:val="24"/>
        </w:rPr>
      </w:pPr>
      <w:r>
        <w:rPr>
          <w:sz w:val="24"/>
        </w:rPr>
        <w:t>Jumlah Uang Beredar: Peningkatan jumlah uang beredar dalam jangka panjang dapat menyebabkan inflasi. Hal ini karena semakin banyak uang yang beredar, maka nilai uang akan semakin rendah, sehingga harga barang dan jasa akan cenderung naik.</w:t>
      </w:r>
    </w:p>
    <w:p w14:paraId="6166782D" w14:textId="77777777" w:rsidR="0017102E" w:rsidRDefault="0017102E" w:rsidP="0017102E">
      <w:pPr>
        <w:pStyle w:val="ListParagraph"/>
        <w:numPr>
          <w:ilvl w:val="0"/>
          <w:numId w:val="6"/>
        </w:numPr>
        <w:tabs>
          <w:tab w:val="left" w:pos="1452"/>
        </w:tabs>
        <w:spacing w:line="360" w:lineRule="auto"/>
        <w:ind w:right="288"/>
        <w:rPr>
          <w:sz w:val="24"/>
        </w:rPr>
      </w:pPr>
      <w:r>
        <w:rPr>
          <w:sz w:val="24"/>
        </w:rPr>
        <w:t>Nilai Tukar Rupiah: Depresiasi nilai tukar rupiah dapat menyebabkan inflasi karena harga</w:t>
      </w:r>
      <w:r>
        <w:rPr>
          <w:spacing w:val="-5"/>
          <w:sz w:val="24"/>
        </w:rPr>
        <w:t xml:space="preserve"> </w:t>
      </w:r>
      <w:r>
        <w:rPr>
          <w:sz w:val="24"/>
        </w:rPr>
        <w:t>barang</w:t>
      </w:r>
      <w:r>
        <w:rPr>
          <w:spacing w:val="-3"/>
          <w:sz w:val="24"/>
        </w:rPr>
        <w:t xml:space="preserve"> </w:t>
      </w:r>
      <w:r>
        <w:rPr>
          <w:sz w:val="24"/>
        </w:rPr>
        <w:t>impor akan naik,</w:t>
      </w:r>
      <w:r>
        <w:rPr>
          <w:spacing w:val="-3"/>
          <w:sz w:val="24"/>
        </w:rPr>
        <w:t xml:space="preserve"> </w:t>
      </w:r>
      <w:r>
        <w:rPr>
          <w:sz w:val="24"/>
        </w:rPr>
        <w:t>sehingga</w:t>
      </w:r>
      <w:r>
        <w:rPr>
          <w:spacing w:val="-3"/>
          <w:sz w:val="24"/>
        </w:rPr>
        <w:t xml:space="preserve"> </w:t>
      </w:r>
      <w:r>
        <w:rPr>
          <w:sz w:val="24"/>
        </w:rPr>
        <w:t>meningkatkan</w:t>
      </w:r>
      <w:r>
        <w:rPr>
          <w:spacing w:val="-3"/>
          <w:sz w:val="24"/>
        </w:rPr>
        <w:t xml:space="preserve"> </w:t>
      </w:r>
      <w:r>
        <w:rPr>
          <w:sz w:val="24"/>
        </w:rPr>
        <w:t>biaya</w:t>
      </w:r>
      <w:r>
        <w:rPr>
          <w:spacing w:val="-4"/>
          <w:sz w:val="24"/>
        </w:rPr>
        <w:t xml:space="preserve"> </w:t>
      </w:r>
      <w:r>
        <w:rPr>
          <w:sz w:val="24"/>
        </w:rPr>
        <w:t>produksi</w:t>
      </w:r>
      <w:r>
        <w:rPr>
          <w:spacing w:val="-3"/>
          <w:sz w:val="24"/>
        </w:rPr>
        <w:t xml:space="preserve"> </w:t>
      </w:r>
      <w:r>
        <w:rPr>
          <w:sz w:val="24"/>
        </w:rPr>
        <w:t>dan mendorong kenaikan harga.</w:t>
      </w:r>
    </w:p>
    <w:p w14:paraId="331D37C1" w14:textId="77777777" w:rsidR="0017102E" w:rsidRDefault="0017102E" w:rsidP="0017102E">
      <w:pPr>
        <w:pStyle w:val="ListParagraph"/>
        <w:numPr>
          <w:ilvl w:val="0"/>
          <w:numId w:val="6"/>
        </w:numPr>
        <w:tabs>
          <w:tab w:val="left" w:pos="1452"/>
        </w:tabs>
        <w:spacing w:line="360" w:lineRule="auto"/>
        <w:ind w:right="288"/>
        <w:rPr>
          <w:sz w:val="24"/>
        </w:rPr>
      </w:pPr>
      <w:r>
        <w:rPr>
          <w:sz w:val="24"/>
        </w:rPr>
        <w:t>Suku</w:t>
      </w:r>
      <w:r>
        <w:rPr>
          <w:spacing w:val="-2"/>
          <w:sz w:val="24"/>
        </w:rPr>
        <w:t xml:space="preserve"> </w:t>
      </w:r>
      <w:r>
        <w:rPr>
          <w:sz w:val="24"/>
        </w:rPr>
        <w:t>Bunga:</w:t>
      </w:r>
      <w:r>
        <w:rPr>
          <w:spacing w:val="-3"/>
          <w:sz w:val="24"/>
        </w:rPr>
        <w:t xml:space="preserve"> </w:t>
      </w:r>
      <w:r>
        <w:rPr>
          <w:sz w:val="24"/>
        </w:rPr>
        <w:t>Kenaikan</w:t>
      </w:r>
      <w:r>
        <w:rPr>
          <w:spacing w:val="-2"/>
          <w:sz w:val="24"/>
        </w:rPr>
        <w:t xml:space="preserve"> </w:t>
      </w:r>
      <w:r>
        <w:rPr>
          <w:sz w:val="24"/>
        </w:rPr>
        <w:t>suku</w:t>
      </w:r>
      <w:r>
        <w:rPr>
          <w:spacing w:val="-2"/>
          <w:sz w:val="24"/>
        </w:rPr>
        <w:t xml:space="preserve"> </w:t>
      </w:r>
      <w:r>
        <w:rPr>
          <w:sz w:val="24"/>
        </w:rPr>
        <w:t>bunga</w:t>
      </w:r>
      <w:r>
        <w:rPr>
          <w:spacing w:val="-4"/>
          <w:sz w:val="24"/>
        </w:rPr>
        <w:t xml:space="preserve"> </w:t>
      </w:r>
      <w:r>
        <w:rPr>
          <w:sz w:val="24"/>
        </w:rPr>
        <w:t>dapat</w:t>
      </w:r>
      <w:r>
        <w:rPr>
          <w:spacing w:val="-1"/>
          <w:sz w:val="24"/>
        </w:rPr>
        <w:t xml:space="preserve"> </w:t>
      </w:r>
      <w:r>
        <w:rPr>
          <w:sz w:val="24"/>
        </w:rPr>
        <w:t>menekan</w:t>
      </w:r>
      <w:r>
        <w:rPr>
          <w:spacing w:val="-2"/>
          <w:sz w:val="24"/>
        </w:rPr>
        <w:t xml:space="preserve"> </w:t>
      </w:r>
      <w:r>
        <w:rPr>
          <w:sz w:val="24"/>
        </w:rPr>
        <w:t>inflasi</w:t>
      </w:r>
      <w:r>
        <w:rPr>
          <w:spacing w:val="-1"/>
          <w:sz w:val="24"/>
        </w:rPr>
        <w:t xml:space="preserve"> </w:t>
      </w:r>
      <w:r>
        <w:rPr>
          <w:sz w:val="24"/>
        </w:rPr>
        <w:t>karena</w:t>
      </w:r>
      <w:r>
        <w:rPr>
          <w:spacing w:val="-2"/>
          <w:sz w:val="24"/>
        </w:rPr>
        <w:t xml:space="preserve"> </w:t>
      </w:r>
      <w:r>
        <w:rPr>
          <w:sz w:val="24"/>
        </w:rPr>
        <w:t>akan membuat</w:t>
      </w:r>
      <w:r>
        <w:rPr>
          <w:spacing w:val="-1"/>
          <w:sz w:val="24"/>
        </w:rPr>
        <w:t xml:space="preserve"> </w:t>
      </w:r>
      <w:r>
        <w:rPr>
          <w:sz w:val="24"/>
        </w:rPr>
        <w:t>biaya pinjaman</w:t>
      </w:r>
      <w:r>
        <w:rPr>
          <w:spacing w:val="-15"/>
          <w:sz w:val="24"/>
        </w:rPr>
        <w:t xml:space="preserve"> </w:t>
      </w:r>
      <w:r>
        <w:rPr>
          <w:sz w:val="24"/>
        </w:rPr>
        <w:t>lebih</w:t>
      </w:r>
      <w:r>
        <w:rPr>
          <w:spacing w:val="-14"/>
          <w:sz w:val="24"/>
        </w:rPr>
        <w:t xml:space="preserve"> </w:t>
      </w:r>
      <w:r>
        <w:rPr>
          <w:sz w:val="24"/>
        </w:rPr>
        <w:t>mahal,</w:t>
      </w:r>
      <w:r>
        <w:rPr>
          <w:spacing w:val="-14"/>
          <w:sz w:val="24"/>
        </w:rPr>
        <w:t xml:space="preserve"> </w:t>
      </w:r>
      <w:r>
        <w:rPr>
          <w:sz w:val="24"/>
        </w:rPr>
        <w:t>sehingga</w:t>
      </w:r>
      <w:r>
        <w:rPr>
          <w:spacing w:val="-14"/>
          <w:sz w:val="24"/>
        </w:rPr>
        <w:t xml:space="preserve"> </w:t>
      </w:r>
      <w:r>
        <w:rPr>
          <w:sz w:val="24"/>
        </w:rPr>
        <w:t>mengurangi</w:t>
      </w:r>
      <w:r>
        <w:rPr>
          <w:spacing w:val="-13"/>
          <w:sz w:val="24"/>
        </w:rPr>
        <w:t xml:space="preserve"> </w:t>
      </w:r>
      <w:r>
        <w:rPr>
          <w:sz w:val="24"/>
        </w:rPr>
        <w:t>permintaan</w:t>
      </w:r>
      <w:r>
        <w:rPr>
          <w:spacing w:val="-14"/>
          <w:sz w:val="24"/>
        </w:rPr>
        <w:t xml:space="preserve"> </w:t>
      </w:r>
      <w:r>
        <w:rPr>
          <w:sz w:val="24"/>
        </w:rPr>
        <w:t>kredit</w:t>
      </w:r>
      <w:r>
        <w:rPr>
          <w:spacing w:val="-13"/>
          <w:sz w:val="24"/>
        </w:rPr>
        <w:t xml:space="preserve"> </w:t>
      </w:r>
      <w:r>
        <w:rPr>
          <w:sz w:val="24"/>
        </w:rPr>
        <w:t>dan</w:t>
      </w:r>
      <w:r>
        <w:rPr>
          <w:spacing w:val="-14"/>
          <w:sz w:val="24"/>
        </w:rPr>
        <w:t xml:space="preserve"> </w:t>
      </w:r>
      <w:r>
        <w:rPr>
          <w:sz w:val="24"/>
        </w:rPr>
        <w:t>investasi,</w:t>
      </w:r>
      <w:r>
        <w:rPr>
          <w:spacing w:val="-14"/>
          <w:sz w:val="24"/>
        </w:rPr>
        <w:t xml:space="preserve"> </w:t>
      </w:r>
      <w:r>
        <w:rPr>
          <w:sz w:val="24"/>
        </w:rPr>
        <w:t>yang</w:t>
      </w:r>
      <w:r>
        <w:rPr>
          <w:spacing w:val="-14"/>
          <w:sz w:val="24"/>
        </w:rPr>
        <w:t xml:space="preserve"> </w:t>
      </w:r>
      <w:r>
        <w:rPr>
          <w:sz w:val="24"/>
        </w:rPr>
        <w:t>pada akhirnya dapat menekan inflasi.</w:t>
      </w:r>
    </w:p>
    <w:p w14:paraId="5C5BDD54" w14:textId="77777777" w:rsidR="0017102E" w:rsidRDefault="0017102E" w:rsidP="0017102E">
      <w:pPr>
        <w:pStyle w:val="BodyText"/>
        <w:spacing w:before="62" w:line="360" w:lineRule="auto"/>
        <w:ind w:left="450" w:right="288" w:firstLine="384"/>
      </w:pPr>
    </w:p>
    <w:p w14:paraId="4DAC32D9" w14:textId="77777777" w:rsidR="0017102E" w:rsidRDefault="0017102E" w:rsidP="0017102E">
      <w:pPr>
        <w:pStyle w:val="BodyText"/>
        <w:spacing w:before="62" w:line="360" w:lineRule="auto"/>
        <w:ind w:left="450" w:right="288" w:firstLine="384"/>
      </w:pPr>
    </w:p>
    <w:p w14:paraId="0BB13AEF" w14:textId="77777777" w:rsidR="00FE1E7A" w:rsidRDefault="00FE1E7A">
      <w:pPr>
        <w:pStyle w:val="BodyText"/>
        <w:spacing w:before="137"/>
        <w:jc w:val="left"/>
      </w:pPr>
    </w:p>
    <w:p w14:paraId="292E94CE" w14:textId="77777777" w:rsidR="00FE1E7A" w:rsidRDefault="00000000" w:rsidP="0017102E">
      <w:pPr>
        <w:pStyle w:val="Heading1"/>
        <w:numPr>
          <w:ilvl w:val="0"/>
          <w:numId w:val="10"/>
        </w:numPr>
        <w:tabs>
          <w:tab w:val="left" w:pos="810"/>
        </w:tabs>
        <w:ind w:left="1427" w:hanging="887"/>
        <w:jc w:val="left"/>
      </w:pPr>
      <w:r>
        <w:t>Metode</w:t>
      </w:r>
      <w:r>
        <w:rPr>
          <w:spacing w:val="-6"/>
        </w:rPr>
        <w:t xml:space="preserve"> </w:t>
      </w:r>
      <w:r>
        <w:rPr>
          <w:spacing w:val="-2"/>
        </w:rPr>
        <w:t>Penelitian</w:t>
      </w:r>
    </w:p>
    <w:p w14:paraId="7B0F5C3A" w14:textId="77777777" w:rsidR="00FE1E7A" w:rsidRDefault="00FE1E7A">
      <w:pPr>
        <w:pStyle w:val="BodyText"/>
        <w:spacing w:before="139"/>
        <w:jc w:val="left"/>
        <w:rPr>
          <w:b/>
        </w:rPr>
      </w:pPr>
    </w:p>
    <w:p w14:paraId="4D0336C8" w14:textId="0F596C74" w:rsidR="00E93AFB" w:rsidRDefault="00000000" w:rsidP="00E93AFB">
      <w:pPr>
        <w:pStyle w:val="BodyText"/>
        <w:spacing w:line="360" w:lineRule="auto"/>
        <w:ind w:left="540" w:right="288" w:firstLine="719"/>
      </w:pPr>
      <w:r>
        <w:t xml:space="preserve">Penelitian ini menggunakan pendekatan kualitatif deskriptif untuk memahami faktor penyebab inflasi dan strategi penanggulangannya dalam perspektif ekonomi Islam. Creswell </w:t>
      </w:r>
      <w:r>
        <w:lastRenderedPageBreak/>
        <w:t>mendefinisikan</w:t>
      </w:r>
      <w:r>
        <w:rPr>
          <w:spacing w:val="-4"/>
        </w:rPr>
        <w:t xml:space="preserve"> </w:t>
      </w:r>
      <w:r>
        <w:t>penelitian</w:t>
      </w:r>
      <w:r>
        <w:rPr>
          <w:spacing w:val="-3"/>
        </w:rPr>
        <w:t xml:space="preserve"> </w:t>
      </w:r>
      <w:r>
        <w:t>kualitatif</w:t>
      </w:r>
      <w:r>
        <w:rPr>
          <w:spacing w:val="-4"/>
        </w:rPr>
        <w:t xml:space="preserve"> </w:t>
      </w:r>
      <w:r>
        <w:t>sebagai</w:t>
      </w:r>
      <w:r>
        <w:rPr>
          <w:spacing w:val="-1"/>
        </w:rPr>
        <w:t xml:space="preserve"> </w:t>
      </w:r>
      <w:r>
        <w:t>pendekatan</w:t>
      </w:r>
      <w:r>
        <w:rPr>
          <w:spacing w:val="-5"/>
        </w:rPr>
        <w:t xml:space="preserve"> </w:t>
      </w:r>
      <w:r>
        <w:t>untuk</w:t>
      </w:r>
      <w:r>
        <w:rPr>
          <w:spacing w:val="-4"/>
        </w:rPr>
        <w:t xml:space="preserve"> </w:t>
      </w:r>
      <w:r>
        <w:t>mengeksplorasi</w:t>
      </w:r>
      <w:r>
        <w:rPr>
          <w:spacing w:val="-2"/>
        </w:rPr>
        <w:t xml:space="preserve"> </w:t>
      </w:r>
      <w:r>
        <w:t>dan</w:t>
      </w:r>
      <w:r>
        <w:rPr>
          <w:spacing w:val="-4"/>
        </w:rPr>
        <w:t xml:space="preserve"> </w:t>
      </w:r>
      <w:r>
        <w:t>memahami makna yang dihasilkan oleh individu atau kelompok terkait masalah sosial atau manusia.</w:t>
      </w:r>
      <w:hyperlink w:anchor="_bookmark2" w:history="1">
        <w:r>
          <w:rPr>
            <w:vertAlign w:val="superscript"/>
          </w:rPr>
          <w:t>3</w:t>
        </w:r>
      </w:hyperlink>
      <w:r>
        <w:t xml:space="preserve"> Dalam penelitian ini, peneliti menganalisis data secara induktif dengan tujuan untuk membangun pola atau tema. Ini sangat sesuai dengan studi tentang inflasi dalam ekonomi Islam, di mana pemahaman dikembangkan melalui eksplorasi literatur dan sumber-sumber Islam. Jenis penelitian ini adalah studi literatur dengan analisis konten, di mana sumber data utama berasal dari berbagai literatur ekonomi Islam, seperti buku, jurnal ilmiah, dan fatwa ulama. Penelitian ini juga mempelajari konsep inflasi dalam perspektif Islam dan membandingkannya</w:t>
      </w:r>
      <w:r>
        <w:rPr>
          <w:spacing w:val="-17"/>
        </w:rPr>
        <w:t xml:space="preserve"> </w:t>
      </w:r>
      <w:r>
        <w:t>dengan</w:t>
      </w:r>
      <w:r>
        <w:rPr>
          <w:spacing w:val="-14"/>
        </w:rPr>
        <w:t xml:space="preserve"> </w:t>
      </w:r>
      <w:r>
        <w:t>pendekatan</w:t>
      </w:r>
      <w:r>
        <w:rPr>
          <w:spacing w:val="-14"/>
        </w:rPr>
        <w:t xml:space="preserve"> </w:t>
      </w:r>
      <w:r>
        <w:t>konvensional</w:t>
      </w:r>
      <w:r>
        <w:rPr>
          <w:spacing w:val="-10"/>
        </w:rPr>
        <w:t xml:space="preserve"> </w:t>
      </w:r>
      <w:r>
        <w:t>untuk</w:t>
      </w:r>
      <w:r>
        <w:rPr>
          <w:spacing w:val="-13"/>
        </w:rPr>
        <w:t xml:space="preserve"> </w:t>
      </w:r>
      <w:r>
        <w:t>memberikan</w:t>
      </w:r>
      <w:r>
        <w:rPr>
          <w:spacing w:val="-11"/>
        </w:rPr>
        <w:t xml:space="preserve"> </w:t>
      </w:r>
      <w:r>
        <w:t>wawasan</w:t>
      </w:r>
      <w:r>
        <w:rPr>
          <w:spacing w:val="-11"/>
        </w:rPr>
        <w:t xml:space="preserve"> </w:t>
      </w:r>
      <w:r>
        <w:t>mendalam.</w:t>
      </w:r>
    </w:p>
    <w:p w14:paraId="07F4E7EF" w14:textId="77777777" w:rsidR="00E93AFB" w:rsidRPr="00E93AFB" w:rsidRDefault="00E93AFB" w:rsidP="00E93AFB">
      <w:pPr>
        <w:pStyle w:val="Heading1"/>
        <w:numPr>
          <w:ilvl w:val="0"/>
          <w:numId w:val="10"/>
        </w:numPr>
        <w:tabs>
          <w:tab w:val="left" w:pos="900"/>
          <w:tab w:val="left" w:pos="990"/>
        </w:tabs>
        <w:spacing w:before="162"/>
        <w:ind w:left="1427" w:hanging="887"/>
        <w:jc w:val="both"/>
      </w:pPr>
      <w:r>
        <w:t>Hasil Dan</w:t>
      </w:r>
      <w:r>
        <w:rPr>
          <w:spacing w:val="1"/>
        </w:rPr>
        <w:t xml:space="preserve"> </w:t>
      </w:r>
      <w:r>
        <w:rPr>
          <w:spacing w:val="-2"/>
        </w:rPr>
        <w:t>Pembahasan.</w:t>
      </w:r>
    </w:p>
    <w:p w14:paraId="1077581E" w14:textId="5342CE56" w:rsidR="00E93AFB" w:rsidRPr="00E93AFB" w:rsidRDefault="00E93AFB" w:rsidP="00E93AFB">
      <w:pPr>
        <w:pStyle w:val="ListParagraph"/>
        <w:numPr>
          <w:ilvl w:val="0"/>
          <w:numId w:val="13"/>
        </w:numPr>
        <w:tabs>
          <w:tab w:val="left" w:pos="1427"/>
        </w:tabs>
        <w:rPr>
          <w:sz w:val="24"/>
        </w:rPr>
      </w:pPr>
      <w:r w:rsidRPr="00E93AFB">
        <w:rPr>
          <w:sz w:val="24"/>
        </w:rPr>
        <w:t>Pengertian</w:t>
      </w:r>
      <w:r w:rsidRPr="00E93AFB">
        <w:rPr>
          <w:spacing w:val="-1"/>
          <w:sz w:val="24"/>
        </w:rPr>
        <w:t xml:space="preserve"> </w:t>
      </w:r>
      <w:r w:rsidRPr="00E93AFB">
        <w:rPr>
          <w:spacing w:val="-2"/>
          <w:sz w:val="24"/>
        </w:rPr>
        <w:t>Inflasi.</w:t>
      </w:r>
    </w:p>
    <w:p w14:paraId="4D7C37DC" w14:textId="77777777" w:rsidR="00E93AFB" w:rsidRDefault="00E93AFB" w:rsidP="00E93AFB">
      <w:pPr>
        <w:pStyle w:val="BodyText"/>
        <w:spacing w:before="21"/>
        <w:jc w:val="left"/>
      </w:pPr>
    </w:p>
    <w:p w14:paraId="3177DF45" w14:textId="77777777" w:rsidR="00E93AFB" w:rsidRDefault="00E93AFB" w:rsidP="00E93AFB">
      <w:pPr>
        <w:pStyle w:val="BodyText"/>
        <w:spacing w:before="1" w:line="360" w:lineRule="auto"/>
        <w:ind w:left="540" w:right="288" w:firstLine="717"/>
      </w:pPr>
      <w:r>
        <w:t>Inflasi</w:t>
      </w:r>
      <w:r>
        <w:rPr>
          <w:spacing w:val="-15"/>
        </w:rPr>
        <w:t xml:space="preserve"> </w:t>
      </w:r>
      <w:r>
        <w:t>adalah</w:t>
      </w:r>
      <w:r>
        <w:rPr>
          <w:spacing w:val="-15"/>
        </w:rPr>
        <w:t xml:space="preserve"> </w:t>
      </w:r>
      <w:r>
        <w:t>fenomena</w:t>
      </w:r>
      <w:r>
        <w:rPr>
          <w:spacing w:val="-15"/>
        </w:rPr>
        <w:t xml:space="preserve"> </w:t>
      </w:r>
      <w:r>
        <w:t>di</w:t>
      </w:r>
      <w:r>
        <w:rPr>
          <w:spacing w:val="-15"/>
        </w:rPr>
        <w:t xml:space="preserve"> </w:t>
      </w:r>
      <w:r>
        <w:t>mana</w:t>
      </w:r>
      <w:r>
        <w:rPr>
          <w:spacing w:val="-15"/>
        </w:rPr>
        <w:t xml:space="preserve"> </w:t>
      </w:r>
      <w:r>
        <w:t>harga</w:t>
      </w:r>
      <w:r>
        <w:rPr>
          <w:spacing w:val="-15"/>
        </w:rPr>
        <w:t xml:space="preserve"> </w:t>
      </w:r>
      <w:r>
        <w:t>barang</w:t>
      </w:r>
      <w:r>
        <w:rPr>
          <w:spacing w:val="-14"/>
        </w:rPr>
        <w:t xml:space="preserve"> </w:t>
      </w:r>
      <w:r>
        <w:t>dan</w:t>
      </w:r>
      <w:r>
        <w:rPr>
          <w:spacing w:val="-15"/>
        </w:rPr>
        <w:t xml:space="preserve"> </w:t>
      </w:r>
      <w:r>
        <w:t>jasa</w:t>
      </w:r>
      <w:r>
        <w:rPr>
          <w:spacing w:val="-15"/>
        </w:rPr>
        <w:t xml:space="preserve"> </w:t>
      </w:r>
      <w:r>
        <w:t>dalam</w:t>
      </w:r>
      <w:r>
        <w:rPr>
          <w:spacing w:val="-14"/>
        </w:rPr>
        <w:t xml:space="preserve"> </w:t>
      </w:r>
      <w:r>
        <w:t>suatu</w:t>
      </w:r>
      <w:r>
        <w:rPr>
          <w:spacing w:val="-15"/>
        </w:rPr>
        <w:t xml:space="preserve"> </w:t>
      </w:r>
      <w:r>
        <w:t>ekonomi</w:t>
      </w:r>
      <w:r>
        <w:rPr>
          <w:spacing w:val="-13"/>
        </w:rPr>
        <w:t xml:space="preserve"> </w:t>
      </w:r>
      <w:r>
        <w:t>meningkat secara umum dan berkelanjutan selama periode waktu tertentu.</w:t>
      </w:r>
      <w:hyperlink w:anchor="_bookmark3" w:history="1">
        <w:r>
          <w:rPr>
            <w:vertAlign w:val="superscript"/>
          </w:rPr>
          <w:t>4</w:t>
        </w:r>
      </w:hyperlink>
      <w:r>
        <w:t xml:space="preserve"> Dalam kondisi inflasi, daya beli</w:t>
      </w:r>
      <w:r>
        <w:rPr>
          <w:spacing w:val="-15"/>
        </w:rPr>
        <w:t xml:space="preserve"> </w:t>
      </w:r>
      <w:r>
        <w:t>uang</w:t>
      </w:r>
      <w:r>
        <w:rPr>
          <w:spacing w:val="-15"/>
        </w:rPr>
        <w:t xml:space="preserve"> </w:t>
      </w:r>
      <w:r>
        <w:t>menurun</w:t>
      </w:r>
      <w:r>
        <w:rPr>
          <w:spacing w:val="-15"/>
        </w:rPr>
        <w:t xml:space="preserve"> </w:t>
      </w:r>
      <w:r>
        <w:t>sehingga</w:t>
      </w:r>
      <w:r>
        <w:rPr>
          <w:spacing w:val="-15"/>
        </w:rPr>
        <w:t xml:space="preserve"> </w:t>
      </w:r>
      <w:r>
        <w:t>diperlukan</w:t>
      </w:r>
      <w:r>
        <w:rPr>
          <w:spacing w:val="-15"/>
        </w:rPr>
        <w:t xml:space="preserve"> </w:t>
      </w:r>
      <w:r>
        <w:t>lebih</w:t>
      </w:r>
      <w:r>
        <w:rPr>
          <w:spacing w:val="-15"/>
        </w:rPr>
        <w:t xml:space="preserve"> </w:t>
      </w:r>
      <w:r>
        <w:t>banyak</w:t>
      </w:r>
      <w:r>
        <w:rPr>
          <w:spacing w:val="-15"/>
        </w:rPr>
        <w:t xml:space="preserve"> </w:t>
      </w:r>
      <w:r>
        <w:t>uang</w:t>
      </w:r>
      <w:r>
        <w:rPr>
          <w:spacing w:val="-15"/>
        </w:rPr>
        <w:t xml:space="preserve"> </w:t>
      </w:r>
      <w:r>
        <w:t>untuk</w:t>
      </w:r>
      <w:r>
        <w:rPr>
          <w:spacing w:val="-15"/>
        </w:rPr>
        <w:t xml:space="preserve"> </w:t>
      </w:r>
      <w:r>
        <w:t>membeli</w:t>
      </w:r>
      <w:r>
        <w:rPr>
          <w:spacing w:val="-15"/>
        </w:rPr>
        <w:t xml:space="preserve"> </w:t>
      </w:r>
      <w:r>
        <w:t>barang</w:t>
      </w:r>
      <w:r>
        <w:rPr>
          <w:spacing w:val="-15"/>
        </w:rPr>
        <w:t xml:space="preserve"> </w:t>
      </w:r>
      <w:r>
        <w:t>dan</w:t>
      </w:r>
      <w:r>
        <w:rPr>
          <w:spacing w:val="-15"/>
        </w:rPr>
        <w:t xml:space="preserve"> </w:t>
      </w:r>
      <w:r>
        <w:t>jasa</w:t>
      </w:r>
      <w:r>
        <w:rPr>
          <w:spacing w:val="-15"/>
        </w:rPr>
        <w:t xml:space="preserve"> </w:t>
      </w:r>
      <w:r>
        <w:t>yang sama seperti sebelumnya.</w:t>
      </w:r>
    </w:p>
    <w:p w14:paraId="5EBD2691" w14:textId="77777777" w:rsidR="00E93AFB" w:rsidRDefault="00E93AFB" w:rsidP="00E93AFB">
      <w:pPr>
        <w:pStyle w:val="BodyText"/>
        <w:spacing w:before="163" w:line="360" w:lineRule="auto"/>
        <w:ind w:left="540" w:right="288" w:firstLine="717"/>
      </w:pPr>
      <w:r>
        <w:t>Tingkat inflasi diukur dalam persentase dengan menggunakan indeks harga, yang mencatat</w:t>
      </w:r>
      <w:r>
        <w:rPr>
          <w:spacing w:val="-2"/>
        </w:rPr>
        <w:t xml:space="preserve"> </w:t>
      </w:r>
      <w:r>
        <w:t>perubahan</w:t>
      </w:r>
      <w:r>
        <w:rPr>
          <w:spacing w:val="-1"/>
        </w:rPr>
        <w:t xml:space="preserve"> </w:t>
      </w:r>
      <w:r>
        <w:t>harga</w:t>
      </w:r>
      <w:r>
        <w:rPr>
          <w:spacing w:val="-5"/>
        </w:rPr>
        <w:t xml:space="preserve"> </w:t>
      </w:r>
      <w:r>
        <w:t>sekelompok</w:t>
      </w:r>
      <w:r>
        <w:rPr>
          <w:spacing w:val="-2"/>
        </w:rPr>
        <w:t xml:space="preserve"> </w:t>
      </w:r>
      <w:r>
        <w:t>barang</w:t>
      </w:r>
      <w:r>
        <w:rPr>
          <w:spacing w:val="-1"/>
        </w:rPr>
        <w:t xml:space="preserve"> </w:t>
      </w:r>
      <w:r>
        <w:t>dan jasa</w:t>
      </w:r>
      <w:r>
        <w:rPr>
          <w:spacing w:val="-6"/>
        </w:rPr>
        <w:t xml:space="preserve"> </w:t>
      </w:r>
      <w:r>
        <w:t>yang</w:t>
      </w:r>
      <w:r>
        <w:rPr>
          <w:spacing w:val="-2"/>
        </w:rPr>
        <w:t xml:space="preserve"> </w:t>
      </w:r>
      <w:r>
        <w:t>mencerminkan tingkat</w:t>
      </w:r>
      <w:r>
        <w:rPr>
          <w:spacing w:val="-1"/>
        </w:rPr>
        <w:t xml:space="preserve"> </w:t>
      </w:r>
      <w:r>
        <w:t>konsumsi rata-rata masyarakat. Pemahaman terhadap konsep dasar inflasi sangat penting karena dampaknya yang luas, seperti penurunan daya beli uang yang membuat masyarakat harus mengeluarkan lebih banyak uang untuk kebutuhan yang sama.</w:t>
      </w:r>
    </w:p>
    <w:p w14:paraId="5E44240A" w14:textId="77777777" w:rsidR="00E93AFB" w:rsidRDefault="00E93AFB" w:rsidP="00E93AFB">
      <w:pPr>
        <w:pStyle w:val="BodyText"/>
        <w:spacing w:before="62" w:line="360" w:lineRule="auto"/>
        <w:ind w:left="540" w:right="288"/>
      </w:pPr>
      <w:r>
        <w:t>Pemahaman ini juga relevan dalam konteks investasi dan tabungan, di mana inflasi dapat</w:t>
      </w:r>
      <w:r>
        <w:rPr>
          <w:spacing w:val="-14"/>
        </w:rPr>
        <w:t xml:space="preserve"> </w:t>
      </w:r>
      <w:r>
        <w:t>mengurangi</w:t>
      </w:r>
      <w:r>
        <w:rPr>
          <w:spacing w:val="-13"/>
        </w:rPr>
        <w:t xml:space="preserve"> </w:t>
      </w:r>
      <w:r>
        <w:t>nilai</w:t>
      </w:r>
      <w:r>
        <w:rPr>
          <w:spacing w:val="-13"/>
        </w:rPr>
        <w:t xml:space="preserve"> </w:t>
      </w:r>
      <w:r>
        <w:t>riil</w:t>
      </w:r>
      <w:r>
        <w:rPr>
          <w:spacing w:val="-13"/>
        </w:rPr>
        <w:t xml:space="preserve"> </w:t>
      </w:r>
      <w:r>
        <w:t>keduanya</w:t>
      </w:r>
      <w:r>
        <w:rPr>
          <w:spacing w:val="-15"/>
        </w:rPr>
        <w:t xml:space="preserve"> </w:t>
      </w:r>
      <w:r>
        <w:t>jika</w:t>
      </w:r>
      <w:r>
        <w:rPr>
          <w:spacing w:val="-15"/>
        </w:rPr>
        <w:t xml:space="preserve"> </w:t>
      </w:r>
      <w:r>
        <w:t>tingkat</w:t>
      </w:r>
      <w:r>
        <w:rPr>
          <w:spacing w:val="-13"/>
        </w:rPr>
        <w:t xml:space="preserve"> </w:t>
      </w:r>
      <w:r>
        <w:t>pengembalian</w:t>
      </w:r>
      <w:r>
        <w:rPr>
          <w:spacing w:val="-14"/>
        </w:rPr>
        <w:t xml:space="preserve"> </w:t>
      </w:r>
      <w:r>
        <w:t>investasi</w:t>
      </w:r>
      <w:r>
        <w:rPr>
          <w:spacing w:val="-10"/>
        </w:rPr>
        <w:t xml:space="preserve"> </w:t>
      </w:r>
      <w:r>
        <w:t>tidak</w:t>
      </w:r>
      <w:r>
        <w:rPr>
          <w:spacing w:val="-14"/>
        </w:rPr>
        <w:t xml:space="preserve"> </w:t>
      </w:r>
      <w:r>
        <w:t>melebihi</w:t>
      </w:r>
      <w:r>
        <w:rPr>
          <w:spacing w:val="-10"/>
        </w:rPr>
        <w:t xml:space="preserve"> </w:t>
      </w:r>
      <w:r>
        <w:t>inflasi. Selain</w:t>
      </w:r>
      <w:r>
        <w:rPr>
          <w:spacing w:val="24"/>
        </w:rPr>
        <w:t xml:space="preserve"> </w:t>
      </w:r>
      <w:r>
        <w:t>itu,</w:t>
      </w:r>
      <w:r>
        <w:rPr>
          <w:spacing w:val="27"/>
        </w:rPr>
        <w:t xml:space="preserve"> </w:t>
      </w:r>
      <w:r>
        <w:t>pemahaman</w:t>
      </w:r>
      <w:r>
        <w:rPr>
          <w:spacing w:val="24"/>
        </w:rPr>
        <w:t xml:space="preserve"> </w:t>
      </w:r>
      <w:r>
        <w:t>tentang</w:t>
      </w:r>
      <w:r>
        <w:rPr>
          <w:spacing w:val="26"/>
        </w:rPr>
        <w:t xml:space="preserve"> </w:t>
      </w:r>
      <w:r>
        <w:t>inflasi</w:t>
      </w:r>
      <w:r>
        <w:rPr>
          <w:spacing w:val="27"/>
        </w:rPr>
        <w:t xml:space="preserve"> </w:t>
      </w:r>
      <w:r>
        <w:t>membantu</w:t>
      </w:r>
      <w:r>
        <w:rPr>
          <w:spacing w:val="30"/>
        </w:rPr>
        <w:t xml:space="preserve"> </w:t>
      </w:r>
      <w:r>
        <w:t>dalam</w:t>
      </w:r>
      <w:r>
        <w:rPr>
          <w:spacing w:val="26"/>
        </w:rPr>
        <w:t xml:space="preserve"> </w:t>
      </w:r>
      <w:r>
        <w:t>mengikuti</w:t>
      </w:r>
      <w:r>
        <w:rPr>
          <w:spacing w:val="28"/>
        </w:rPr>
        <w:t xml:space="preserve"> </w:t>
      </w:r>
      <w:r>
        <w:t>kebijakan</w:t>
      </w:r>
      <w:r>
        <w:rPr>
          <w:spacing w:val="27"/>
        </w:rPr>
        <w:t xml:space="preserve"> </w:t>
      </w:r>
      <w:r>
        <w:t>moneter</w:t>
      </w:r>
      <w:r>
        <w:rPr>
          <w:spacing w:val="23"/>
        </w:rPr>
        <w:t xml:space="preserve"> </w:t>
      </w:r>
      <w:r>
        <w:t>yang</w:t>
      </w:r>
      <w:r>
        <w:t xml:space="preserve"> </w:t>
      </w:r>
      <w:r>
        <w:t xml:space="preserve">diterapkan oleh bank sentral, misalnya melalui pengaturan suku bunga untuk mengendalikan </w:t>
      </w:r>
      <w:r>
        <w:rPr>
          <w:spacing w:val="-2"/>
        </w:rPr>
        <w:t>inflasi.</w:t>
      </w:r>
    </w:p>
    <w:p w14:paraId="77276D9E" w14:textId="77777777" w:rsidR="00E93AFB" w:rsidRDefault="00E93AFB" w:rsidP="00E93AFB">
      <w:pPr>
        <w:pStyle w:val="BodyText"/>
        <w:spacing w:before="161" w:line="360" w:lineRule="auto"/>
        <w:ind w:left="540" w:right="288" w:firstLine="717"/>
      </w:pPr>
      <w:r>
        <w:t>Pengetahuan ini penting untuk membantu individu dan bisnis merencanakan strategi keuangan mereka dengan lebih baik. Pada akhirnya, memahami inflasi merupakan langkah kunci dalam pengambilan keputusan finansial yang bijak dan perencanaan masa depan keuangan</w:t>
      </w:r>
      <w:r>
        <w:rPr>
          <w:spacing w:val="-11"/>
        </w:rPr>
        <w:t xml:space="preserve"> </w:t>
      </w:r>
      <w:r>
        <w:t>yang</w:t>
      </w:r>
      <w:r>
        <w:rPr>
          <w:spacing w:val="-10"/>
        </w:rPr>
        <w:t xml:space="preserve"> </w:t>
      </w:r>
      <w:r>
        <w:t>lebih</w:t>
      </w:r>
      <w:r>
        <w:rPr>
          <w:spacing w:val="-10"/>
        </w:rPr>
        <w:t xml:space="preserve"> </w:t>
      </w:r>
      <w:r>
        <w:t>stabil</w:t>
      </w:r>
      <w:r>
        <w:rPr>
          <w:spacing w:val="-7"/>
        </w:rPr>
        <w:t xml:space="preserve"> </w:t>
      </w:r>
      <w:r>
        <w:t>di</w:t>
      </w:r>
      <w:r>
        <w:rPr>
          <w:spacing w:val="-10"/>
        </w:rPr>
        <w:t xml:space="preserve"> </w:t>
      </w:r>
      <w:r>
        <w:t>tengah</w:t>
      </w:r>
      <w:r>
        <w:rPr>
          <w:spacing w:val="-11"/>
        </w:rPr>
        <w:t xml:space="preserve"> </w:t>
      </w:r>
      <w:r>
        <w:t>dinamika</w:t>
      </w:r>
      <w:r>
        <w:rPr>
          <w:spacing w:val="-11"/>
        </w:rPr>
        <w:t xml:space="preserve"> </w:t>
      </w:r>
      <w:r>
        <w:t>ekonomi</w:t>
      </w:r>
      <w:r>
        <w:rPr>
          <w:spacing w:val="-7"/>
        </w:rPr>
        <w:t xml:space="preserve"> </w:t>
      </w:r>
      <w:r>
        <w:t>yang</w:t>
      </w:r>
      <w:r>
        <w:rPr>
          <w:spacing w:val="-11"/>
        </w:rPr>
        <w:t xml:space="preserve"> </w:t>
      </w:r>
      <w:r>
        <w:t>terus</w:t>
      </w:r>
      <w:r>
        <w:rPr>
          <w:spacing w:val="-7"/>
        </w:rPr>
        <w:t xml:space="preserve"> </w:t>
      </w:r>
      <w:r>
        <w:t>berubah.</w:t>
      </w:r>
      <w:r>
        <w:rPr>
          <w:spacing w:val="-1"/>
        </w:rPr>
        <w:t xml:space="preserve"> </w:t>
      </w:r>
      <w:r>
        <w:t>Adapun</w:t>
      </w:r>
      <w:r>
        <w:rPr>
          <w:spacing w:val="40"/>
        </w:rPr>
        <w:t xml:space="preserve"> </w:t>
      </w:r>
      <w:r>
        <w:t>beberapa pandangan ahli terhadap pengertian infalsi</w:t>
      </w:r>
      <w:hyperlink w:anchor="_bookmark4" w:history="1">
        <w:r>
          <w:rPr>
            <w:vertAlign w:val="superscript"/>
          </w:rPr>
          <w:t>5</w:t>
        </w:r>
      </w:hyperlink>
      <w:r>
        <w:t xml:space="preserve"> :</w:t>
      </w:r>
    </w:p>
    <w:p w14:paraId="4BF5E04D" w14:textId="77777777" w:rsidR="00E93AFB" w:rsidRDefault="00E93AFB" w:rsidP="00E93AFB">
      <w:pPr>
        <w:pStyle w:val="ListParagraph"/>
        <w:numPr>
          <w:ilvl w:val="0"/>
          <w:numId w:val="4"/>
        </w:numPr>
        <w:tabs>
          <w:tab w:val="left" w:pos="1452"/>
        </w:tabs>
        <w:spacing w:before="159" w:line="360" w:lineRule="auto"/>
        <w:ind w:right="288"/>
        <w:rPr>
          <w:sz w:val="24"/>
        </w:rPr>
      </w:pPr>
      <w:r>
        <w:rPr>
          <w:sz w:val="24"/>
        </w:rPr>
        <w:t>Winardi menjelaskan inflasi sebagai kondisi di mana daya beli mata uang menurun dalam periode waktu tertentu. Hal ini terjadi ketika jumlah uang yang beredar lebih banyak daripada jumlah barang dan jasa yang tersedia, sehingga mengakibatkan kenaikan harga secara keseluruhan.</w:t>
      </w:r>
    </w:p>
    <w:p w14:paraId="32AABE58" w14:textId="77777777" w:rsidR="00E93AFB" w:rsidRDefault="00E93AFB" w:rsidP="00E93AFB">
      <w:pPr>
        <w:pStyle w:val="ListParagraph"/>
        <w:numPr>
          <w:ilvl w:val="0"/>
          <w:numId w:val="4"/>
        </w:numPr>
        <w:tabs>
          <w:tab w:val="left" w:pos="1452"/>
        </w:tabs>
        <w:spacing w:before="159" w:line="360" w:lineRule="auto"/>
        <w:ind w:right="288"/>
        <w:rPr>
          <w:sz w:val="24"/>
        </w:rPr>
      </w:pPr>
      <w:r>
        <w:rPr>
          <w:sz w:val="24"/>
        </w:rPr>
        <w:lastRenderedPageBreak/>
        <w:t>Dwi Eko Waluyo memandang inflasi sebagai masalah ekonomi yang umum terjadi di hampir</w:t>
      </w:r>
      <w:r>
        <w:rPr>
          <w:spacing w:val="-14"/>
          <w:sz w:val="24"/>
        </w:rPr>
        <w:t xml:space="preserve"> </w:t>
      </w:r>
      <w:r>
        <w:rPr>
          <w:sz w:val="24"/>
        </w:rPr>
        <w:t>semua</w:t>
      </w:r>
      <w:r>
        <w:rPr>
          <w:spacing w:val="-14"/>
          <w:sz w:val="24"/>
        </w:rPr>
        <w:t xml:space="preserve"> </w:t>
      </w:r>
      <w:r>
        <w:rPr>
          <w:sz w:val="24"/>
        </w:rPr>
        <w:t>negara.</w:t>
      </w:r>
      <w:r>
        <w:rPr>
          <w:spacing w:val="-7"/>
          <w:sz w:val="24"/>
        </w:rPr>
        <w:t xml:space="preserve"> </w:t>
      </w:r>
      <w:r>
        <w:rPr>
          <w:sz w:val="24"/>
        </w:rPr>
        <w:t>Ia</w:t>
      </w:r>
      <w:r>
        <w:rPr>
          <w:spacing w:val="-10"/>
          <w:sz w:val="24"/>
        </w:rPr>
        <w:t xml:space="preserve"> </w:t>
      </w:r>
      <w:r>
        <w:rPr>
          <w:sz w:val="24"/>
        </w:rPr>
        <w:t>mendefinisikannya</w:t>
      </w:r>
      <w:r>
        <w:rPr>
          <w:spacing w:val="-14"/>
          <w:sz w:val="24"/>
        </w:rPr>
        <w:t xml:space="preserve"> </w:t>
      </w:r>
      <w:r>
        <w:rPr>
          <w:sz w:val="24"/>
        </w:rPr>
        <w:t>sebagai</w:t>
      </w:r>
      <w:r>
        <w:rPr>
          <w:spacing w:val="-11"/>
          <w:sz w:val="24"/>
        </w:rPr>
        <w:t xml:space="preserve"> </w:t>
      </w:r>
      <w:r>
        <w:rPr>
          <w:sz w:val="24"/>
        </w:rPr>
        <w:t>kenaikan</w:t>
      </w:r>
      <w:r>
        <w:rPr>
          <w:spacing w:val="-14"/>
          <w:sz w:val="24"/>
        </w:rPr>
        <w:t xml:space="preserve"> </w:t>
      </w:r>
      <w:r>
        <w:rPr>
          <w:sz w:val="24"/>
        </w:rPr>
        <w:t>harga</w:t>
      </w:r>
      <w:r>
        <w:rPr>
          <w:spacing w:val="-15"/>
          <w:sz w:val="24"/>
        </w:rPr>
        <w:t xml:space="preserve"> </w:t>
      </w:r>
      <w:r>
        <w:rPr>
          <w:sz w:val="24"/>
        </w:rPr>
        <w:t>yang</w:t>
      </w:r>
      <w:r>
        <w:rPr>
          <w:spacing w:val="-12"/>
          <w:sz w:val="24"/>
        </w:rPr>
        <w:t xml:space="preserve"> </w:t>
      </w:r>
      <w:r>
        <w:rPr>
          <w:sz w:val="24"/>
        </w:rPr>
        <w:t>terjadi</w:t>
      </w:r>
      <w:r>
        <w:rPr>
          <w:spacing w:val="-11"/>
          <w:sz w:val="24"/>
        </w:rPr>
        <w:t xml:space="preserve"> </w:t>
      </w:r>
      <w:r>
        <w:rPr>
          <w:sz w:val="24"/>
        </w:rPr>
        <w:t xml:space="preserve">secara terus-menerus, sebagaimana dijelaskan dalam bukunya yang berjudul </w:t>
      </w:r>
      <w:r>
        <w:rPr>
          <w:i/>
          <w:sz w:val="24"/>
        </w:rPr>
        <w:t xml:space="preserve">Teori Ekonomi Makro </w:t>
      </w:r>
      <w:r>
        <w:rPr>
          <w:sz w:val="24"/>
        </w:rPr>
        <w:t>(2002).</w:t>
      </w:r>
    </w:p>
    <w:p w14:paraId="5B54FDAC" w14:textId="77777777" w:rsidR="00E93AFB" w:rsidRDefault="00E93AFB" w:rsidP="00E93AFB">
      <w:pPr>
        <w:pStyle w:val="ListParagraph"/>
        <w:numPr>
          <w:ilvl w:val="0"/>
          <w:numId w:val="4"/>
        </w:numPr>
        <w:tabs>
          <w:tab w:val="left" w:pos="1452"/>
        </w:tabs>
        <w:spacing w:before="162" w:line="360" w:lineRule="auto"/>
        <w:ind w:right="288"/>
        <w:rPr>
          <w:sz w:val="24"/>
        </w:rPr>
      </w:pPr>
      <w:r>
        <w:rPr>
          <w:sz w:val="24"/>
        </w:rPr>
        <w:t xml:space="preserve">Sadono Sukirno mendefinisikan inflasi sebagai peningkatan harga-harga yang terjadi di dalam perekonomian. Penjelasan ini terdapat dalam bukunya yang berjudul </w:t>
      </w:r>
      <w:r>
        <w:rPr>
          <w:i/>
          <w:sz w:val="24"/>
        </w:rPr>
        <w:t xml:space="preserve">Makro Ekonomi </w:t>
      </w:r>
      <w:r>
        <w:rPr>
          <w:sz w:val="24"/>
        </w:rPr>
        <w:t>(2002).</w:t>
      </w:r>
    </w:p>
    <w:p w14:paraId="6694A92A" w14:textId="77777777" w:rsidR="00E93AFB" w:rsidRDefault="00E93AFB" w:rsidP="00E93AFB">
      <w:pPr>
        <w:pStyle w:val="ListParagraph"/>
        <w:numPr>
          <w:ilvl w:val="0"/>
          <w:numId w:val="4"/>
        </w:numPr>
        <w:tabs>
          <w:tab w:val="left" w:pos="1452"/>
        </w:tabs>
        <w:spacing w:before="159" w:line="360" w:lineRule="auto"/>
        <w:ind w:right="288"/>
        <w:rPr>
          <w:sz w:val="24"/>
        </w:rPr>
      </w:pPr>
      <w:r>
        <w:rPr>
          <w:sz w:val="24"/>
        </w:rPr>
        <w:t>Nopirin menyebut inflasi sebagai proses kenaikan harga barang secara umum yang berlangsung terus-menerus selama periode tertentu.</w:t>
      </w:r>
    </w:p>
    <w:p w14:paraId="38699913" w14:textId="06565820" w:rsidR="00FE1E7A" w:rsidRPr="00E93AFB" w:rsidRDefault="00E93AFB" w:rsidP="00E93AFB">
      <w:pPr>
        <w:pStyle w:val="ListParagraph"/>
        <w:numPr>
          <w:ilvl w:val="0"/>
          <w:numId w:val="13"/>
        </w:numPr>
        <w:tabs>
          <w:tab w:val="left" w:pos="1427"/>
        </w:tabs>
        <w:spacing w:before="161"/>
        <w:rPr>
          <w:sz w:val="24"/>
        </w:rPr>
      </w:pPr>
      <w:r w:rsidRPr="00E93AFB">
        <w:rPr>
          <w:sz w:val="24"/>
        </w:rPr>
        <w:t>Penyebab</w:t>
      </w:r>
      <w:r w:rsidRPr="00E93AFB">
        <w:rPr>
          <w:spacing w:val="-2"/>
          <w:sz w:val="24"/>
        </w:rPr>
        <w:t xml:space="preserve"> </w:t>
      </w:r>
      <w:r w:rsidRPr="00E93AFB">
        <w:rPr>
          <w:sz w:val="24"/>
        </w:rPr>
        <w:t>Inflasi</w:t>
      </w:r>
      <w:r w:rsidRPr="00E93AFB">
        <w:rPr>
          <w:spacing w:val="-4"/>
          <w:sz w:val="24"/>
        </w:rPr>
        <w:t xml:space="preserve"> </w:t>
      </w:r>
      <w:r w:rsidRPr="00E93AFB">
        <w:rPr>
          <w:sz w:val="24"/>
        </w:rPr>
        <w:t>Di</w:t>
      </w:r>
      <w:r w:rsidRPr="00E93AFB">
        <w:rPr>
          <w:spacing w:val="-1"/>
          <w:sz w:val="24"/>
        </w:rPr>
        <w:t xml:space="preserve"> </w:t>
      </w:r>
      <w:r w:rsidRPr="00E93AFB">
        <w:rPr>
          <w:spacing w:val="-2"/>
          <w:sz w:val="24"/>
        </w:rPr>
        <w:t>Indonesia</w:t>
      </w:r>
    </w:p>
    <w:p w14:paraId="46223A67" w14:textId="77777777" w:rsidR="00FE1E7A" w:rsidRDefault="00000000" w:rsidP="00E93AFB">
      <w:pPr>
        <w:pStyle w:val="BodyText"/>
        <w:spacing w:line="360" w:lineRule="auto"/>
        <w:ind w:left="450" w:right="288" w:firstLine="719"/>
        <w:jc w:val="left"/>
      </w:pPr>
      <w:r>
        <w:t>Inflasi</w:t>
      </w:r>
      <w:r>
        <w:rPr>
          <w:spacing w:val="40"/>
        </w:rPr>
        <w:t xml:space="preserve"> </w:t>
      </w:r>
      <w:r>
        <w:t>yang</w:t>
      </w:r>
      <w:r>
        <w:rPr>
          <w:spacing w:val="40"/>
        </w:rPr>
        <w:t xml:space="preserve"> </w:t>
      </w:r>
      <w:r>
        <w:t>terjadi</w:t>
      </w:r>
      <w:r>
        <w:rPr>
          <w:spacing w:val="40"/>
        </w:rPr>
        <w:t xml:space="preserve"> </w:t>
      </w:r>
      <w:r>
        <w:t>di</w:t>
      </w:r>
      <w:r>
        <w:rPr>
          <w:spacing w:val="40"/>
        </w:rPr>
        <w:t xml:space="preserve"> </w:t>
      </w:r>
      <w:r>
        <w:t>Indonesia</w:t>
      </w:r>
      <w:r>
        <w:rPr>
          <w:spacing w:val="40"/>
        </w:rPr>
        <w:t xml:space="preserve"> </w:t>
      </w:r>
      <w:r>
        <w:t>merupakan</w:t>
      </w:r>
      <w:r>
        <w:rPr>
          <w:spacing w:val="40"/>
        </w:rPr>
        <w:t xml:space="preserve"> </w:t>
      </w:r>
      <w:r>
        <w:t>fenomena</w:t>
      </w:r>
      <w:r>
        <w:rPr>
          <w:spacing w:val="40"/>
        </w:rPr>
        <w:t xml:space="preserve"> </w:t>
      </w:r>
      <w:r>
        <w:t>ekonomi</w:t>
      </w:r>
      <w:r>
        <w:rPr>
          <w:spacing w:val="40"/>
        </w:rPr>
        <w:t xml:space="preserve"> </w:t>
      </w:r>
      <w:r>
        <w:t>yang</w:t>
      </w:r>
      <w:r>
        <w:rPr>
          <w:spacing w:val="40"/>
        </w:rPr>
        <w:t xml:space="preserve"> </w:t>
      </w:r>
      <w:r>
        <w:t>memerlukan langkah-langkah pencegahan dan pengendalian. beberapa penyebab inflasi di Indonesia:</w:t>
      </w:r>
      <w:hyperlink w:anchor="_bookmark5" w:history="1">
        <w:r>
          <w:rPr>
            <w:vertAlign w:val="superscript"/>
          </w:rPr>
          <w:t>6</w:t>
        </w:r>
      </w:hyperlink>
    </w:p>
    <w:p w14:paraId="2A276CB8" w14:textId="77777777" w:rsidR="00FE1E7A" w:rsidRDefault="00000000" w:rsidP="00E93AFB">
      <w:pPr>
        <w:pStyle w:val="ListParagraph"/>
        <w:numPr>
          <w:ilvl w:val="1"/>
          <w:numId w:val="5"/>
        </w:numPr>
        <w:tabs>
          <w:tab w:val="left" w:pos="900"/>
        </w:tabs>
        <w:spacing w:before="159"/>
        <w:ind w:left="1449" w:hanging="819"/>
        <w:rPr>
          <w:sz w:val="24"/>
        </w:rPr>
      </w:pPr>
      <w:r>
        <w:rPr>
          <w:sz w:val="24"/>
        </w:rPr>
        <w:t>Meningkatnya</w:t>
      </w:r>
      <w:r>
        <w:rPr>
          <w:spacing w:val="-4"/>
          <w:sz w:val="24"/>
        </w:rPr>
        <w:t xml:space="preserve"> </w:t>
      </w:r>
      <w:r>
        <w:rPr>
          <w:spacing w:val="-2"/>
          <w:sz w:val="24"/>
        </w:rPr>
        <w:t>permintaan</w:t>
      </w:r>
    </w:p>
    <w:p w14:paraId="15E63C60" w14:textId="77777777" w:rsidR="00E93AFB" w:rsidRDefault="00000000" w:rsidP="00837D69">
      <w:pPr>
        <w:pStyle w:val="BodyText"/>
        <w:spacing w:before="62" w:line="360" w:lineRule="auto"/>
        <w:ind w:left="990" w:right="288" w:hanging="90"/>
      </w:pPr>
      <w:r>
        <w:t>Inflasi</w:t>
      </w:r>
      <w:r>
        <w:rPr>
          <w:spacing w:val="-6"/>
        </w:rPr>
        <w:t xml:space="preserve"> </w:t>
      </w:r>
      <w:r>
        <w:t>di</w:t>
      </w:r>
      <w:r>
        <w:rPr>
          <w:spacing w:val="1"/>
        </w:rPr>
        <w:t xml:space="preserve"> </w:t>
      </w:r>
      <w:r>
        <w:t>Indonesia</w:t>
      </w:r>
      <w:r>
        <w:rPr>
          <w:spacing w:val="-3"/>
        </w:rPr>
        <w:t xml:space="preserve"> </w:t>
      </w:r>
      <w:r>
        <w:t>dapat</w:t>
      </w:r>
      <w:r>
        <w:rPr>
          <w:spacing w:val="2"/>
        </w:rPr>
        <w:t xml:space="preserve"> </w:t>
      </w:r>
      <w:r>
        <w:t>disebabkan</w:t>
      </w:r>
      <w:r>
        <w:rPr>
          <w:spacing w:val="-2"/>
        </w:rPr>
        <w:t xml:space="preserve"> </w:t>
      </w:r>
      <w:r>
        <w:t>oleh</w:t>
      </w:r>
      <w:r>
        <w:rPr>
          <w:spacing w:val="-4"/>
        </w:rPr>
        <w:t xml:space="preserve"> </w:t>
      </w:r>
      <w:r>
        <w:t>meningkatnya</w:t>
      </w:r>
      <w:r>
        <w:rPr>
          <w:spacing w:val="-4"/>
        </w:rPr>
        <w:t xml:space="preserve"> </w:t>
      </w:r>
      <w:r>
        <w:t>permintaan,</w:t>
      </w:r>
      <w:r>
        <w:rPr>
          <w:spacing w:val="-3"/>
        </w:rPr>
        <w:t xml:space="preserve"> </w:t>
      </w:r>
      <w:r>
        <w:t>yang</w:t>
      </w:r>
      <w:r>
        <w:rPr>
          <w:spacing w:val="3"/>
        </w:rPr>
        <w:t xml:space="preserve"> </w:t>
      </w:r>
      <w:r>
        <w:rPr>
          <w:spacing w:val="-2"/>
        </w:rPr>
        <w:t>dikenal</w:t>
      </w:r>
      <w:r w:rsidR="00E93AFB">
        <w:rPr>
          <w:spacing w:val="-2"/>
        </w:rPr>
        <w:t xml:space="preserve"> </w:t>
      </w:r>
      <w:r w:rsidR="00E93AFB">
        <w:t>sebagai</w:t>
      </w:r>
      <w:r w:rsidR="00E93AFB">
        <w:rPr>
          <w:spacing w:val="-3"/>
        </w:rPr>
        <w:t xml:space="preserve"> </w:t>
      </w:r>
      <w:r w:rsidR="00E93AFB">
        <w:t>demand-pull</w:t>
      </w:r>
      <w:r w:rsidR="00E93AFB">
        <w:rPr>
          <w:spacing w:val="-3"/>
        </w:rPr>
        <w:t xml:space="preserve"> </w:t>
      </w:r>
      <w:r w:rsidR="00E93AFB">
        <w:t>inflation.</w:t>
      </w:r>
      <w:r w:rsidR="00E93AFB">
        <w:rPr>
          <w:spacing w:val="-3"/>
        </w:rPr>
        <w:t xml:space="preserve"> </w:t>
      </w:r>
      <w:r w:rsidR="00E93AFB">
        <w:t>Kondisi</w:t>
      </w:r>
      <w:r w:rsidR="00E93AFB">
        <w:rPr>
          <w:spacing w:val="-3"/>
        </w:rPr>
        <w:t xml:space="preserve"> </w:t>
      </w:r>
      <w:r w:rsidR="00E93AFB">
        <w:t>ini</w:t>
      </w:r>
      <w:r w:rsidR="00E93AFB">
        <w:rPr>
          <w:spacing w:val="-3"/>
        </w:rPr>
        <w:t xml:space="preserve"> </w:t>
      </w:r>
      <w:r w:rsidR="00E93AFB">
        <w:t>terjadi</w:t>
      </w:r>
      <w:r w:rsidR="00E93AFB">
        <w:rPr>
          <w:spacing w:val="-2"/>
        </w:rPr>
        <w:t xml:space="preserve"> </w:t>
      </w:r>
      <w:r w:rsidR="00E93AFB">
        <w:t>ketika</w:t>
      </w:r>
      <w:r w:rsidR="00E93AFB">
        <w:rPr>
          <w:spacing w:val="-6"/>
        </w:rPr>
        <w:t xml:space="preserve"> </w:t>
      </w:r>
      <w:r w:rsidR="00E93AFB">
        <w:t>masyarakat</w:t>
      </w:r>
      <w:r w:rsidR="00E93AFB">
        <w:rPr>
          <w:spacing w:val="-3"/>
        </w:rPr>
        <w:t xml:space="preserve"> </w:t>
      </w:r>
      <w:r w:rsidR="00E93AFB">
        <w:t>menunjukkan minat yang kuat terhadap barang atau jasa tertentu.</w:t>
      </w:r>
    </w:p>
    <w:p w14:paraId="0C0D6ABA" w14:textId="6FF68529" w:rsidR="00837D69" w:rsidRPr="00837D69" w:rsidRDefault="00837D69" w:rsidP="00837D69">
      <w:pPr>
        <w:pStyle w:val="ListParagraph"/>
        <w:numPr>
          <w:ilvl w:val="1"/>
          <w:numId w:val="5"/>
        </w:numPr>
        <w:tabs>
          <w:tab w:val="left" w:pos="1449"/>
        </w:tabs>
        <w:spacing w:before="157"/>
        <w:ind w:left="990"/>
        <w:rPr>
          <w:sz w:val="24"/>
        </w:rPr>
      </w:pPr>
      <w:r w:rsidRPr="00837D69">
        <w:rPr>
          <w:sz w:val="24"/>
        </w:rPr>
        <w:t>Bertambahnya</w:t>
      </w:r>
      <w:r w:rsidRPr="00837D69">
        <w:rPr>
          <w:spacing w:val="-5"/>
          <w:sz w:val="24"/>
        </w:rPr>
        <w:t xml:space="preserve"> </w:t>
      </w:r>
      <w:r w:rsidRPr="00837D69">
        <w:rPr>
          <w:sz w:val="24"/>
        </w:rPr>
        <w:t>uang</w:t>
      </w:r>
      <w:r w:rsidRPr="00837D69">
        <w:rPr>
          <w:spacing w:val="-2"/>
          <w:sz w:val="24"/>
        </w:rPr>
        <w:t xml:space="preserve"> </w:t>
      </w:r>
      <w:r w:rsidRPr="00837D69">
        <w:rPr>
          <w:sz w:val="24"/>
        </w:rPr>
        <w:t>yang</w:t>
      </w:r>
      <w:r w:rsidRPr="00837D69">
        <w:rPr>
          <w:spacing w:val="1"/>
          <w:sz w:val="24"/>
        </w:rPr>
        <w:t xml:space="preserve"> </w:t>
      </w:r>
      <w:r w:rsidRPr="00837D69">
        <w:rPr>
          <w:spacing w:val="-2"/>
          <w:sz w:val="24"/>
        </w:rPr>
        <w:t>beredar</w:t>
      </w:r>
    </w:p>
    <w:p w14:paraId="79C4083B" w14:textId="77777777" w:rsidR="00837D69" w:rsidRDefault="00837D69" w:rsidP="00837D69">
      <w:pPr>
        <w:pStyle w:val="BodyText"/>
        <w:spacing w:before="139" w:line="360" w:lineRule="auto"/>
        <w:ind w:left="720" w:right="288"/>
      </w:pPr>
      <w:r>
        <w:t>Peningkatan jumlah uang yang beredar juga menjadi salah satu penyebab inflasi di Indonesia.</w:t>
      </w:r>
      <w:r>
        <w:rPr>
          <w:spacing w:val="-3"/>
        </w:rPr>
        <w:t xml:space="preserve"> </w:t>
      </w:r>
      <w:r>
        <w:t>Teori</w:t>
      </w:r>
      <w:r>
        <w:rPr>
          <w:spacing w:val="-3"/>
        </w:rPr>
        <w:t xml:space="preserve"> </w:t>
      </w:r>
      <w:r>
        <w:t>monetary</w:t>
      </w:r>
      <w:r>
        <w:rPr>
          <w:spacing w:val="-3"/>
        </w:rPr>
        <w:t xml:space="preserve"> </w:t>
      </w:r>
      <w:r>
        <w:t>inflation</w:t>
      </w:r>
      <w:r>
        <w:rPr>
          <w:spacing w:val="-3"/>
        </w:rPr>
        <w:t xml:space="preserve"> </w:t>
      </w:r>
      <w:r>
        <w:t>menjelaskan</w:t>
      </w:r>
      <w:r>
        <w:rPr>
          <w:spacing w:val="-3"/>
        </w:rPr>
        <w:t xml:space="preserve"> </w:t>
      </w:r>
      <w:r>
        <w:t>adanya</w:t>
      </w:r>
      <w:r>
        <w:rPr>
          <w:spacing w:val="-7"/>
        </w:rPr>
        <w:t xml:space="preserve"> </w:t>
      </w:r>
      <w:r>
        <w:t>hubungan</w:t>
      </w:r>
      <w:r>
        <w:rPr>
          <w:spacing w:val="-3"/>
        </w:rPr>
        <w:t xml:space="preserve"> </w:t>
      </w:r>
      <w:r>
        <w:t>langsung</w:t>
      </w:r>
      <w:r>
        <w:rPr>
          <w:spacing w:val="-3"/>
        </w:rPr>
        <w:t xml:space="preserve"> </w:t>
      </w:r>
      <w:r>
        <w:t>antara jumlah uang yang beredar dengan harga barang.</w:t>
      </w:r>
    </w:p>
    <w:p w14:paraId="707CB525" w14:textId="77777777" w:rsidR="00837D69" w:rsidRDefault="00837D69" w:rsidP="00837D69">
      <w:pPr>
        <w:pStyle w:val="BodyText"/>
        <w:spacing w:before="160" w:line="360" w:lineRule="auto"/>
        <w:ind w:left="720" w:right="288"/>
      </w:pPr>
      <w:r>
        <w:t>Ketika jumlah uang di perekonomian bertambah tetapi jumlah barang tetap, harga barang</w:t>
      </w:r>
      <w:r>
        <w:rPr>
          <w:spacing w:val="-6"/>
        </w:rPr>
        <w:t xml:space="preserve"> </w:t>
      </w:r>
      <w:r>
        <w:t>cenderung</w:t>
      </w:r>
      <w:r>
        <w:rPr>
          <w:spacing w:val="-8"/>
        </w:rPr>
        <w:t xml:space="preserve"> </w:t>
      </w:r>
      <w:r>
        <w:t>meningkat.</w:t>
      </w:r>
      <w:r>
        <w:rPr>
          <w:spacing w:val="-7"/>
        </w:rPr>
        <w:t xml:space="preserve"> </w:t>
      </w:r>
      <w:r>
        <w:t>Hal</w:t>
      </w:r>
      <w:r>
        <w:rPr>
          <w:spacing w:val="-8"/>
        </w:rPr>
        <w:t xml:space="preserve"> </w:t>
      </w:r>
      <w:r>
        <w:t>ini</w:t>
      </w:r>
      <w:r>
        <w:rPr>
          <w:spacing w:val="-7"/>
        </w:rPr>
        <w:t xml:space="preserve"> </w:t>
      </w:r>
      <w:r>
        <w:t>sering</w:t>
      </w:r>
      <w:r>
        <w:rPr>
          <w:spacing w:val="-8"/>
        </w:rPr>
        <w:t xml:space="preserve"> </w:t>
      </w:r>
      <w:r>
        <w:t>terjadi</w:t>
      </w:r>
      <w:r>
        <w:rPr>
          <w:spacing w:val="-7"/>
        </w:rPr>
        <w:t xml:space="preserve"> </w:t>
      </w:r>
      <w:r>
        <w:t>jika</w:t>
      </w:r>
      <w:r>
        <w:rPr>
          <w:spacing w:val="-9"/>
        </w:rPr>
        <w:t xml:space="preserve"> </w:t>
      </w:r>
      <w:r>
        <w:t>pemerintah</w:t>
      </w:r>
      <w:r>
        <w:rPr>
          <w:spacing w:val="-5"/>
        </w:rPr>
        <w:t xml:space="preserve"> </w:t>
      </w:r>
      <w:r>
        <w:t>mencetak</w:t>
      </w:r>
      <w:r>
        <w:rPr>
          <w:spacing w:val="-8"/>
        </w:rPr>
        <w:t xml:space="preserve"> </w:t>
      </w:r>
      <w:r>
        <w:t>uang baru untuk menutup defisit anggaran, yang pada akhirnya memicu inflasi.</w:t>
      </w:r>
    </w:p>
    <w:p w14:paraId="0005E459" w14:textId="36D04D0F" w:rsidR="00837D69" w:rsidRPr="00837D69" w:rsidRDefault="00837D69" w:rsidP="00837D69">
      <w:pPr>
        <w:pStyle w:val="ListParagraph"/>
        <w:numPr>
          <w:ilvl w:val="1"/>
          <w:numId w:val="5"/>
        </w:numPr>
        <w:tabs>
          <w:tab w:val="left" w:pos="1449"/>
        </w:tabs>
        <w:spacing w:before="158"/>
        <w:rPr>
          <w:sz w:val="24"/>
        </w:rPr>
      </w:pPr>
      <w:r w:rsidRPr="00837D69">
        <w:rPr>
          <w:sz w:val="24"/>
        </w:rPr>
        <w:t>Meningkatnya</w:t>
      </w:r>
      <w:r w:rsidRPr="00837D69">
        <w:rPr>
          <w:spacing w:val="-4"/>
          <w:sz w:val="24"/>
        </w:rPr>
        <w:t xml:space="preserve"> </w:t>
      </w:r>
      <w:r w:rsidRPr="00837D69">
        <w:rPr>
          <w:sz w:val="24"/>
        </w:rPr>
        <w:t>biaya</w:t>
      </w:r>
      <w:r w:rsidRPr="00837D69">
        <w:rPr>
          <w:spacing w:val="-2"/>
          <w:sz w:val="24"/>
        </w:rPr>
        <w:t xml:space="preserve"> produksi</w:t>
      </w:r>
    </w:p>
    <w:p w14:paraId="7D15D809" w14:textId="77777777" w:rsidR="00837D69" w:rsidRDefault="00837D69" w:rsidP="00837D69">
      <w:pPr>
        <w:pStyle w:val="BodyText"/>
        <w:spacing w:before="141" w:line="360" w:lineRule="auto"/>
        <w:ind w:left="630" w:right="288"/>
      </w:pPr>
      <w:r>
        <w:t>Inflasi</w:t>
      </w:r>
      <w:r>
        <w:rPr>
          <w:spacing w:val="-8"/>
        </w:rPr>
        <w:t xml:space="preserve"> </w:t>
      </w:r>
      <w:r>
        <w:t>di</w:t>
      </w:r>
      <w:r>
        <w:rPr>
          <w:spacing w:val="-4"/>
        </w:rPr>
        <w:t xml:space="preserve"> </w:t>
      </w:r>
      <w:r>
        <w:t>Indonesia</w:t>
      </w:r>
      <w:r>
        <w:rPr>
          <w:spacing w:val="-9"/>
        </w:rPr>
        <w:t xml:space="preserve"> </w:t>
      </w:r>
      <w:r>
        <w:t>juga</w:t>
      </w:r>
      <w:r>
        <w:rPr>
          <w:spacing w:val="-5"/>
        </w:rPr>
        <w:t xml:space="preserve"> </w:t>
      </w:r>
      <w:r>
        <w:t>dapat</w:t>
      </w:r>
      <w:r>
        <w:rPr>
          <w:spacing w:val="-9"/>
        </w:rPr>
        <w:t xml:space="preserve"> </w:t>
      </w:r>
      <w:r>
        <w:t>disebabkan</w:t>
      </w:r>
      <w:r>
        <w:rPr>
          <w:spacing w:val="-9"/>
        </w:rPr>
        <w:t xml:space="preserve"> </w:t>
      </w:r>
      <w:r>
        <w:t>oleh</w:t>
      </w:r>
      <w:r>
        <w:rPr>
          <w:spacing w:val="-9"/>
        </w:rPr>
        <w:t xml:space="preserve"> </w:t>
      </w:r>
      <w:r>
        <w:t>meningkatnya</w:t>
      </w:r>
      <w:r>
        <w:rPr>
          <w:spacing w:val="-9"/>
        </w:rPr>
        <w:t xml:space="preserve"> </w:t>
      </w:r>
      <w:r>
        <w:t>biaya</w:t>
      </w:r>
      <w:r>
        <w:rPr>
          <w:spacing w:val="-10"/>
        </w:rPr>
        <w:t xml:space="preserve"> </w:t>
      </w:r>
      <w:r>
        <w:t>produksi,</w:t>
      </w:r>
      <w:r>
        <w:rPr>
          <w:spacing w:val="-8"/>
        </w:rPr>
        <w:t xml:space="preserve"> </w:t>
      </w:r>
      <w:r>
        <w:t>yang dikenal sebagai cost-push inflation. Inflasi ini terjadi karena kenaikan biaya faktor produksi, seperti tenaga kerja, bahan baku, atau energi.</w:t>
      </w:r>
    </w:p>
    <w:p w14:paraId="4A0DC9D5" w14:textId="77777777" w:rsidR="00837D69" w:rsidRDefault="00837D69" w:rsidP="00837D69">
      <w:pPr>
        <w:pStyle w:val="BodyText"/>
        <w:spacing w:before="160" w:line="360" w:lineRule="auto"/>
        <w:ind w:left="630" w:right="288"/>
        <w:jc w:val="left"/>
      </w:pPr>
      <w:r>
        <w:t>Di</w:t>
      </w:r>
      <w:r>
        <w:rPr>
          <w:spacing w:val="-5"/>
        </w:rPr>
        <w:t xml:space="preserve"> </w:t>
      </w:r>
      <w:r>
        <w:t>Indonesia,</w:t>
      </w:r>
      <w:r>
        <w:rPr>
          <w:spacing w:val="-5"/>
        </w:rPr>
        <w:t xml:space="preserve"> </w:t>
      </w:r>
      <w:r>
        <w:t>hal</w:t>
      </w:r>
      <w:r>
        <w:rPr>
          <w:spacing w:val="-5"/>
        </w:rPr>
        <w:t xml:space="preserve"> </w:t>
      </w:r>
      <w:r>
        <w:t>ini</w:t>
      </w:r>
      <w:r>
        <w:rPr>
          <w:spacing w:val="-5"/>
        </w:rPr>
        <w:t xml:space="preserve"> </w:t>
      </w:r>
      <w:r>
        <w:t>dapat</w:t>
      </w:r>
      <w:r>
        <w:rPr>
          <w:spacing w:val="-5"/>
        </w:rPr>
        <w:t xml:space="preserve"> </w:t>
      </w:r>
      <w:r>
        <w:t>disebabkan</w:t>
      </w:r>
      <w:r>
        <w:rPr>
          <w:spacing w:val="-5"/>
        </w:rPr>
        <w:t xml:space="preserve"> </w:t>
      </w:r>
      <w:r>
        <w:t>oleh</w:t>
      </w:r>
      <w:r>
        <w:rPr>
          <w:spacing w:val="-6"/>
        </w:rPr>
        <w:t xml:space="preserve"> </w:t>
      </w:r>
      <w:r>
        <w:t>penurunan</w:t>
      </w:r>
      <w:r>
        <w:rPr>
          <w:spacing w:val="-6"/>
        </w:rPr>
        <w:t xml:space="preserve"> </w:t>
      </w:r>
      <w:r>
        <w:t>nilai</w:t>
      </w:r>
      <w:r>
        <w:rPr>
          <w:spacing w:val="-4"/>
        </w:rPr>
        <w:t xml:space="preserve"> </w:t>
      </w:r>
      <w:r>
        <w:t>tukar</w:t>
      </w:r>
      <w:r>
        <w:rPr>
          <w:spacing w:val="-7"/>
        </w:rPr>
        <w:t xml:space="preserve"> </w:t>
      </w:r>
      <w:r>
        <w:t>mata</w:t>
      </w:r>
      <w:r>
        <w:rPr>
          <w:spacing w:val="-7"/>
        </w:rPr>
        <w:t xml:space="preserve"> </w:t>
      </w:r>
      <w:r>
        <w:t>uang,</w:t>
      </w:r>
      <w:r>
        <w:rPr>
          <w:spacing w:val="-6"/>
        </w:rPr>
        <w:t xml:space="preserve"> </w:t>
      </w:r>
      <w:r>
        <w:t>inflasi</w:t>
      </w:r>
      <w:r>
        <w:rPr>
          <w:spacing w:val="-5"/>
        </w:rPr>
        <w:t xml:space="preserve"> </w:t>
      </w:r>
      <w:r>
        <w:t>di negara mitra dagang, atau ketidakseimbangan antara tenaga kerja dan permintaan barang. Produsen sering kali menaikkan harga barang untuk menutupi biaya</w:t>
      </w:r>
      <w:r>
        <w:rPr>
          <w:spacing w:val="-1"/>
        </w:rPr>
        <w:t xml:space="preserve"> </w:t>
      </w:r>
      <w:r>
        <w:t>produksi yang meningkat, yang kemudian berdampak pada inflasi.</w:t>
      </w:r>
    </w:p>
    <w:p w14:paraId="2032E92A" w14:textId="67D373BC" w:rsidR="00837D69" w:rsidRPr="00837D69" w:rsidRDefault="00837D69" w:rsidP="00837D69">
      <w:pPr>
        <w:pStyle w:val="ListParagraph"/>
        <w:numPr>
          <w:ilvl w:val="1"/>
          <w:numId w:val="5"/>
        </w:numPr>
        <w:tabs>
          <w:tab w:val="left" w:pos="1449"/>
        </w:tabs>
        <w:spacing w:before="161"/>
        <w:rPr>
          <w:sz w:val="24"/>
        </w:rPr>
      </w:pPr>
      <w:r w:rsidRPr="00837D69">
        <w:rPr>
          <w:sz w:val="24"/>
        </w:rPr>
        <w:lastRenderedPageBreak/>
        <w:t>Adanya</w:t>
      </w:r>
      <w:r w:rsidRPr="00837D69">
        <w:rPr>
          <w:spacing w:val="-6"/>
          <w:sz w:val="24"/>
        </w:rPr>
        <w:t xml:space="preserve"> </w:t>
      </w:r>
      <w:r w:rsidRPr="00837D69">
        <w:rPr>
          <w:sz w:val="24"/>
        </w:rPr>
        <w:t xml:space="preserve">inflasi </w:t>
      </w:r>
      <w:r w:rsidRPr="00837D69">
        <w:rPr>
          <w:spacing w:val="-2"/>
          <w:sz w:val="24"/>
        </w:rPr>
        <w:t>campuran</w:t>
      </w:r>
    </w:p>
    <w:p w14:paraId="5C27BACF" w14:textId="77777777" w:rsidR="00837D69" w:rsidRDefault="00837D69" w:rsidP="00837D69">
      <w:pPr>
        <w:pStyle w:val="BodyText"/>
        <w:spacing w:before="140" w:line="360" w:lineRule="auto"/>
        <w:ind w:left="630" w:right="288"/>
        <w:jc w:val="left"/>
      </w:pPr>
      <w:r>
        <w:t>Inflasi campuran di Indonesia muncul karena ketidakseimbangan antara penawaran dan</w:t>
      </w:r>
      <w:r>
        <w:rPr>
          <w:spacing w:val="-9"/>
        </w:rPr>
        <w:t xml:space="preserve"> </w:t>
      </w:r>
      <w:r>
        <w:t>permintaan</w:t>
      </w:r>
      <w:r>
        <w:rPr>
          <w:spacing w:val="-8"/>
        </w:rPr>
        <w:t xml:space="preserve"> </w:t>
      </w:r>
      <w:r>
        <w:t>barang</w:t>
      </w:r>
      <w:r>
        <w:rPr>
          <w:spacing w:val="-7"/>
        </w:rPr>
        <w:t xml:space="preserve"> </w:t>
      </w:r>
      <w:r>
        <w:t>atau</w:t>
      </w:r>
      <w:r>
        <w:rPr>
          <w:spacing w:val="-9"/>
        </w:rPr>
        <w:t xml:space="preserve"> </w:t>
      </w:r>
      <w:r>
        <w:t>jasa.</w:t>
      </w:r>
      <w:r>
        <w:rPr>
          <w:spacing w:val="-9"/>
        </w:rPr>
        <w:t xml:space="preserve"> </w:t>
      </w:r>
      <w:r>
        <w:t>Ketika</w:t>
      </w:r>
      <w:r>
        <w:rPr>
          <w:spacing w:val="-9"/>
        </w:rPr>
        <w:t xml:space="preserve"> </w:t>
      </w:r>
      <w:r>
        <w:t>permintaan</w:t>
      </w:r>
      <w:r>
        <w:rPr>
          <w:spacing w:val="-8"/>
        </w:rPr>
        <w:t xml:space="preserve"> </w:t>
      </w:r>
      <w:r>
        <w:t>terhadap</w:t>
      </w:r>
      <w:r>
        <w:rPr>
          <w:spacing w:val="-9"/>
        </w:rPr>
        <w:t xml:space="preserve"> </w:t>
      </w:r>
      <w:r>
        <w:t>suatu</w:t>
      </w:r>
      <w:r>
        <w:rPr>
          <w:spacing w:val="-9"/>
        </w:rPr>
        <w:t xml:space="preserve"> </w:t>
      </w:r>
      <w:r>
        <w:t>barang</w:t>
      </w:r>
      <w:r>
        <w:rPr>
          <w:spacing w:val="-4"/>
        </w:rPr>
        <w:t xml:space="preserve"> </w:t>
      </w:r>
      <w:r>
        <w:t>meningkat sementara</w:t>
      </w:r>
      <w:r>
        <w:rPr>
          <w:spacing w:val="-3"/>
        </w:rPr>
        <w:t xml:space="preserve"> </w:t>
      </w:r>
      <w:r>
        <w:t>penawaran</w:t>
      </w:r>
      <w:r>
        <w:rPr>
          <w:spacing w:val="-1"/>
        </w:rPr>
        <w:t xml:space="preserve"> </w:t>
      </w:r>
      <w:r>
        <w:t>tidak</w:t>
      </w:r>
      <w:r>
        <w:rPr>
          <w:spacing w:val="-1"/>
        </w:rPr>
        <w:t xml:space="preserve"> </w:t>
      </w:r>
      <w:r>
        <w:t>dapat</w:t>
      </w:r>
      <w:r>
        <w:rPr>
          <w:spacing w:val="-1"/>
        </w:rPr>
        <w:t xml:space="preserve"> </w:t>
      </w:r>
      <w:r>
        <w:t>mengimbanginya,</w:t>
      </w:r>
      <w:r>
        <w:rPr>
          <w:spacing w:val="-1"/>
        </w:rPr>
        <w:t xml:space="preserve"> </w:t>
      </w:r>
      <w:r>
        <w:t>harga</w:t>
      </w:r>
      <w:r>
        <w:rPr>
          <w:spacing w:val="-3"/>
        </w:rPr>
        <w:t xml:space="preserve"> </w:t>
      </w:r>
      <w:r>
        <w:t>barang</w:t>
      </w:r>
      <w:r>
        <w:rPr>
          <w:spacing w:val="-1"/>
        </w:rPr>
        <w:t xml:space="preserve"> </w:t>
      </w:r>
      <w:r>
        <w:t xml:space="preserve">tersebut cenderung </w:t>
      </w:r>
      <w:r>
        <w:rPr>
          <w:spacing w:val="-2"/>
        </w:rPr>
        <w:t>naik.</w:t>
      </w:r>
    </w:p>
    <w:p w14:paraId="7B368D22" w14:textId="77777777" w:rsidR="00837D69" w:rsidRDefault="00837D69" w:rsidP="00837D69">
      <w:pPr>
        <w:pStyle w:val="BodyText"/>
        <w:spacing w:before="161" w:line="360" w:lineRule="auto"/>
        <w:ind w:left="630" w:right="288"/>
        <w:jc w:val="left"/>
      </w:pPr>
      <w:r>
        <w:t>Inflasi jenis ini dipengaruhi oleh faktor gabungan antara kenaikan permintaan dan penurunan</w:t>
      </w:r>
      <w:r>
        <w:rPr>
          <w:spacing w:val="-9"/>
        </w:rPr>
        <w:t xml:space="preserve"> </w:t>
      </w:r>
      <w:r>
        <w:t>penawaran.</w:t>
      </w:r>
      <w:r>
        <w:rPr>
          <w:spacing w:val="-9"/>
        </w:rPr>
        <w:t xml:space="preserve"> </w:t>
      </w:r>
      <w:r>
        <w:t>Ketidakseimbangan</w:t>
      </w:r>
      <w:r>
        <w:rPr>
          <w:spacing w:val="-9"/>
        </w:rPr>
        <w:t xml:space="preserve"> </w:t>
      </w:r>
      <w:r>
        <w:t>ini</w:t>
      </w:r>
      <w:r>
        <w:rPr>
          <w:spacing w:val="-9"/>
        </w:rPr>
        <w:t xml:space="preserve"> </w:t>
      </w:r>
      <w:r>
        <w:t>sering</w:t>
      </w:r>
      <w:r>
        <w:rPr>
          <w:spacing w:val="-9"/>
        </w:rPr>
        <w:t xml:space="preserve"> </w:t>
      </w:r>
      <w:r>
        <w:t>kali</w:t>
      </w:r>
      <w:r>
        <w:rPr>
          <w:spacing w:val="-9"/>
        </w:rPr>
        <w:t xml:space="preserve"> </w:t>
      </w:r>
      <w:r>
        <w:t>sulit</w:t>
      </w:r>
      <w:r>
        <w:rPr>
          <w:spacing w:val="-9"/>
        </w:rPr>
        <w:t xml:space="preserve"> </w:t>
      </w:r>
      <w:r>
        <w:t>dikendalikan,</w:t>
      </w:r>
      <w:r>
        <w:rPr>
          <w:spacing w:val="-9"/>
        </w:rPr>
        <w:t xml:space="preserve"> </w:t>
      </w:r>
      <w:r>
        <w:t>terutama jika perubahan terjadi secara mendadak.</w:t>
      </w:r>
    </w:p>
    <w:p w14:paraId="4AA7EBC0" w14:textId="126964F5" w:rsidR="00837D69" w:rsidRDefault="00837D69" w:rsidP="00837D69">
      <w:pPr>
        <w:pStyle w:val="BodyText"/>
        <w:spacing w:before="137"/>
        <w:jc w:val="left"/>
        <w:sectPr w:rsidR="00837D69" w:rsidSect="00837D69">
          <w:pgSz w:w="11920" w:h="16850"/>
          <w:pgMar w:top="1360" w:right="708" w:bottom="280" w:left="708" w:header="720" w:footer="720" w:gutter="0"/>
          <w:cols w:space="720"/>
        </w:sectPr>
      </w:pPr>
    </w:p>
    <w:p w14:paraId="27DD0B8E" w14:textId="77777777" w:rsidR="00FE1E7A" w:rsidRDefault="00000000" w:rsidP="00837D69">
      <w:pPr>
        <w:pStyle w:val="ListParagraph"/>
        <w:numPr>
          <w:ilvl w:val="0"/>
          <w:numId w:val="3"/>
        </w:numPr>
        <w:tabs>
          <w:tab w:val="left" w:pos="900"/>
        </w:tabs>
        <w:spacing w:before="59"/>
        <w:ind w:left="1426" w:right="288" w:hanging="886"/>
        <w:rPr>
          <w:sz w:val="24"/>
        </w:rPr>
      </w:pPr>
      <w:r>
        <w:rPr>
          <w:sz w:val="24"/>
        </w:rPr>
        <w:lastRenderedPageBreak/>
        <w:t>Dasar</w:t>
      </w:r>
      <w:r>
        <w:rPr>
          <w:spacing w:val="-8"/>
          <w:sz w:val="24"/>
        </w:rPr>
        <w:t xml:space="preserve"> </w:t>
      </w:r>
      <w:r>
        <w:rPr>
          <w:sz w:val="24"/>
        </w:rPr>
        <w:t>Hukum</w:t>
      </w:r>
      <w:r>
        <w:rPr>
          <w:spacing w:val="-2"/>
          <w:sz w:val="24"/>
        </w:rPr>
        <w:t xml:space="preserve"> </w:t>
      </w:r>
      <w:r>
        <w:rPr>
          <w:sz w:val="24"/>
        </w:rPr>
        <w:t>Mengenai</w:t>
      </w:r>
      <w:r>
        <w:rPr>
          <w:spacing w:val="1"/>
          <w:sz w:val="24"/>
        </w:rPr>
        <w:t xml:space="preserve"> </w:t>
      </w:r>
      <w:r>
        <w:rPr>
          <w:sz w:val="24"/>
        </w:rPr>
        <w:t>Kebijakan</w:t>
      </w:r>
      <w:r>
        <w:rPr>
          <w:spacing w:val="-2"/>
          <w:sz w:val="24"/>
        </w:rPr>
        <w:t xml:space="preserve"> </w:t>
      </w:r>
      <w:r>
        <w:rPr>
          <w:sz w:val="24"/>
        </w:rPr>
        <w:t>Dalam</w:t>
      </w:r>
      <w:r>
        <w:rPr>
          <w:spacing w:val="-2"/>
          <w:sz w:val="24"/>
        </w:rPr>
        <w:t xml:space="preserve"> </w:t>
      </w:r>
      <w:r>
        <w:rPr>
          <w:sz w:val="24"/>
        </w:rPr>
        <w:t>Mengatasi</w:t>
      </w:r>
      <w:r>
        <w:rPr>
          <w:spacing w:val="1"/>
          <w:sz w:val="24"/>
        </w:rPr>
        <w:t xml:space="preserve"> </w:t>
      </w:r>
      <w:r>
        <w:rPr>
          <w:spacing w:val="-2"/>
          <w:sz w:val="24"/>
        </w:rPr>
        <w:t>Inflasi.</w:t>
      </w:r>
    </w:p>
    <w:p w14:paraId="6610FF14" w14:textId="77777777" w:rsidR="00FE1E7A" w:rsidRDefault="00000000" w:rsidP="00837D69">
      <w:pPr>
        <w:pStyle w:val="BodyText"/>
        <w:spacing w:before="137" w:line="360" w:lineRule="auto"/>
        <w:ind w:left="630" w:right="288" w:firstLine="719"/>
      </w:pPr>
      <w:r>
        <w:t>Inflasi merupakan istilah yang umum dalam dunia perekonomian. Bagi masyarakat awam, inflasi seringkali diasosiasikan dengan dampak negatif. Pandangan ini tidak sepenuhnya benar, karena inflasi memiliki dua sisi. Dampak negatif terjadi ketika inflasi melebihi batas wajar, sementara</w:t>
      </w:r>
      <w:r>
        <w:rPr>
          <w:spacing w:val="-1"/>
        </w:rPr>
        <w:t xml:space="preserve"> </w:t>
      </w:r>
      <w:r>
        <w:t xml:space="preserve">dampak positif muncul apabila inflasi tetap dalam batas yang </w:t>
      </w:r>
      <w:r>
        <w:rPr>
          <w:spacing w:val="-2"/>
        </w:rPr>
        <w:t>terkendali.</w:t>
      </w:r>
      <w:hyperlink w:anchor="_bookmark6" w:history="1">
        <w:r>
          <w:rPr>
            <w:spacing w:val="-2"/>
            <w:vertAlign w:val="superscript"/>
          </w:rPr>
          <w:t>7</w:t>
        </w:r>
      </w:hyperlink>
    </w:p>
    <w:p w14:paraId="3516A0D2" w14:textId="77777777" w:rsidR="00FE1E7A" w:rsidRDefault="00000000" w:rsidP="00837D69">
      <w:pPr>
        <w:pStyle w:val="BodyText"/>
        <w:spacing w:before="162" w:line="360" w:lineRule="auto"/>
        <w:ind w:left="630" w:right="288" w:firstLine="719"/>
      </w:pPr>
      <w:r>
        <w:t>Inflasi</w:t>
      </w:r>
      <w:r>
        <w:rPr>
          <w:spacing w:val="-2"/>
        </w:rPr>
        <w:t xml:space="preserve"> </w:t>
      </w:r>
      <w:r>
        <w:t>ditandai</w:t>
      </w:r>
      <w:r>
        <w:rPr>
          <w:spacing w:val="-2"/>
        </w:rPr>
        <w:t xml:space="preserve"> </w:t>
      </w:r>
      <w:r>
        <w:t>oleh</w:t>
      </w:r>
      <w:r>
        <w:rPr>
          <w:spacing w:val="-3"/>
        </w:rPr>
        <w:t xml:space="preserve"> </w:t>
      </w:r>
      <w:r>
        <w:t>kenaikan</w:t>
      </w:r>
      <w:r>
        <w:rPr>
          <w:spacing w:val="-3"/>
        </w:rPr>
        <w:t xml:space="preserve"> </w:t>
      </w:r>
      <w:r>
        <w:t>harga</w:t>
      </w:r>
      <w:r>
        <w:rPr>
          <w:spacing w:val="-4"/>
        </w:rPr>
        <w:t xml:space="preserve"> </w:t>
      </w:r>
      <w:r>
        <w:t>barang-barang yang</w:t>
      </w:r>
      <w:r>
        <w:rPr>
          <w:spacing w:val="-2"/>
        </w:rPr>
        <w:t xml:space="preserve"> </w:t>
      </w:r>
      <w:r>
        <w:t>merupakan</w:t>
      </w:r>
      <w:r>
        <w:rPr>
          <w:spacing w:val="-2"/>
        </w:rPr>
        <w:t xml:space="preserve"> </w:t>
      </w:r>
      <w:r>
        <w:t>peristiwa</w:t>
      </w:r>
      <w:r>
        <w:rPr>
          <w:spacing w:val="-4"/>
        </w:rPr>
        <w:t xml:space="preserve"> </w:t>
      </w:r>
      <w:r>
        <w:t>moneter penting dan sering terjadi di hampir semua negara. Inflasi dapat memengaruhi harga bahan pokok</w:t>
      </w:r>
      <w:r>
        <w:rPr>
          <w:spacing w:val="-7"/>
        </w:rPr>
        <w:t xml:space="preserve"> </w:t>
      </w:r>
      <w:r>
        <w:t>dan</w:t>
      </w:r>
      <w:r>
        <w:rPr>
          <w:spacing w:val="-7"/>
        </w:rPr>
        <w:t xml:space="preserve"> </w:t>
      </w:r>
      <w:r>
        <w:t>memicu</w:t>
      </w:r>
      <w:r>
        <w:rPr>
          <w:spacing w:val="-8"/>
        </w:rPr>
        <w:t xml:space="preserve"> </w:t>
      </w:r>
      <w:r>
        <w:t>pemberian</w:t>
      </w:r>
      <w:r>
        <w:rPr>
          <w:spacing w:val="-7"/>
        </w:rPr>
        <w:t xml:space="preserve"> </w:t>
      </w:r>
      <w:r>
        <w:t>subsidi</w:t>
      </w:r>
      <w:r>
        <w:rPr>
          <w:spacing w:val="-9"/>
        </w:rPr>
        <w:t xml:space="preserve"> </w:t>
      </w:r>
      <w:r>
        <w:t>untuk</w:t>
      </w:r>
      <w:r>
        <w:rPr>
          <w:spacing w:val="-6"/>
        </w:rPr>
        <w:t xml:space="preserve"> </w:t>
      </w:r>
      <w:r>
        <w:t>kebutuhan</w:t>
      </w:r>
      <w:r>
        <w:rPr>
          <w:spacing w:val="-9"/>
        </w:rPr>
        <w:t xml:space="preserve"> </w:t>
      </w:r>
      <w:r>
        <w:t>dasar</w:t>
      </w:r>
      <w:r>
        <w:rPr>
          <w:spacing w:val="-8"/>
        </w:rPr>
        <w:t xml:space="preserve"> </w:t>
      </w:r>
      <w:r>
        <w:t>masyarakat.</w:t>
      </w:r>
      <w:r>
        <w:rPr>
          <w:spacing w:val="-1"/>
        </w:rPr>
        <w:t xml:space="preserve"> </w:t>
      </w:r>
      <w:r>
        <w:t>Bahkan</w:t>
      </w:r>
      <w:r>
        <w:rPr>
          <w:spacing w:val="-3"/>
        </w:rPr>
        <w:t xml:space="preserve"> </w:t>
      </w:r>
      <w:r>
        <w:t>pada</w:t>
      </w:r>
      <w:r>
        <w:rPr>
          <w:spacing w:val="-3"/>
        </w:rPr>
        <w:t xml:space="preserve"> </w:t>
      </w:r>
      <w:r>
        <w:t>zaman rasulullah saw, inflasi pernah terjadi, sebagaimana tercatat dalam sebuah hadis yang diriwayatkan oleh abu daud, at-tirmidzi, ibnu majah, dan ash- syaukan :</w:t>
      </w:r>
    </w:p>
    <w:p w14:paraId="40246A1C" w14:textId="77777777" w:rsidR="00FE1E7A" w:rsidRDefault="00000000" w:rsidP="00837D69">
      <w:pPr>
        <w:pStyle w:val="BodyText"/>
        <w:spacing w:before="161" w:line="360" w:lineRule="auto"/>
        <w:ind w:left="630" w:right="288"/>
      </w:pPr>
      <w:r>
        <w:t>"orang-orang berkata, wahai rasulullah, harga mulai mahal. Patoklah harga untuk kami. Rasulullah saw bersabda: sesungguhnya allah-lah yang mematok harga, yang menyempitkan dan yang melapangkan rezeki, dan aku sungguh berharap untuk bertemu allah dalam kondisi tidak seorang pun dari kalian yang menuntut kepadaku dengan suatu kezhaliman pun dalam darah dan harta."</w:t>
      </w:r>
    </w:p>
    <w:p w14:paraId="4C5AB88C" w14:textId="670B07DD" w:rsidR="00FE1E7A" w:rsidRPr="00D36661" w:rsidRDefault="00000000" w:rsidP="00D36661">
      <w:pPr>
        <w:pStyle w:val="BodyText"/>
        <w:spacing w:before="159" w:line="360" w:lineRule="auto"/>
        <w:ind w:left="630" w:right="288" w:firstLine="719"/>
      </w:pPr>
      <w:r>
        <w:t>Hadis ini mengisyaratkan pentingnya langkah strategis pemerintah dalam mengatasi dampak negatif kenaikan harga, terutama untuk barang-barang kebutuhan pokok. Kebijakan fiskal perlu dilakukan, termasuk intervensi terhadap harga pasar guna menekan ketimpangan harga. Hal ini menunjukkan bahwa harga pasar tidak selalu dapat dibiarkan bergantung pada mekanisme invisible hand semata. Harga perlu diatur agar sesuai dengan hukum penawaran dan permintaan secara lebih terkontrol.</w:t>
      </w:r>
      <w:r>
        <w:rPr>
          <w:noProof/>
          <w:sz w:val="20"/>
        </w:rPr>
        <mc:AlternateContent>
          <mc:Choice Requires="wps">
            <w:drawing>
              <wp:anchor distT="0" distB="0" distL="0" distR="0" simplePos="0" relativeHeight="251660800" behindDoc="1" locked="0" layoutInCell="1" allowOverlap="1" wp14:anchorId="7CB459C3" wp14:editId="2DE483A1">
                <wp:simplePos x="0" y="0"/>
                <wp:positionH relativeFrom="page">
                  <wp:posOffset>914400</wp:posOffset>
                </wp:positionH>
                <wp:positionV relativeFrom="paragraph">
                  <wp:posOffset>247125</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5F2F28B" id="Graphic 8" o:spid="_x0000_s1026" style="position:absolute;margin-left:1in;margin-top:19.45pt;width:144.05pt;height:.75pt;z-index:-2516556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" path="m1829054,l,,,9143r1829054,l1829054,xe" fillcolor="black" stroked="f">
                <v:path arrowok="t"/>
                <w10:wrap type="topAndBottom" anchorx="page"/>
              </v:shape>
            </w:pict>
          </mc:Fallback>
        </mc:AlternateContent>
      </w:r>
    </w:p>
    <w:p w14:paraId="4F66BE28" w14:textId="77777777" w:rsidR="00FE1E7A" w:rsidRDefault="00FE1E7A" w:rsidP="00837D69">
      <w:pPr>
        <w:ind w:right="432"/>
        <w:rPr>
          <w:rFonts w:ascii="Calibri"/>
          <w:sz w:val="20"/>
        </w:rPr>
        <w:sectPr w:rsidR="00FE1E7A">
          <w:pgSz w:w="11920" w:h="16850"/>
          <w:pgMar w:top="1360" w:right="708" w:bottom="280" w:left="708" w:header="720" w:footer="720" w:gutter="0"/>
          <w:cols w:space="720"/>
        </w:sectPr>
      </w:pPr>
    </w:p>
    <w:p w14:paraId="3399E291" w14:textId="77777777" w:rsidR="00FE1E7A" w:rsidRDefault="00000000" w:rsidP="00837D69">
      <w:pPr>
        <w:pStyle w:val="BodyText"/>
        <w:spacing w:before="62" w:line="360" w:lineRule="auto"/>
        <w:ind w:left="708" w:right="288" w:firstLine="719"/>
      </w:pPr>
      <w:r>
        <w:lastRenderedPageBreak/>
        <w:t>Dalam penanggulangan inflasi, terdapat dua instrumen kebijakan yang digunakan, yaitu fiskal dan moneter. Baik dalam ekonomi konvensional maupun ekonomi islam, instrumen ini digunakan, tetapi ekonomi islam menghilangkan elemen bunga atau ekspansi moneter melalui pencetakan uang baru atau defisit anggaran. Hal ini tidak sesuai dengan prinsip ekonomi islam, sebagaimana dijelaskan dalam al-qur'an surat ar-rum ayat 39:</w:t>
      </w:r>
    </w:p>
    <w:p w14:paraId="3195ACF1" w14:textId="77777777" w:rsidR="00FE1E7A" w:rsidRDefault="00000000" w:rsidP="00837D69">
      <w:pPr>
        <w:pStyle w:val="BodyText"/>
        <w:spacing w:before="61" w:line="360" w:lineRule="auto"/>
        <w:ind w:left="708" w:right="288"/>
      </w:pPr>
      <w:r>
        <w:t>"dan</w:t>
      </w:r>
      <w:r>
        <w:rPr>
          <w:spacing w:val="-13"/>
        </w:rPr>
        <w:t xml:space="preserve"> </w:t>
      </w:r>
      <w:r>
        <w:t>sesuatu</w:t>
      </w:r>
      <w:r>
        <w:rPr>
          <w:spacing w:val="-9"/>
        </w:rPr>
        <w:t xml:space="preserve"> </w:t>
      </w:r>
      <w:r>
        <w:t>riba</w:t>
      </w:r>
      <w:r>
        <w:rPr>
          <w:spacing w:val="-13"/>
        </w:rPr>
        <w:t xml:space="preserve"> </w:t>
      </w:r>
      <w:r>
        <w:t>(tambahan)</w:t>
      </w:r>
      <w:r>
        <w:rPr>
          <w:spacing w:val="-12"/>
        </w:rPr>
        <w:t xml:space="preserve"> </w:t>
      </w:r>
      <w:r>
        <w:t>yang</w:t>
      </w:r>
      <w:r>
        <w:rPr>
          <w:spacing w:val="-10"/>
        </w:rPr>
        <w:t xml:space="preserve"> </w:t>
      </w:r>
      <w:r>
        <w:t>kamu</w:t>
      </w:r>
      <w:r>
        <w:rPr>
          <w:spacing w:val="-12"/>
        </w:rPr>
        <w:t xml:space="preserve"> </w:t>
      </w:r>
      <w:r>
        <w:t>berikan</w:t>
      </w:r>
      <w:r>
        <w:rPr>
          <w:spacing w:val="-5"/>
        </w:rPr>
        <w:t xml:space="preserve"> </w:t>
      </w:r>
      <w:r>
        <w:t>agar</w:t>
      </w:r>
      <w:r>
        <w:rPr>
          <w:spacing w:val="-13"/>
        </w:rPr>
        <w:t xml:space="preserve"> </w:t>
      </w:r>
      <w:r>
        <w:t>dia</w:t>
      </w:r>
      <w:r>
        <w:rPr>
          <w:spacing w:val="-12"/>
        </w:rPr>
        <w:t xml:space="preserve"> </w:t>
      </w:r>
      <w:r>
        <w:t>bertambah</w:t>
      </w:r>
      <w:r>
        <w:rPr>
          <w:spacing w:val="-11"/>
        </w:rPr>
        <w:t xml:space="preserve"> </w:t>
      </w:r>
      <w:r>
        <w:t>pada</w:t>
      </w:r>
      <w:r>
        <w:rPr>
          <w:spacing w:val="-8"/>
        </w:rPr>
        <w:t xml:space="preserve"> </w:t>
      </w:r>
      <w:r>
        <w:t>harta</w:t>
      </w:r>
      <w:r>
        <w:rPr>
          <w:spacing w:val="-5"/>
        </w:rPr>
        <w:t xml:space="preserve"> </w:t>
      </w:r>
      <w:r>
        <w:t>manusia,</w:t>
      </w:r>
      <w:r>
        <w:rPr>
          <w:spacing w:val="-1"/>
        </w:rPr>
        <w:t xml:space="preserve"> </w:t>
      </w:r>
      <w:r>
        <w:t>maka riba itu tidak menambah pada sisi allah. Dan apa yang kamu berikan berupa zakat yang kamu maksudkan untuk mencapai keridhaan allah, maka (yang berbuat demikian) itulah orang-orang yang melipatgandakan (pahalanya)."</w:t>
      </w:r>
    </w:p>
    <w:p w14:paraId="56187257" w14:textId="77777777" w:rsidR="00FE1E7A" w:rsidRDefault="00000000" w:rsidP="00837D69">
      <w:pPr>
        <w:pStyle w:val="ListParagraph"/>
        <w:numPr>
          <w:ilvl w:val="0"/>
          <w:numId w:val="3"/>
        </w:numPr>
        <w:tabs>
          <w:tab w:val="left" w:pos="1080"/>
        </w:tabs>
        <w:spacing w:before="157"/>
        <w:ind w:left="1426" w:right="432" w:hanging="706"/>
        <w:rPr>
          <w:sz w:val="24"/>
        </w:rPr>
      </w:pPr>
      <w:r>
        <w:rPr>
          <w:sz w:val="24"/>
        </w:rPr>
        <w:t>Pengendalian</w:t>
      </w:r>
      <w:r>
        <w:rPr>
          <w:spacing w:val="-5"/>
          <w:sz w:val="24"/>
        </w:rPr>
        <w:t xml:space="preserve"> </w:t>
      </w:r>
      <w:r>
        <w:rPr>
          <w:sz w:val="24"/>
        </w:rPr>
        <w:t>Uang</w:t>
      </w:r>
      <w:r>
        <w:rPr>
          <w:spacing w:val="-4"/>
          <w:sz w:val="24"/>
        </w:rPr>
        <w:t xml:space="preserve"> </w:t>
      </w:r>
      <w:r>
        <w:rPr>
          <w:spacing w:val="-2"/>
          <w:sz w:val="24"/>
        </w:rPr>
        <w:t>Beredar.</w:t>
      </w:r>
    </w:p>
    <w:p w14:paraId="02E756D1" w14:textId="77777777" w:rsidR="00FE1E7A" w:rsidRDefault="00FE1E7A" w:rsidP="00837D69">
      <w:pPr>
        <w:pStyle w:val="BodyText"/>
        <w:spacing w:before="141"/>
        <w:ind w:right="432"/>
        <w:jc w:val="left"/>
      </w:pPr>
    </w:p>
    <w:p w14:paraId="7FFA2FEB" w14:textId="77777777" w:rsidR="00FE1E7A" w:rsidRDefault="00000000" w:rsidP="00837D69">
      <w:pPr>
        <w:pStyle w:val="BodyText"/>
        <w:spacing w:line="360" w:lineRule="auto"/>
        <w:ind w:left="708" w:right="288" w:firstLine="719"/>
      </w:pPr>
      <w:r>
        <w:t>Pengendalian jumlah uang beredar dalam perekonomian dilakukan melalui kebijakan moneter yang dikelola oleh bank sentral. Kebijakan ini meliputi beberapa langkah strategis seperti menaikkan suku bunga untuk mengurangi permintaan kredit, sehingga jumlah uang yang beredar dapat ditekan</w:t>
      </w:r>
      <w:hyperlink w:anchor="_bookmark7" w:history="1">
        <w:r>
          <w:rPr>
            <w:vertAlign w:val="superscript"/>
          </w:rPr>
          <w:t>8</w:t>
        </w:r>
        <w:r>
          <w:t>.</w:t>
        </w:r>
      </w:hyperlink>
      <w:r>
        <w:t xml:space="preserve"> Selain itu, bank sentral dapat melakukan penjualan surat</w:t>
      </w:r>
      <w:r>
        <w:rPr>
          <w:spacing w:val="40"/>
        </w:rPr>
        <w:t xml:space="preserve"> </w:t>
      </w:r>
      <w:r>
        <w:t>berharga di pasar terbuka, yang bertujuan untuk menyerap uang tunai dari masyarakat. Langkah lain yang dapat diambil adalah meningkatkan cadangan minimum yang wajib disimpan oleh bank, sehingga</w:t>
      </w:r>
      <w:r>
        <w:rPr>
          <w:spacing w:val="-1"/>
        </w:rPr>
        <w:t xml:space="preserve"> </w:t>
      </w:r>
      <w:r>
        <w:t>jumlah uang yang dapat dipinjamkan ke masyarakat berkurang. Kebijakan ini dirancang untuk menjaga stabilitas harga dan mengendalikan inflasi.</w:t>
      </w:r>
    </w:p>
    <w:p w14:paraId="3C0D39B8" w14:textId="77777777" w:rsidR="00FE1E7A" w:rsidRDefault="00000000" w:rsidP="00837D69">
      <w:pPr>
        <w:pStyle w:val="BodyText"/>
        <w:spacing w:before="162" w:line="360" w:lineRule="auto"/>
        <w:ind w:left="708" w:right="288" w:firstLine="719"/>
      </w:pPr>
      <w:r>
        <w:t>Tingkat inflasi di Indonesia selama beberapa tahun terakhir menunjukkan tren yang cenderung stabil. Inflasi ini berada dalam kisaran target yang ditetapkan oleh pemerintah, yaitu sekitar 2-4%. Stabilitas ini mencerminkan keberhasilan pemerintah dan bank sentral dalam menerapkan kebijakan moneter dan fiskal yang efektif untuk menjaga keseimbangan antara permintaan dan penawaran di pasar. Meskipun demikian, pemerintah terus memantau berbagai faktor domestik dan global yang dapat memengaruhi inflasi agar tetap terkendali sesuai dengan target yang telah ditetapkan.</w:t>
      </w:r>
    </w:p>
    <w:p w14:paraId="626C0F40" w14:textId="77777777" w:rsidR="00FE1E7A" w:rsidRDefault="00FE1E7A" w:rsidP="00837D69">
      <w:pPr>
        <w:pStyle w:val="BodyText"/>
        <w:ind w:right="288"/>
        <w:jc w:val="left"/>
        <w:rPr>
          <w:sz w:val="20"/>
        </w:rPr>
      </w:pPr>
    </w:p>
    <w:p w14:paraId="6691E80F" w14:textId="77777777" w:rsidR="00FE1E7A" w:rsidRDefault="00FE1E7A" w:rsidP="00837D69">
      <w:pPr>
        <w:pStyle w:val="BodyText"/>
        <w:ind w:right="288"/>
        <w:jc w:val="left"/>
        <w:rPr>
          <w:sz w:val="20"/>
        </w:rPr>
      </w:pPr>
    </w:p>
    <w:p w14:paraId="0680712D" w14:textId="77777777" w:rsidR="00FE1E7A" w:rsidRDefault="00FE1E7A" w:rsidP="00837D69">
      <w:pPr>
        <w:pStyle w:val="BodyText"/>
        <w:ind w:right="288"/>
        <w:jc w:val="left"/>
        <w:rPr>
          <w:sz w:val="20"/>
        </w:rPr>
      </w:pPr>
    </w:p>
    <w:p w14:paraId="08828A24" w14:textId="77777777" w:rsidR="00FE1E7A" w:rsidRDefault="00FE1E7A" w:rsidP="00837D69">
      <w:pPr>
        <w:pStyle w:val="BodyText"/>
        <w:ind w:right="432"/>
        <w:jc w:val="left"/>
        <w:rPr>
          <w:sz w:val="20"/>
        </w:rPr>
      </w:pPr>
    </w:p>
    <w:p w14:paraId="12FA42CD" w14:textId="77777777" w:rsidR="00FE1E7A" w:rsidRDefault="00FE1E7A" w:rsidP="00837D69">
      <w:pPr>
        <w:pStyle w:val="BodyText"/>
        <w:ind w:right="432"/>
        <w:jc w:val="left"/>
        <w:rPr>
          <w:sz w:val="20"/>
        </w:rPr>
      </w:pPr>
    </w:p>
    <w:p w14:paraId="08A3C6AE" w14:textId="77777777" w:rsidR="00FE1E7A" w:rsidRDefault="00FE1E7A" w:rsidP="00837D69">
      <w:pPr>
        <w:ind w:right="432"/>
        <w:rPr>
          <w:rFonts w:ascii="Calibri"/>
          <w:sz w:val="20"/>
        </w:rPr>
        <w:sectPr w:rsidR="00FE1E7A">
          <w:pgSz w:w="11920" w:h="16850"/>
          <w:pgMar w:top="1360" w:right="708" w:bottom="280" w:left="708" w:header="720" w:footer="720" w:gutter="0"/>
          <w:cols w:space="720"/>
        </w:sectPr>
      </w:pPr>
    </w:p>
    <w:p w14:paraId="0E09C938" w14:textId="77777777" w:rsidR="00FE1E7A" w:rsidRDefault="00000000" w:rsidP="00837D69">
      <w:pPr>
        <w:pStyle w:val="ListParagraph"/>
        <w:numPr>
          <w:ilvl w:val="0"/>
          <w:numId w:val="3"/>
        </w:numPr>
        <w:tabs>
          <w:tab w:val="left" w:pos="990"/>
        </w:tabs>
        <w:spacing w:before="79"/>
        <w:ind w:left="1426" w:right="288" w:hanging="706"/>
        <w:rPr>
          <w:sz w:val="24"/>
        </w:rPr>
      </w:pPr>
      <w:r>
        <w:rPr>
          <w:sz w:val="24"/>
        </w:rPr>
        <w:lastRenderedPageBreak/>
        <w:t>Faktor</w:t>
      </w:r>
      <w:r>
        <w:rPr>
          <w:spacing w:val="-7"/>
          <w:sz w:val="24"/>
        </w:rPr>
        <w:t xml:space="preserve"> </w:t>
      </w:r>
      <w:r>
        <w:rPr>
          <w:sz w:val="24"/>
        </w:rPr>
        <w:t>Penyebab Inflasi</w:t>
      </w:r>
      <w:r>
        <w:rPr>
          <w:spacing w:val="-1"/>
          <w:sz w:val="24"/>
        </w:rPr>
        <w:t xml:space="preserve"> </w:t>
      </w:r>
      <w:r>
        <w:rPr>
          <w:sz w:val="24"/>
        </w:rPr>
        <w:t>Dalam</w:t>
      </w:r>
      <w:r>
        <w:rPr>
          <w:spacing w:val="-4"/>
          <w:sz w:val="24"/>
        </w:rPr>
        <w:t xml:space="preserve"> </w:t>
      </w:r>
      <w:r>
        <w:rPr>
          <w:sz w:val="24"/>
        </w:rPr>
        <w:t>Perspektif</w:t>
      </w:r>
      <w:r>
        <w:rPr>
          <w:spacing w:val="-2"/>
          <w:sz w:val="24"/>
        </w:rPr>
        <w:t xml:space="preserve"> </w:t>
      </w:r>
      <w:r>
        <w:rPr>
          <w:sz w:val="24"/>
        </w:rPr>
        <w:t>Ekonomi</w:t>
      </w:r>
      <w:r>
        <w:rPr>
          <w:spacing w:val="-1"/>
          <w:sz w:val="24"/>
        </w:rPr>
        <w:t xml:space="preserve"> </w:t>
      </w:r>
      <w:r>
        <w:rPr>
          <w:spacing w:val="-2"/>
          <w:sz w:val="24"/>
        </w:rPr>
        <w:t>Islam</w:t>
      </w:r>
    </w:p>
    <w:p w14:paraId="2879322D" w14:textId="77777777" w:rsidR="00FE1E7A" w:rsidRDefault="00FE1E7A" w:rsidP="00837D69">
      <w:pPr>
        <w:pStyle w:val="BodyText"/>
        <w:spacing w:before="139"/>
        <w:ind w:right="288"/>
        <w:jc w:val="left"/>
      </w:pPr>
    </w:p>
    <w:p w14:paraId="4C86B11A" w14:textId="77777777" w:rsidR="00FE1E7A" w:rsidRDefault="00000000" w:rsidP="00837D69">
      <w:pPr>
        <w:pStyle w:val="BodyText"/>
        <w:spacing w:line="360" w:lineRule="auto"/>
        <w:ind w:left="708" w:right="288" w:firstLine="719"/>
      </w:pPr>
      <w:r>
        <w:t>Dalam ekonomi konvensional, inflasi sering kali disebabkan oleh dua faktor utama: inflasi permintaan dan inflasi biaya. Inflasi permintaan terjadi ketika jumlah uang yang beredar</w:t>
      </w:r>
      <w:r>
        <w:rPr>
          <w:spacing w:val="-3"/>
        </w:rPr>
        <w:t xml:space="preserve"> </w:t>
      </w:r>
      <w:r>
        <w:t>di</w:t>
      </w:r>
      <w:r>
        <w:rPr>
          <w:spacing w:val="-2"/>
        </w:rPr>
        <w:t xml:space="preserve"> </w:t>
      </w:r>
      <w:r>
        <w:t>masyarakat</w:t>
      </w:r>
      <w:r>
        <w:rPr>
          <w:spacing w:val="-1"/>
        </w:rPr>
        <w:t xml:space="preserve"> </w:t>
      </w:r>
      <w:r>
        <w:t>lebih</w:t>
      </w:r>
      <w:r>
        <w:rPr>
          <w:spacing w:val="-2"/>
        </w:rPr>
        <w:t xml:space="preserve"> </w:t>
      </w:r>
      <w:r>
        <w:t>besar</w:t>
      </w:r>
      <w:r>
        <w:rPr>
          <w:spacing w:val="-3"/>
        </w:rPr>
        <w:t xml:space="preserve"> </w:t>
      </w:r>
      <w:r>
        <w:t>dari</w:t>
      </w:r>
      <w:r>
        <w:rPr>
          <w:spacing w:val="-2"/>
        </w:rPr>
        <w:t xml:space="preserve"> </w:t>
      </w:r>
      <w:r>
        <w:t>jumlah</w:t>
      </w:r>
      <w:r>
        <w:rPr>
          <w:spacing w:val="-2"/>
        </w:rPr>
        <w:t xml:space="preserve"> </w:t>
      </w:r>
      <w:r>
        <w:t>barang</w:t>
      </w:r>
      <w:r>
        <w:rPr>
          <w:spacing w:val="-2"/>
        </w:rPr>
        <w:t xml:space="preserve"> </w:t>
      </w:r>
      <w:r>
        <w:t>dan jasa</w:t>
      </w:r>
      <w:r>
        <w:rPr>
          <w:spacing w:val="-1"/>
        </w:rPr>
        <w:t xml:space="preserve"> </w:t>
      </w:r>
      <w:r>
        <w:t>yang</w:t>
      </w:r>
      <w:r>
        <w:rPr>
          <w:spacing w:val="-2"/>
        </w:rPr>
        <w:t xml:space="preserve"> </w:t>
      </w:r>
      <w:r>
        <w:t>tersedia, sementara inflasi biaya</w:t>
      </w:r>
      <w:r>
        <w:rPr>
          <w:spacing w:val="-2"/>
        </w:rPr>
        <w:t xml:space="preserve"> </w:t>
      </w:r>
      <w:r>
        <w:t>disebabkan oleh</w:t>
      </w:r>
      <w:r>
        <w:rPr>
          <w:spacing w:val="-1"/>
        </w:rPr>
        <w:t xml:space="preserve"> </w:t>
      </w:r>
      <w:r>
        <w:t>meningkatnya</w:t>
      </w:r>
      <w:r>
        <w:rPr>
          <w:spacing w:val="-1"/>
        </w:rPr>
        <w:t xml:space="preserve"> </w:t>
      </w:r>
      <w:r>
        <w:t>biaya produksi yang kemudian mendorong</w:t>
      </w:r>
      <w:r>
        <w:rPr>
          <w:spacing w:val="-1"/>
        </w:rPr>
        <w:t xml:space="preserve"> </w:t>
      </w:r>
      <w:r>
        <w:t>harga</w:t>
      </w:r>
      <w:r>
        <w:rPr>
          <w:spacing w:val="-1"/>
        </w:rPr>
        <w:t xml:space="preserve"> </w:t>
      </w:r>
      <w:r>
        <w:t>barang dan jasa</w:t>
      </w:r>
      <w:hyperlink w:anchor="_bookmark8" w:history="1">
        <w:r>
          <w:rPr>
            <w:vertAlign w:val="superscript"/>
          </w:rPr>
          <w:t>9</w:t>
        </w:r>
        <w:r>
          <w:t>.</w:t>
        </w:r>
      </w:hyperlink>
      <w:r>
        <w:t xml:space="preserve"> Meningkatnya jumlah uang beredar biasanya dikendalikan melalui kebijakan moneter</w:t>
      </w:r>
      <w:r>
        <w:rPr>
          <w:spacing w:val="-2"/>
        </w:rPr>
        <w:t xml:space="preserve"> </w:t>
      </w:r>
      <w:r>
        <w:t>seperti</w:t>
      </w:r>
      <w:r>
        <w:rPr>
          <w:spacing w:val="-2"/>
        </w:rPr>
        <w:t xml:space="preserve"> </w:t>
      </w:r>
      <w:r>
        <w:t>perubahan</w:t>
      </w:r>
      <w:r>
        <w:rPr>
          <w:spacing w:val="-2"/>
        </w:rPr>
        <w:t xml:space="preserve"> </w:t>
      </w:r>
      <w:r>
        <w:t>suku</w:t>
      </w:r>
      <w:r>
        <w:rPr>
          <w:spacing w:val="-2"/>
        </w:rPr>
        <w:t xml:space="preserve"> </w:t>
      </w:r>
      <w:r>
        <w:t>bunga</w:t>
      </w:r>
      <w:r>
        <w:rPr>
          <w:spacing w:val="-1"/>
        </w:rPr>
        <w:t xml:space="preserve"> </w:t>
      </w:r>
      <w:r>
        <w:t>oleh</w:t>
      </w:r>
      <w:r>
        <w:rPr>
          <w:spacing w:val="-1"/>
        </w:rPr>
        <w:t xml:space="preserve"> </w:t>
      </w:r>
      <w:r>
        <w:t>bank</w:t>
      </w:r>
      <w:r>
        <w:rPr>
          <w:spacing w:val="-2"/>
        </w:rPr>
        <w:t xml:space="preserve"> </w:t>
      </w:r>
      <w:r>
        <w:t>sentral,</w:t>
      </w:r>
      <w:r>
        <w:rPr>
          <w:spacing w:val="-2"/>
        </w:rPr>
        <w:t xml:space="preserve"> </w:t>
      </w:r>
      <w:r>
        <w:t>namun</w:t>
      </w:r>
      <w:r>
        <w:rPr>
          <w:spacing w:val="-2"/>
        </w:rPr>
        <w:t xml:space="preserve"> </w:t>
      </w:r>
      <w:r>
        <w:t>hal ini</w:t>
      </w:r>
      <w:r>
        <w:rPr>
          <w:spacing w:val="-2"/>
        </w:rPr>
        <w:t xml:space="preserve"> </w:t>
      </w:r>
      <w:r>
        <w:t>seringkali</w:t>
      </w:r>
      <w:r>
        <w:rPr>
          <w:spacing w:val="-2"/>
        </w:rPr>
        <w:t xml:space="preserve"> </w:t>
      </w:r>
      <w:r>
        <w:t>tidak</w:t>
      </w:r>
      <w:r>
        <w:rPr>
          <w:spacing w:val="-2"/>
        </w:rPr>
        <w:t xml:space="preserve"> </w:t>
      </w:r>
      <w:r>
        <w:t>cukup untuk mengatasi masalah inflasi secara menyeluruh.</w:t>
      </w:r>
    </w:p>
    <w:p w14:paraId="66451A98" w14:textId="77777777" w:rsidR="00FE1E7A" w:rsidRDefault="00000000" w:rsidP="00837D69">
      <w:pPr>
        <w:pStyle w:val="BodyText"/>
        <w:spacing w:before="163" w:line="360" w:lineRule="auto"/>
        <w:ind w:left="708" w:right="288" w:firstLine="719"/>
      </w:pPr>
      <w:r>
        <w:t>Dalam perspektif ekonomi Islam, inflasi tidak hanya dipandang sebagai masalah</w:t>
      </w:r>
      <w:r>
        <w:rPr>
          <w:spacing w:val="40"/>
        </w:rPr>
        <w:t xml:space="preserve"> </w:t>
      </w:r>
      <w:r>
        <w:t xml:space="preserve">teknis moneter, tetapi juga sebagai masalah sosial-ekonomi yang lebih mendalam. Salah satu pandangan yang diajukan oleh Taqiuddin Ahmad ibn al-Maqrizi dalam karyanya </w:t>
      </w:r>
      <w:r>
        <w:rPr>
          <w:i/>
        </w:rPr>
        <w:t xml:space="preserve">Ighathat al-Ummah </w:t>
      </w:r>
      <w:r>
        <w:t>adalah bahwa inflasi dalam masyarakat terjadi akibat ketimpangan distribusi kekayaan. Ketika kekayaan hanya terkonsentrasi pada segelintir orang dan tidak tersebar secara adil, maka daya beli masyarakat menurun meskipun jumlah uang yang beredar terus meningkat. Oleh karena itu, peningkatan jumlah uang beredar tanpa diimbangi dengan pemerataan distribusi ekonomi dapat memperburuk inflasi.</w:t>
      </w:r>
    </w:p>
    <w:p w14:paraId="041A257E" w14:textId="77777777" w:rsidR="00FE1E7A" w:rsidRDefault="00000000" w:rsidP="00837D69">
      <w:pPr>
        <w:pStyle w:val="BodyText"/>
        <w:spacing w:before="159" w:line="360" w:lineRule="auto"/>
        <w:ind w:left="708" w:right="288" w:firstLine="719"/>
      </w:pPr>
      <w:r>
        <w:t xml:space="preserve">Menurut Abu Yusuf dalam </w:t>
      </w:r>
      <w:r>
        <w:rPr>
          <w:i/>
        </w:rPr>
        <w:t>Kitab al-Kharaj</w:t>
      </w:r>
      <w:r>
        <w:t>, salah satu faktor yang dapat memicu inflasi dalam ekonomi Islam adalah ketidakseimbangan antara jumlah uang yang beredar dan produksi barang dan jasa. Peningkatan uang yang tidak diimbangi dengan produksi yang cukup akan menciptakan kesenjangan antara kebutuhan masyarakat dan ketersediaan barang. Hal ini mengarah pada kenaikan harga, yang berujung pada inflasi.</w:t>
      </w:r>
    </w:p>
    <w:p w14:paraId="7A1D184E" w14:textId="77777777" w:rsidR="00FE1E7A" w:rsidRDefault="00000000" w:rsidP="00837D69">
      <w:pPr>
        <w:pStyle w:val="ListParagraph"/>
        <w:numPr>
          <w:ilvl w:val="0"/>
          <w:numId w:val="2"/>
        </w:numPr>
        <w:tabs>
          <w:tab w:val="left" w:pos="1427"/>
        </w:tabs>
        <w:spacing w:before="160"/>
        <w:ind w:left="1427" w:right="432" w:hanging="359"/>
        <w:rPr>
          <w:sz w:val="24"/>
        </w:rPr>
      </w:pPr>
      <w:r>
        <w:rPr>
          <w:sz w:val="24"/>
        </w:rPr>
        <w:t>Penanggulangan</w:t>
      </w:r>
      <w:r>
        <w:rPr>
          <w:spacing w:val="-1"/>
          <w:sz w:val="24"/>
        </w:rPr>
        <w:t xml:space="preserve"> </w:t>
      </w:r>
      <w:r>
        <w:rPr>
          <w:sz w:val="24"/>
        </w:rPr>
        <w:t>Inflasi Menurut</w:t>
      </w:r>
      <w:r>
        <w:rPr>
          <w:spacing w:val="-5"/>
          <w:sz w:val="24"/>
        </w:rPr>
        <w:t xml:space="preserve"> </w:t>
      </w:r>
      <w:r>
        <w:rPr>
          <w:sz w:val="24"/>
        </w:rPr>
        <w:t>Ekonomi</w:t>
      </w:r>
      <w:r>
        <w:rPr>
          <w:spacing w:val="-1"/>
          <w:sz w:val="24"/>
        </w:rPr>
        <w:t xml:space="preserve"> </w:t>
      </w:r>
      <w:r>
        <w:rPr>
          <w:spacing w:val="-4"/>
          <w:sz w:val="24"/>
        </w:rPr>
        <w:t>Islam</w:t>
      </w:r>
    </w:p>
    <w:p w14:paraId="493A57C1" w14:textId="77777777" w:rsidR="00FE1E7A" w:rsidRDefault="00FE1E7A" w:rsidP="00837D69">
      <w:pPr>
        <w:pStyle w:val="BodyText"/>
        <w:spacing w:before="22"/>
        <w:ind w:right="432"/>
        <w:jc w:val="left"/>
      </w:pPr>
    </w:p>
    <w:p w14:paraId="5E4564D9" w14:textId="77777777" w:rsidR="00FE1E7A" w:rsidRDefault="00000000" w:rsidP="00837D69">
      <w:pPr>
        <w:pStyle w:val="BodyText"/>
        <w:spacing w:line="360" w:lineRule="auto"/>
        <w:ind w:left="708" w:right="432" w:firstLine="719"/>
      </w:pPr>
      <w:r>
        <w:t>Mengendalikan inflasi hingga nol persen secara terus-menerus sulit dicapai, terutama di negara berkembang. Dalam ekonomi Islam, tujuan utamanya adalah mencapai kesejahteraan</w:t>
      </w:r>
      <w:r>
        <w:rPr>
          <w:spacing w:val="80"/>
        </w:rPr>
        <w:t xml:space="preserve"> </w:t>
      </w:r>
      <w:r>
        <w:t>masyarakat</w:t>
      </w:r>
      <w:r>
        <w:rPr>
          <w:spacing w:val="80"/>
        </w:rPr>
        <w:t xml:space="preserve"> </w:t>
      </w:r>
      <w:r>
        <w:t>secara</w:t>
      </w:r>
      <w:r>
        <w:rPr>
          <w:spacing w:val="80"/>
        </w:rPr>
        <w:t xml:space="preserve"> </w:t>
      </w:r>
      <w:r>
        <w:t>umum</w:t>
      </w:r>
      <w:r>
        <w:rPr>
          <w:spacing w:val="80"/>
        </w:rPr>
        <w:t xml:space="preserve"> </w:t>
      </w:r>
      <w:r>
        <w:t>melalui</w:t>
      </w:r>
      <w:r>
        <w:rPr>
          <w:spacing w:val="80"/>
        </w:rPr>
        <w:t xml:space="preserve"> </w:t>
      </w:r>
      <w:r>
        <w:t>kebijakan</w:t>
      </w:r>
      <w:r>
        <w:rPr>
          <w:spacing w:val="80"/>
        </w:rPr>
        <w:t xml:space="preserve"> </w:t>
      </w:r>
      <w:r>
        <w:t>yang</w:t>
      </w:r>
      <w:r>
        <w:rPr>
          <w:spacing w:val="80"/>
        </w:rPr>
        <w:t xml:space="preserve"> </w:t>
      </w:r>
      <w:r>
        <w:t>tidak</w:t>
      </w:r>
    </w:p>
    <w:p w14:paraId="273ABB97" w14:textId="77777777" w:rsidR="00FE1E7A" w:rsidRDefault="00FE1E7A" w:rsidP="00837D69">
      <w:pPr>
        <w:pStyle w:val="BodyText"/>
        <w:ind w:right="432"/>
        <w:jc w:val="left"/>
        <w:rPr>
          <w:sz w:val="20"/>
        </w:rPr>
      </w:pPr>
    </w:p>
    <w:p w14:paraId="133B52C5" w14:textId="77777777" w:rsidR="00FE1E7A" w:rsidRDefault="00FE1E7A" w:rsidP="00837D69">
      <w:pPr>
        <w:pStyle w:val="BodyText"/>
        <w:ind w:right="432"/>
        <w:jc w:val="left"/>
        <w:rPr>
          <w:sz w:val="20"/>
        </w:rPr>
      </w:pPr>
    </w:p>
    <w:p w14:paraId="65E30AE8" w14:textId="77777777" w:rsidR="00FE1E7A" w:rsidRDefault="00FE1E7A" w:rsidP="00837D69">
      <w:pPr>
        <w:pStyle w:val="BodyText"/>
        <w:ind w:right="432"/>
        <w:jc w:val="left"/>
        <w:rPr>
          <w:sz w:val="20"/>
        </w:rPr>
      </w:pPr>
    </w:p>
    <w:p w14:paraId="0E5AC81C" w14:textId="77777777" w:rsidR="00FE1E7A" w:rsidRDefault="00FE1E7A" w:rsidP="00837D69">
      <w:pPr>
        <w:ind w:right="432"/>
        <w:rPr>
          <w:rFonts w:ascii="Calibri"/>
          <w:sz w:val="20"/>
        </w:rPr>
        <w:sectPr w:rsidR="00FE1E7A">
          <w:pgSz w:w="11920" w:h="16850"/>
          <w:pgMar w:top="1340" w:right="708" w:bottom="280" w:left="708" w:header="720" w:footer="720" w:gutter="0"/>
          <w:cols w:space="720"/>
        </w:sectPr>
      </w:pPr>
    </w:p>
    <w:p w14:paraId="4BBB8D6C" w14:textId="77777777" w:rsidR="00FE1E7A" w:rsidRDefault="00000000" w:rsidP="00837D69">
      <w:pPr>
        <w:pStyle w:val="BodyText"/>
        <w:spacing w:before="62" w:line="360" w:lineRule="auto"/>
        <w:ind w:left="708" w:right="432"/>
      </w:pPr>
      <w:r>
        <w:lastRenderedPageBreak/>
        <w:t>bertentangan</w:t>
      </w:r>
      <w:r>
        <w:rPr>
          <w:spacing w:val="-3"/>
        </w:rPr>
        <w:t xml:space="preserve"> </w:t>
      </w:r>
      <w:r>
        <w:t>dengan</w:t>
      </w:r>
      <w:r>
        <w:rPr>
          <w:spacing w:val="-3"/>
        </w:rPr>
        <w:t xml:space="preserve"> </w:t>
      </w:r>
      <w:r>
        <w:t>ajaran</w:t>
      </w:r>
      <w:r>
        <w:rPr>
          <w:spacing w:val="-1"/>
        </w:rPr>
        <w:t xml:space="preserve"> </w:t>
      </w:r>
      <w:r>
        <w:t>Islam.</w:t>
      </w:r>
      <w:r>
        <w:rPr>
          <w:spacing w:val="-6"/>
        </w:rPr>
        <w:t xml:space="preserve"> </w:t>
      </w:r>
      <w:r>
        <w:t>Untuk</w:t>
      </w:r>
      <w:r>
        <w:rPr>
          <w:spacing w:val="-3"/>
        </w:rPr>
        <w:t xml:space="preserve"> </w:t>
      </w:r>
      <w:r>
        <w:t>itu,</w:t>
      </w:r>
      <w:r>
        <w:rPr>
          <w:spacing w:val="-5"/>
        </w:rPr>
        <w:t xml:space="preserve"> </w:t>
      </w:r>
      <w:r>
        <w:t>kebijakan</w:t>
      </w:r>
      <w:r>
        <w:rPr>
          <w:spacing w:val="-5"/>
        </w:rPr>
        <w:t xml:space="preserve"> </w:t>
      </w:r>
      <w:r>
        <w:t>fiskal</w:t>
      </w:r>
      <w:r>
        <w:rPr>
          <w:spacing w:val="-3"/>
        </w:rPr>
        <w:t xml:space="preserve"> </w:t>
      </w:r>
      <w:r>
        <w:t>dan</w:t>
      </w:r>
      <w:r>
        <w:rPr>
          <w:spacing w:val="-6"/>
        </w:rPr>
        <w:t xml:space="preserve"> </w:t>
      </w:r>
      <w:r>
        <w:t>moneter</w:t>
      </w:r>
      <w:r>
        <w:rPr>
          <w:spacing w:val="-1"/>
        </w:rPr>
        <w:t xml:space="preserve"> </w:t>
      </w:r>
      <w:r>
        <w:t>menjadi</w:t>
      </w:r>
      <w:r>
        <w:rPr>
          <w:spacing w:val="-5"/>
        </w:rPr>
        <w:t xml:space="preserve"> </w:t>
      </w:r>
      <w:r>
        <w:t>alat utama yang digunakan untuk penanggulan inflasi menurut ekonomi islam</w:t>
      </w:r>
      <w:hyperlink w:anchor="_bookmark9" w:history="1">
        <w:r>
          <w:rPr>
            <w:vertAlign w:val="superscript"/>
          </w:rPr>
          <w:t>10</w:t>
        </w:r>
      </w:hyperlink>
      <w:r>
        <w:t>:</w:t>
      </w:r>
    </w:p>
    <w:p w14:paraId="752D4B5D" w14:textId="77777777" w:rsidR="00FE1E7A" w:rsidRDefault="00000000" w:rsidP="00837D69">
      <w:pPr>
        <w:pStyle w:val="ListParagraph"/>
        <w:numPr>
          <w:ilvl w:val="0"/>
          <w:numId w:val="1"/>
        </w:numPr>
        <w:tabs>
          <w:tab w:val="left" w:pos="1427"/>
        </w:tabs>
        <w:spacing w:before="158"/>
        <w:ind w:left="1427" w:right="432" w:hanging="359"/>
        <w:rPr>
          <w:sz w:val="24"/>
        </w:rPr>
      </w:pPr>
      <w:r>
        <w:rPr>
          <w:sz w:val="24"/>
        </w:rPr>
        <w:t>Kebijakan</w:t>
      </w:r>
      <w:r>
        <w:rPr>
          <w:spacing w:val="-5"/>
          <w:sz w:val="24"/>
        </w:rPr>
        <w:t xml:space="preserve"> </w:t>
      </w:r>
      <w:r>
        <w:rPr>
          <w:sz w:val="24"/>
        </w:rPr>
        <w:t>Fiskal</w:t>
      </w:r>
      <w:r>
        <w:rPr>
          <w:spacing w:val="-4"/>
          <w:sz w:val="24"/>
        </w:rPr>
        <w:t xml:space="preserve"> </w:t>
      </w:r>
      <w:r>
        <w:rPr>
          <w:sz w:val="24"/>
        </w:rPr>
        <w:t>dalam</w:t>
      </w:r>
      <w:r>
        <w:rPr>
          <w:spacing w:val="1"/>
          <w:sz w:val="24"/>
        </w:rPr>
        <w:t xml:space="preserve"> </w:t>
      </w:r>
      <w:r>
        <w:rPr>
          <w:spacing w:val="-4"/>
          <w:sz w:val="24"/>
        </w:rPr>
        <w:t>Islam</w:t>
      </w:r>
    </w:p>
    <w:p w14:paraId="65B11489" w14:textId="77777777" w:rsidR="00FE1E7A" w:rsidRDefault="00FE1E7A" w:rsidP="00837D69">
      <w:pPr>
        <w:pStyle w:val="BodyText"/>
        <w:spacing w:before="22"/>
        <w:ind w:right="432"/>
        <w:jc w:val="left"/>
      </w:pPr>
    </w:p>
    <w:p w14:paraId="556DBF62" w14:textId="77777777" w:rsidR="00FE1E7A" w:rsidRDefault="00000000" w:rsidP="00837D69">
      <w:pPr>
        <w:pStyle w:val="BodyText"/>
        <w:spacing w:line="360" w:lineRule="auto"/>
        <w:ind w:left="1092" w:right="288" w:firstLine="335"/>
      </w:pPr>
      <w:r>
        <w:t>Kebijakan</w:t>
      </w:r>
      <w:r>
        <w:rPr>
          <w:spacing w:val="-7"/>
        </w:rPr>
        <w:t xml:space="preserve"> </w:t>
      </w:r>
      <w:r>
        <w:t>fiskal</w:t>
      </w:r>
      <w:r>
        <w:rPr>
          <w:spacing w:val="-6"/>
        </w:rPr>
        <w:t xml:space="preserve"> </w:t>
      </w:r>
      <w:r>
        <w:t>melibatkan</w:t>
      </w:r>
      <w:r>
        <w:rPr>
          <w:spacing w:val="-6"/>
        </w:rPr>
        <w:t xml:space="preserve"> </w:t>
      </w:r>
      <w:r>
        <w:t>pengaturan</w:t>
      </w:r>
      <w:r>
        <w:rPr>
          <w:spacing w:val="-6"/>
        </w:rPr>
        <w:t xml:space="preserve"> </w:t>
      </w:r>
      <w:r>
        <w:t>penerimaan</w:t>
      </w:r>
      <w:r>
        <w:rPr>
          <w:spacing w:val="-6"/>
        </w:rPr>
        <w:t xml:space="preserve"> </w:t>
      </w:r>
      <w:r>
        <w:t>dan</w:t>
      </w:r>
      <w:r>
        <w:rPr>
          <w:spacing w:val="-7"/>
        </w:rPr>
        <w:t xml:space="preserve"> </w:t>
      </w:r>
      <w:r>
        <w:t>pengeluaran</w:t>
      </w:r>
      <w:r>
        <w:rPr>
          <w:spacing w:val="-6"/>
        </w:rPr>
        <w:t xml:space="preserve"> </w:t>
      </w:r>
      <w:r>
        <w:t>anggaran.</w:t>
      </w:r>
      <w:r>
        <w:rPr>
          <w:spacing w:val="-7"/>
        </w:rPr>
        <w:t xml:space="preserve"> </w:t>
      </w:r>
      <w:r>
        <w:t>Dalam Islam, kebijakan ini telah diterapkan sejak zaman Rasulullah SAW hingga Khulafaur Rasyidin. Sumber pemasukan fiskal dibagi menjadi dua:</w:t>
      </w:r>
    </w:p>
    <w:p w14:paraId="6E53F6DA" w14:textId="77777777" w:rsidR="00FE1E7A" w:rsidRDefault="00000000" w:rsidP="00837D69">
      <w:pPr>
        <w:pStyle w:val="ListParagraph"/>
        <w:numPr>
          <w:ilvl w:val="1"/>
          <w:numId w:val="1"/>
        </w:numPr>
        <w:tabs>
          <w:tab w:val="left" w:pos="1452"/>
        </w:tabs>
        <w:spacing w:before="162" w:line="360" w:lineRule="auto"/>
        <w:ind w:right="288"/>
        <w:rPr>
          <w:sz w:val="24"/>
        </w:rPr>
      </w:pPr>
      <w:r>
        <w:rPr>
          <w:sz w:val="24"/>
        </w:rPr>
        <w:t>Dari</w:t>
      </w:r>
      <w:r>
        <w:rPr>
          <w:spacing w:val="-8"/>
          <w:sz w:val="24"/>
        </w:rPr>
        <w:t xml:space="preserve"> </w:t>
      </w:r>
      <w:r>
        <w:rPr>
          <w:sz w:val="24"/>
        </w:rPr>
        <w:t>Muslim:</w:t>
      </w:r>
      <w:r>
        <w:rPr>
          <w:spacing w:val="-5"/>
          <w:sz w:val="24"/>
        </w:rPr>
        <w:t xml:space="preserve"> </w:t>
      </w:r>
      <w:r>
        <w:rPr>
          <w:sz w:val="24"/>
        </w:rPr>
        <w:t>Zakat,</w:t>
      </w:r>
      <w:r>
        <w:rPr>
          <w:spacing w:val="-6"/>
          <w:sz w:val="24"/>
        </w:rPr>
        <w:t xml:space="preserve"> </w:t>
      </w:r>
      <w:r>
        <w:rPr>
          <w:sz w:val="24"/>
        </w:rPr>
        <w:t>ushr</w:t>
      </w:r>
      <w:r>
        <w:rPr>
          <w:spacing w:val="-7"/>
          <w:sz w:val="24"/>
        </w:rPr>
        <w:t xml:space="preserve"> </w:t>
      </w:r>
      <w:r>
        <w:rPr>
          <w:sz w:val="24"/>
        </w:rPr>
        <w:t>(bea</w:t>
      </w:r>
      <w:r>
        <w:rPr>
          <w:spacing w:val="-8"/>
          <w:sz w:val="24"/>
        </w:rPr>
        <w:t xml:space="preserve"> </w:t>
      </w:r>
      <w:r>
        <w:rPr>
          <w:sz w:val="24"/>
        </w:rPr>
        <w:t>impor),</w:t>
      </w:r>
      <w:r>
        <w:rPr>
          <w:spacing w:val="-6"/>
          <w:sz w:val="24"/>
        </w:rPr>
        <w:t xml:space="preserve"> </w:t>
      </w:r>
      <w:r>
        <w:rPr>
          <w:sz w:val="24"/>
        </w:rPr>
        <w:t>wakaf,</w:t>
      </w:r>
      <w:r>
        <w:rPr>
          <w:spacing w:val="-8"/>
          <w:sz w:val="24"/>
        </w:rPr>
        <w:t xml:space="preserve"> </w:t>
      </w:r>
      <w:r>
        <w:rPr>
          <w:sz w:val="24"/>
        </w:rPr>
        <w:t>amwal</w:t>
      </w:r>
      <w:r>
        <w:rPr>
          <w:spacing w:val="-6"/>
          <w:sz w:val="24"/>
        </w:rPr>
        <w:t xml:space="preserve"> </w:t>
      </w:r>
      <w:r>
        <w:rPr>
          <w:sz w:val="24"/>
        </w:rPr>
        <w:t>fadhla</w:t>
      </w:r>
      <w:r>
        <w:rPr>
          <w:spacing w:val="-7"/>
          <w:sz w:val="24"/>
        </w:rPr>
        <w:t xml:space="preserve"> </w:t>
      </w:r>
      <w:r>
        <w:rPr>
          <w:sz w:val="24"/>
        </w:rPr>
        <w:t>(warisan</w:t>
      </w:r>
      <w:r>
        <w:rPr>
          <w:spacing w:val="-7"/>
          <w:sz w:val="24"/>
        </w:rPr>
        <w:t xml:space="preserve"> </w:t>
      </w:r>
      <w:r>
        <w:rPr>
          <w:sz w:val="24"/>
        </w:rPr>
        <w:t>tanpa</w:t>
      </w:r>
      <w:r>
        <w:rPr>
          <w:spacing w:val="-9"/>
          <w:sz w:val="24"/>
        </w:rPr>
        <w:t xml:space="preserve"> </w:t>
      </w:r>
      <w:r>
        <w:rPr>
          <w:sz w:val="24"/>
        </w:rPr>
        <w:t>ahli</w:t>
      </w:r>
      <w:r>
        <w:rPr>
          <w:spacing w:val="-6"/>
          <w:sz w:val="24"/>
        </w:rPr>
        <w:t xml:space="preserve"> </w:t>
      </w:r>
      <w:r>
        <w:rPr>
          <w:sz w:val="24"/>
        </w:rPr>
        <w:t xml:space="preserve">waris), nawaib (pajak darurat), khumus (harta temuan), dan kafarat (denda pelanggaran </w:t>
      </w:r>
      <w:r>
        <w:rPr>
          <w:spacing w:val="-2"/>
          <w:sz w:val="24"/>
        </w:rPr>
        <w:t>keagamaan).</w:t>
      </w:r>
    </w:p>
    <w:p w14:paraId="26320AC0" w14:textId="77777777" w:rsidR="00FE1E7A" w:rsidRDefault="00000000" w:rsidP="00837D69">
      <w:pPr>
        <w:pStyle w:val="ListParagraph"/>
        <w:numPr>
          <w:ilvl w:val="1"/>
          <w:numId w:val="1"/>
        </w:numPr>
        <w:tabs>
          <w:tab w:val="left" w:pos="1448"/>
          <w:tab w:val="left" w:pos="1450"/>
        </w:tabs>
        <w:spacing w:before="158"/>
        <w:ind w:left="1450" w:right="288" w:hanging="358"/>
        <w:rPr>
          <w:sz w:val="24"/>
        </w:rPr>
      </w:pPr>
      <w:r>
        <w:rPr>
          <w:sz w:val="24"/>
        </w:rPr>
        <w:t>Dari Non-Muslim: Jizyah (pajak perlindungan) dan kharaj (pajak tanah). Pengeluaran negara diarahkan untuk delapan asnaf penerima zakat sesuai dengan Al- Qur'an. Tujuan kebijakan fiskal Islam adalah menciptakan stabilitas ekonomi, pertumbuhan yang berkeadilan, dan pemerataan kekayaan.</w:t>
      </w:r>
    </w:p>
    <w:p w14:paraId="68D31D79" w14:textId="77777777" w:rsidR="00FE1E7A" w:rsidRDefault="00000000" w:rsidP="00837D69">
      <w:pPr>
        <w:pStyle w:val="ListParagraph"/>
        <w:numPr>
          <w:ilvl w:val="0"/>
          <w:numId w:val="1"/>
        </w:numPr>
        <w:tabs>
          <w:tab w:val="left" w:pos="1427"/>
        </w:tabs>
        <w:spacing w:before="161"/>
        <w:ind w:left="1427" w:right="432" w:hanging="359"/>
        <w:rPr>
          <w:sz w:val="24"/>
        </w:rPr>
      </w:pPr>
      <w:r>
        <w:rPr>
          <w:sz w:val="24"/>
        </w:rPr>
        <w:t>Kebijakan</w:t>
      </w:r>
      <w:r>
        <w:rPr>
          <w:spacing w:val="-9"/>
          <w:sz w:val="24"/>
        </w:rPr>
        <w:t xml:space="preserve"> </w:t>
      </w:r>
      <w:r>
        <w:rPr>
          <w:sz w:val="24"/>
        </w:rPr>
        <w:t>Moneter</w:t>
      </w:r>
      <w:r>
        <w:rPr>
          <w:spacing w:val="1"/>
          <w:sz w:val="24"/>
        </w:rPr>
        <w:t xml:space="preserve"> </w:t>
      </w:r>
      <w:r>
        <w:rPr>
          <w:spacing w:val="-4"/>
          <w:sz w:val="24"/>
        </w:rPr>
        <w:t>Islam</w:t>
      </w:r>
    </w:p>
    <w:p w14:paraId="061E8DDE" w14:textId="77777777" w:rsidR="00FE1E7A" w:rsidRDefault="00FE1E7A" w:rsidP="00837D69">
      <w:pPr>
        <w:pStyle w:val="BodyText"/>
        <w:spacing w:before="21"/>
        <w:ind w:right="288"/>
        <w:jc w:val="left"/>
      </w:pPr>
    </w:p>
    <w:p w14:paraId="5D352822" w14:textId="77777777" w:rsidR="00FE1E7A" w:rsidRDefault="00000000" w:rsidP="00837D69">
      <w:pPr>
        <w:pStyle w:val="BodyText"/>
        <w:spacing w:line="360" w:lineRule="auto"/>
        <w:ind w:left="1068" w:right="288" w:firstLine="383"/>
      </w:pPr>
      <w:r>
        <w:t>Kebijakan moneter Islam bertujuan menjaga stabilitas uang dengan melarang penimbunan</w:t>
      </w:r>
      <w:r>
        <w:rPr>
          <w:spacing w:val="-3"/>
        </w:rPr>
        <w:t xml:space="preserve"> </w:t>
      </w:r>
      <w:r>
        <w:t>harta,</w:t>
      </w:r>
      <w:r>
        <w:rPr>
          <w:spacing w:val="-3"/>
        </w:rPr>
        <w:t xml:space="preserve"> </w:t>
      </w:r>
      <w:r>
        <w:t>seperti</w:t>
      </w:r>
      <w:r>
        <w:rPr>
          <w:spacing w:val="-1"/>
        </w:rPr>
        <w:t xml:space="preserve"> </w:t>
      </w:r>
      <w:r>
        <w:t>yang</w:t>
      </w:r>
      <w:r>
        <w:rPr>
          <w:spacing w:val="-3"/>
        </w:rPr>
        <w:t xml:space="preserve"> </w:t>
      </w:r>
      <w:r>
        <w:t>disebutkan</w:t>
      </w:r>
      <w:r>
        <w:rPr>
          <w:spacing w:val="-2"/>
        </w:rPr>
        <w:t xml:space="preserve"> </w:t>
      </w:r>
      <w:r>
        <w:t>dalam QS</w:t>
      </w:r>
      <w:r>
        <w:rPr>
          <w:spacing w:val="-3"/>
        </w:rPr>
        <w:t xml:space="preserve"> </w:t>
      </w:r>
      <w:r>
        <w:t>At-Taubah</w:t>
      </w:r>
      <w:r>
        <w:rPr>
          <w:spacing w:val="-1"/>
        </w:rPr>
        <w:t xml:space="preserve"> </w:t>
      </w:r>
      <w:r>
        <w:t>ayat</w:t>
      </w:r>
      <w:r>
        <w:rPr>
          <w:spacing w:val="-3"/>
        </w:rPr>
        <w:t xml:space="preserve"> </w:t>
      </w:r>
      <w:r>
        <w:t>35.</w:t>
      </w:r>
      <w:r>
        <w:rPr>
          <w:spacing w:val="-1"/>
        </w:rPr>
        <w:t xml:space="preserve"> </w:t>
      </w:r>
      <w:r>
        <w:t>Uang</w:t>
      </w:r>
      <w:r>
        <w:rPr>
          <w:spacing w:val="-3"/>
        </w:rPr>
        <w:t xml:space="preserve"> </w:t>
      </w:r>
      <w:r>
        <w:t>dipandang sebagai milik masyarakat, sehingga penggunaannya harus produktif. Dalam sistem ekonomi Islam, instrumen suku bunga</w:t>
      </w:r>
      <w:r>
        <w:rPr>
          <w:spacing w:val="-3"/>
        </w:rPr>
        <w:t xml:space="preserve"> </w:t>
      </w:r>
      <w:r>
        <w:t>tidak digunakan, digantikan oleh prinsip bagi hasil.</w:t>
      </w:r>
    </w:p>
    <w:p w14:paraId="5B5179D1" w14:textId="77777777" w:rsidR="00FE1E7A" w:rsidRDefault="00000000" w:rsidP="00837D69">
      <w:pPr>
        <w:pStyle w:val="BodyText"/>
        <w:spacing w:before="164" w:line="360" w:lineRule="auto"/>
        <w:ind w:left="1068" w:right="288" w:firstLine="383"/>
      </w:pPr>
      <w:r>
        <w:t>Stabilitas nilai uang dalam Islam mendukung aktivitas ekonomi riil dan mendorong distribusi</w:t>
      </w:r>
      <w:r>
        <w:rPr>
          <w:spacing w:val="-4"/>
        </w:rPr>
        <w:t xml:space="preserve"> </w:t>
      </w:r>
      <w:r>
        <w:t>kekayaan</w:t>
      </w:r>
      <w:r>
        <w:rPr>
          <w:spacing w:val="-4"/>
        </w:rPr>
        <w:t xml:space="preserve"> </w:t>
      </w:r>
      <w:r>
        <w:t>yang</w:t>
      </w:r>
      <w:r>
        <w:rPr>
          <w:spacing w:val="-2"/>
        </w:rPr>
        <w:t xml:space="preserve"> </w:t>
      </w:r>
      <w:r>
        <w:t>lebih</w:t>
      </w:r>
      <w:r>
        <w:rPr>
          <w:spacing w:val="-4"/>
        </w:rPr>
        <w:t xml:space="preserve"> </w:t>
      </w:r>
      <w:r>
        <w:t>merata,</w:t>
      </w:r>
      <w:r>
        <w:rPr>
          <w:spacing w:val="-2"/>
        </w:rPr>
        <w:t xml:space="preserve"> </w:t>
      </w:r>
      <w:r>
        <w:t>sehingga</w:t>
      </w:r>
      <w:r>
        <w:rPr>
          <w:spacing w:val="-4"/>
        </w:rPr>
        <w:t xml:space="preserve"> </w:t>
      </w:r>
      <w:r>
        <w:t>inflasi</w:t>
      </w:r>
      <w:r>
        <w:rPr>
          <w:spacing w:val="-4"/>
        </w:rPr>
        <w:t xml:space="preserve"> </w:t>
      </w:r>
      <w:r>
        <w:t>dapat</w:t>
      </w:r>
      <w:r>
        <w:rPr>
          <w:spacing w:val="-4"/>
        </w:rPr>
        <w:t xml:space="preserve"> </w:t>
      </w:r>
      <w:r>
        <w:t>ditekan</w:t>
      </w:r>
      <w:r>
        <w:rPr>
          <w:spacing w:val="-3"/>
        </w:rPr>
        <w:t xml:space="preserve"> </w:t>
      </w:r>
      <w:r>
        <w:t>tanpa mengorbankan kesejahteraan masyarakat.</w:t>
      </w:r>
    </w:p>
    <w:p w14:paraId="5FBB1C1E" w14:textId="77777777" w:rsidR="00FE1E7A" w:rsidRDefault="00000000" w:rsidP="00837D69">
      <w:pPr>
        <w:pStyle w:val="BodyText"/>
        <w:spacing w:before="160" w:line="360" w:lineRule="auto"/>
        <w:ind w:left="1068" w:right="288" w:firstLine="383"/>
      </w:pPr>
      <w:r>
        <w:t>Ekonomi Islam menawarkan beberapa pendekatan untuk mengatasi inflasi yang disebabkan oleh peningkatan jumlah uang beredar, yang lebih menekankan pada prinsip-prinsip keadilan sosial dan distribusi kekayaan yang adil. Salah satu solusi utama yang diusulkan adalah penerapan zakat sebagai instrumen redistribusi kekayaan. Zakat berfungsi untuk mengurangi ketimpangan kekayaan di masyarakat, yang secara</w:t>
      </w:r>
    </w:p>
    <w:p w14:paraId="51D4C1D6" w14:textId="77777777" w:rsidR="00FE1E7A" w:rsidRDefault="00FE1E7A">
      <w:pPr>
        <w:jc w:val="both"/>
        <w:rPr>
          <w:rFonts w:ascii="Calibri"/>
          <w:sz w:val="20"/>
        </w:rPr>
        <w:sectPr w:rsidR="00FE1E7A">
          <w:pgSz w:w="11920" w:h="16850"/>
          <w:pgMar w:top="1360" w:right="708" w:bottom="280" w:left="708" w:header="720" w:footer="720" w:gutter="0"/>
          <w:cols w:space="720"/>
        </w:sectPr>
      </w:pPr>
      <w:bookmarkStart w:id="1" w:name="_bookmark9"/>
      <w:bookmarkEnd w:id="1"/>
    </w:p>
    <w:p w14:paraId="6A1D0642" w14:textId="77777777" w:rsidR="00FE1E7A" w:rsidRDefault="00000000" w:rsidP="00837D69">
      <w:pPr>
        <w:pStyle w:val="BodyText"/>
        <w:spacing w:before="62" w:line="360" w:lineRule="auto"/>
        <w:ind w:left="1452" w:right="288"/>
      </w:pPr>
      <w:r>
        <w:lastRenderedPageBreak/>
        <w:t>tidak langsung dapat meningkatkan daya beli masyarakat bawah dan mengurangi tekanan inflasi.</w:t>
      </w:r>
    </w:p>
    <w:p w14:paraId="7685F1CF" w14:textId="77777777" w:rsidR="00FE1E7A" w:rsidRDefault="00000000" w:rsidP="00837D69">
      <w:pPr>
        <w:pStyle w:val="BodyText"/>
        <w:spacing w:before="60" w:line="360" w:lineRule="auto"/>
        <w:ind w:left="1428" w:right="288" w:firstLine="720"/>
      </w:pPr>
      <w:r>
        <w:t xml:space="preserve">Selain zakat, wakaf juga dianggap sebagai instrumen yang dapat membantu menanggulangi inflasi. Wakaf adalah mekanisme untuk mengalokasikan aset untuk kepentingan umum yang dapat memberikan manfaat jangka panjang bagi masyarakat. Dalam hal ini, wakaf dapat digunakan untuk membiayai pembangunan infrastruktur yang mendukung stabilitas ekonomi, seperti penyediaan kebutuhan dasar yang terjangkau bagi masyarakat miskin, yang pada akhirnya akan mengurangi dampak </w:t>
      </w:r>
      <w:r>
        <w:rPr>
          <w:spacing w:val="-2"/>
        </w:rPr>
        <w:t>inflasi.</w:t>
      </w:r>
    </w:p>
    <w:p w14:paraId="0B9A7841" w14:textId="77777777" w:rsidR="00FE1E7A" w:rsidRDefault="00000000" w:rsidP="00837D69">
      <w:pPr>
        <w:pStyle w:val="BodyText"/>
        <w:spacing w:before="160" w:line="360" w:lineRule="auto"/>
        <w:ind w:left="1452" w:right="288" w:firstLine="696"/>
      </w:pPr>
      <w:r>
        <w:t>Pentingnya pengendalian jumlah uang beredar dalam ekonomi Islam juga tercermin dalam larangan riba (bunga) yang ada dalam transaksi keuangan. Penerapan riba</w:t>
      </w:r>
      <w:r>
        <w:rPr>
          <w:spacing w:val="-9"/>
        </w:rPr>
        <w:t xml:space="preserve"> </w:t>
      </w:r>
      <w:r>
        <w:t>dalam</w:t>
      </w:r>
      <w:r>
        <w:rPr>
          <w:spacing w:val="-8"/>
        </w:rPr>
        <w:t xml:space="preserve"> </w:t>
      </w:r>
      <w:r>
        <w:t>perekonomian</w:t>
      </w:r>
      <w:r>
        <w:rPr>
          <w:spacing w:val="-2"/>
        </w:rPr>
        <w:t xml:space="preserve"> </w:t>
      </w:r>
      <w:r>
        <w:t>dapat</w:t>
      </w:r>
      <w:r>
        <w:rPr>
          <w:spacing w:val="-8"/>
        </w:rPr>
        <w:t xml:space="preserve"> </w:t>
      </w:r>
      <w:r>
        <w:t>meningkatkan</w:t>
      </w:r>
      <w:r>
        <w:rPr>
          <w:spacing w:val="-8"/>
        </w:rPr>
        <w:t xml:space="preserve"> </w:t>
      </w:r>
      <w:r>
        <w:t>jumlah</w:t>
      </w:r>
      <w:r>
        <w:rPr>
          <w:spacing w:val="-8"/>
        </w:rPr>
        <w:t xml:space="preserve"> </w:t>
      </w:r>
      <w:r>
        <w:t>uang</w:t>
      </w:r>
      <w:r>
        <w:rPr>
          <w:spacing w:val="-8"/>
        </w:rPr>
        <w:t xml:space="preserve"> </w:t>
      </w:r>
      <w:r>
        <w:t>yang</w:t>
      </w:r>
      <w:r>
        <w:rPr>
          <w:spacing w:val="-8"/>
        </w:rPr>
        <w:t xml:space="preserve"> </w:t>
      </w:r>
      <w:r>
        <w:t>beredar</w:t>
      </w:r>
      <w:r>
        <w:rPr>
          <w:spacing w:val="-8"/>
        </w:rPr>
        <w:t xml:space="preserve"> </w:t>
      </w:r>
      <w:r>
        <w:t>tanpa</w:t>
      </w:r>
      <w:r>
        <w:rPr>
          <w:spacing w:val="-9"/>
        </w:rPr>
        <w:t xml:space="preserve"> </w:t>
      </w:r>
      <w:r>
        <w:t>disertai dengan produksi barang atau jasa yang sebanding. Ini bisa menyebabkan ketidakseimbangan antara uang yang beredar dengan nilai barang dan jasa, yang mendorong inflasi. Oleh karena itu, penghindaran riba dalam sistem ekonomi Islam bertujuan untuk menjaga kestabilan nilai uang dan mencegah terjadinya inflasi yang tidak terkendali.</w:t>
      </w:r>
    </w:p>
    <w:p w14:paraId="40041860" w14:textId="77777777" w:rsidR="00FE1E7A" w:rsidRDefault="00000000" w:rsidP="00837D69">
      <w:pPr>
        <w:pStyle w:val="ListParagraph"/>
        <w:numPr>
          <w:ilvl w:val="0"/>
          <w:numId w:val="2"/>
        </w:numPr>
        <w:tabs>
          <w:tab w:val="left" w:pos="1427"/>
        </w:tabs>
        <w:spacing w:before="157"/>
        <w:ind w:left="1427" w:right="288" w:hanging="359"/>
        <w:rPr>
          <w:sz w:val="24"/>
        </w:rPr>
      </w:pPr>
      <w:r>
        <w:rPr>
          <w:sz w:val="24"/>
        </w:rPr>
        <w:t>Perbandingan</w:t>
      </w:r>
      <w:r>
        <w:rPr>
          <w:spacing w:val="-9"/>
          <w:sz w:val="24"/>
        </w:rPr>
        <w:t xml:space="preserve"> </w:t>
      </w:r>
      <w:r>
        <w:rPr>
          <w:sz w:val="24"/>
        </w:rPr>
        <w:t>Dengan</w:t>
      </w:r>
      <w:r>
        <w:rPr>
          <w:spacing w:val="-1"/>
          <w:sz w:val="24"/>
        </w:rPr>
        <w:t xml:space="preserve"> </w:t>
      </w:r>
      <w:r>
        <w:rPr>
          <w:sz w:val="24"/>
        </w:rPr>
        <w:t>Pendekatan</w:t>
      </w:r>
      <w:r>
        <w:rPr>
          <w:spacing w:val="-4"/>
          <w:sz w:val="24"/>
        </w:rPr>
        <w:t xml:space="preserve"> </w:t>
      </w:r>
      <w:r>
        <w:rPr>
          <w:sz w:val="24"/>
        </w:rPr>
        <w:t xml:space="preserve">Ekonomi </w:t>
      </w:r>
      <w:r>
        <w:rPr>
          <w:spacing w:val="-2"/>
          <w:sz w:val="24"/>
        </w:rPr>
        <w:t>Konvensional</w:t>
      </w:r>
    </w:p>
    <w:p w14:paraId="7827EEA4" w14:textId="77777777" w:rsidR="00FE1E7A" w:rsidRDefault="00FE1E7A" w:rsidP="00837D69">
      <w:pPr>
        <w:pStyle w:val="BodyText"/>
        <w:spacing w:before="24"/>
        <w:ind w:right="288"/>
        <w:jc w:val="left"/>
      </w:pPr>
    </w:p>
    <w:p w14:paraId="2EFB0CA1" w14:textId="77777777" w:rsidR="00FE1E7A" w:rsidRDefault="00000000" w:rsidP="00837D69">
      <w:pPr>
        <w:pStyle w:val="BodyText"/>
        <w:spacing w:line="360" w:lineRule="auto"/>
        <w:ind w:left="1068" w:right="288" w:firstLine="719"/>
      </w:pPr>
      <w:r>
        <w:t>Dalam ekonomi konvensional, inflasi lebih banyak dipandang dari sudut pandang penawaran uang, yang mengutamakan peran bank sentral dalam mengendalikan jumlah uang beredar melalui kebijakan moneter. Inflasi sering diatasi dengan kenaikan suku bunga atau pengetatan kebijakan moneter, yang bertujuan untuk mengurangi jumlah uang yang beredar. Namun, pendekatan ini seringkali berfokus pada stabilitas makroekonomi tanpa memperhatikan aspek sosial, seperti ketimpangan distribusi kekayaan.</w:t>
      </w:r>
      <w:hyperlink w:anchor="_bookmark10" w:history="1">
        <w:r>
          <w:rPr>
            <w:vertAlign w:val="superscript"/>
          </w:rPr>
          <w:t>11</w:t>
        </w:r>
      </w:hyperlink>
    </w:p>
    <w:p w14:paraId="6AB1A8F9" w14:textId="1E7A07FE" w:rsidR="00FE1E7A" w:rsidRPr="00D36661" w:rsidRDefault="00000000" w:rsidP="00D36661">
      <w:pPr>
        <w:pStyle w:val="BodyText"/>
        <w:spacing w:before="161" w:line="360" w:lineRule="auto"/>
        <w:ind w:left="1068" w:right="288" w:firstLine="719"/>
        <w:rPr>
          <w:i/>
        </w:rPr>
      </w:pPr>
      <w:r>
        <w:t>Sementara itu, dalam ekonomi Islam, pendekatan yang diambil lebih holistik. Ekonomi Islam tidak hanya fokus pada pengaturan jumlah uang beredar, tetapi juga pada keadilan sosial dan distribusi kekayaan yang adil. Seperti yang disebutkan oleh</w:t>
      </w:r>
      <w:r>
        <w:rPr>
          <w:spacing w:val="-11"/>
        </w:rPr>
        <w:t xml:space="preserve"> </w:t>
      </w:r>
      <w:r>
        <w:t>M.</w:t>
      </w:r>
      <w:r>
        <w:rPr>
          <w:spacing w:val="-15"/>
        </w:rPr>
        <w:t xml:space="preserve"> </w:t>
      </w:r>
      <w:r>
        <w:t xml:space="preserve">Umer Chapra, seorang ekonom Islam terkemuka, dalam bukunya </w:t>
      </w:r>
      <w:r>
        <w:rPr>
          <w:i/>
        </w:rPr>
        <w:t>The</w:t>
      </w:r>
      <w:r>
        <w:rPr>
          <w:i/>
          <w:spacing w:val="-4"/>
        </w:rPr>
        <w:t xml:space="preserve"> </w:t>
      </w:r>
      <w:r>
        <w:rPr>
          <w:i/>
        </w:rPr>
        <w:t>Islamic Vision</w:t>
      </w:r>
      <w:r w:rsidR="00D36661">
        <w:rPr>
          <w:i/>
        </w:rPr>
        <w:t xml:space="preserve"> </w:t>
      </w:r>
      <w:r>
        <w:rPr>
          <w:i/>
        </w:rPr>
        <w:t>f Development in the Light of Maqasid al-Shariah</w:t>
      </w:r>
      <w:r>
        <w:t>, bahwa pencegahan inflasi dalam ekonomi Islam tidak hanya dilakukan dengan mengatur jumlah uang beredar, tetapi juga dengan memperhatikan prinsip keadilan sosial yang tercermin dalam pengelolaan zakat, wakaf, dan larangan riba. Rekomendasi untuk Pengendalian Inflasi di Indonesia. Berdasarkan analisis ini, beberapa rekomendasi yang dapat diambil untuk pengendalian inflasi di Indonesia dalam perspektif ekonomi Islam adalah sebagai berikut:</w:t>
      </w:r>
    </w:p>
    <w:p w14:paraId="3CAC458E" w14:textId="77777777" w:rsidR="00FE1E7A" w:rsidRDefault="00000000">
      <w:pPr>
        <w:pStyle w:val="ListParagraph"/>
        <w:numPr>
          <w:ilvl w:val="1"/>
          <w:numId w:val="2"/>
        </w:numPr>
        <w:tabs>
          <w:tab w:val="left" w:pos="1452"/>
        </w:tabs>
        <w:spacing w:before="161" w:line="360" w:lineRule="auto"/>
        <w:ind w:right="913"/>
        <w:rPr>
          <w:sz w:val="24"/>
        </w:rPr>
      </w:pPr>
      <w:r>
        <w:rPr>
          <w:sz w:val="24"/>
        </w:rPr>
        <w:lastRenderedPageBreak/>
        <w:t>Meningkatkan</w:t>
      </w:r>
      <w:r>
        <w:rPr>
          <w:spacing w:val="-5"/>
          <w:sz w:val="24"/>
        </w:rPr>
        <w:t xml:space="preserve"> </w:t>
      </w:r>
      <w:r>
        <w:rPr>
          <w:sz w:val="24"/>
        </w:rPr>
        <w:t>Distribusi</w:t>
      </w:r>
      <w:r>
        <w:rPr>
          <w:spacing w:val="-5"/>
          <w:sz w:val="24"/>
        </w:rPr>
        <w:t xml:space="preserve"> </w:t>
      </w:r>
      <w:r>
        <w:rPr>
          <w:sz w:val="24"/>
        </w:rPr>
        <w:t>Kekayaan</w:t>
      </w:r>
      <w:r>
        <w:rPr>
          <w:spacing w:val="-5"/>
          <w:sz w:val="24"/>
        </w:rPr>
        <w:t xml:space="preserve"> </w:t>
      </w:r>
      <w:r>
        <w:rPr>
          <w:sz w:val="24"/>
        </w:rPr>
        <w:t>melalui</w:t>
      </w:r>
      <w:r>
        <w:rPr>
          <w:spacing w:val="-4"/>
          <w:sz w:val="24"/>
        </w:rPr>
        <w:t xml:space="preserve"> </w:t>
      </w:r>
      <w:r>
        <w:rPr>
          <w:sz w:val="24"/>
        </w:rPr>
        <w:t>Zakat</w:t>
      </w:r>
      <w:r>
        <w:rPr>
          <w:spacing w:val="-2"/>
          <w:sz w:val="24"/>
        </w:rPr>
        <w:t xml:space="preserve"> </w:t>
      </w:r>
      <w:r>
        <w:rPr>
          <w:sz w:val="24"/>
        </w:rPr>
        <w:t>dan</w:t>
      </w:r>
      <w:r>
        <w:rPr>
          <w:spacing w:val="-5"/>
          <w:sz w:val="24"/>
        </w:rPr>
        <w:t xml:space="preserve"> </w:t>
      </w:r>
      <w:r>
        <w:rPr>
          <w:sz w:val="24"/>
        </w:rPr>
        <w:t>Wakaf:</w:t>
      </w:r>
      <w:r>
        <w:rPr>
          <w:spacing w:val="-5"/>
          <w:sz w:val="24"/>
        </w:rPr>
        <w:t xml:space="preserve"> </w:t>
      </w:r>
      <w:r>
        <w:rPr>
          <w:sz w:val="24"/>
        </w:rPr>
        <w:t>Pengintegrasian</w:t>
      </w:r>
      <w:r>
        <w:rPr>
          <w:spacing w:val="-7"/>
          <w:sz w:val="24"/>
        </w:rPr>
        <w:t xml:space="preserve"> </w:t>
      </w:r>
      <w:r>
        <w:rPr>
          <w:sz w:val="24"/>
        </w:rPr>
        <w:t>zakat dan wakaf dalam kebijakan fiskal dapat membantu mengurangi ketimpangan sosial dan meningkatkan daya beli masyarakat, sehingga mengurangi dampak inflasi.</w:t>
      </w:r>
    </w:p>
    <w:p w14:paraId="37F51E0C" w14:textId="77777777" w:rsidR="00FE1E7A" w:rsidRDefault="00000000">
      <w:pPr>
        <w:pStyle w:val="ListParagraph"/>
        <w:numPr>
          <w:ilvl w:val="1"/>
          <w:numId w:val="2"/>
        </w:numPr>
        <w:tabs>
          <w:tab w:val="left" w:pos="1452"/>
        </w:tabs>
        <w:spacing w:before="160" w:line="360" w:lineRule="auto"/>
        <w:ind w:right="961"/>
        <w:rPr>
          <w:sz w:val="24"/>
        </w:rPr>
      </w:pPr>
      <w:r>
        <w:rPr>
          <w:sz w:val="24"/>
        </w:rPr>
        <w:t>Menerapkan Prinsip Pengelolaan Uang yang Seimbang: Meningkatkan pengawasan terhadap</w:t>
      </w:r>
      <w:r>
        <w:rPr>
          <w:spacing w:val="-3"/>
          <w:sz w:val="24"/>
        </w:rPr>
        <w:t xml:space="preserve"> </w:t>
      </w:r>
      <w:r>
        <w:rPr>
          <w:sz w:val="24"/>
        </w:rPr>
        <w:t>kebijakan</w:t>
      </w:r>
      <w:r>
        <w:rPr>
          <w:spacing w:val="-2"/>
          <w:sz w:val="24"/>
        </w:rPr>
        <w:t xml:space="preserve"> </w:t>
      </w:r>
      <w:r>
        <w:rPr>
          <w:sz w:val="24"/>
        </w:rPr>
        <w:t>moneter</w:t>
      </w:r>
      <w:r>
        <w:rPr>
          <w:spacing w:val="-7"/>
          <w:sz w:val="24"/>
        </w:rPr>
        <w:t xml:space="preserve"> </w:t>
      </w:r>
      <w:r>
        <w:rPr>
          <w:sz w:val="24"/>
        </w:rPr>
        <w:t>yang</w:t>
      </w:r>
      <w:r>
        <w:rPr>
          <w:spacing w:val="-3"/>
          <w:sz w:val="24"/>
        </w:rPr>
        <w:t xml:space="preserve"> </w:t>
      </w:r>
      <w:r>
        <w:rPr>
          <w:sz w:val="24"/>
        </w:rPr>
        <w:t>diterapkan</w:t>
      </w:r>
      <w:r>
        <w:rPr>
          <w:spacing w:val="-2"/>
          <w:sz w:val="24"/>
        </w:rPr>
        <w:t xml:space="preserve"> </w:t>
      </w:r>
      <w:r>
        <w:rPr>
          <w:sz w:val="24"/>
        </w:rPr>
        <w:t>oleh</w:t>
      </w:r>
      <w:r>
        <w:rPr>
          <w:spacing w:val="-1"/>
          <w:sz w:val="24"/>
        </w:rPr>
        <w:t xml:space="preserve"> </w:t>
      </w:r>
      <w:r>
        <w:rPr>
          <w:sz w:val="24"/>
        </w:rPr>
        <w:t>Bank</w:t>
      </w:r>
      <w:r>
        <w:rPr>
          <w:spacing w:val="-3"/>
          <w:sz w:val="24"/>
        </w:rPr>
        <w:t xml:space="preserve"> </w:t>
      </w:r>
      <w:r>
        <w:rPr>
          <w:sz w:val="24"/>
        </w:rPr>
        <w:t>Indonesia,</w:t>
      </w:r>
      <w:r>
        <w:rPr>
          <w:spacing w:val="-3"/>
          <w:sz w:val="24"/>
        </w:rPr>
        <w:t xml:space="preserve"> </w:t>
      </w:r>
      <w:r>
        <w:rPr>
          <w:sz w:val="24"/>
        </w:rPr>
        <w:t>serta</w:t>
      </w:r>
      <w:r>
        <w:rPr>
          <w:spacing w:val="-4"/>
          <w:sz w:val="24"/>
        </w:rPr>
        <w:t xml:space="preserve"> </w:t>
      </w:r>
      <w:r>
        <w:rPr>
          <w:sz w:val="24"/>
        </w:rPr>
        <w:t>mengurangi praktik-praktik yang berpotensi menciptakan inflasi melalui spekulasi dan riba.</w:t>
      </w:r>
    </w:p>
    <w:p w14:paraId="518E7472" w14:textId="77777777" w:rsidR="00FE1E7A" w:rsidRDefault="00000000">
      <w:pPr>
        <w:pStyle w:val="ListParagraph"/>
        <w:numPr>
          <w:ilvl w:val="1"/>
          <w:numId w:val="2"/>
        </w:numPr>
        <w:tabs>
          <w:tab w:val="left" w:pos="1452"/>
        </w:tabs>
        <w:spacing w:before="160" w:line="360" w:lineRule="auto"/>
        <w:ind w:right="1370"/>
        <w:rPr>
          <w:sz w:val="24"/>
        </w:rPr>
      </w:pPr>
      <w:r>
        <w:rPr>
          <w:sz w:val="24"/>
        </w:rPr>
        <w:t>Peningkatan</w:t>
      </w:r>
      <w:r>
        <w:rPr>
          <w:spacing w:val="-6"/>
          <w:sz w:val="24"/>
        </w:rPr>
        <w:t xml:space="preserve"> </w:t>
      </w:r>
      <w:r>
        <w:rPr>
          <w:sz w:val="24"/>
        </w:rPr>
        <w:t>Sektor</w:t>
      </w:r>
      <w:r>
        <w:rPr>
          <w:spacing w:val="-4"/>
          <w:sz w:val="24"/>
        </w:rPr>
        <w:t xml:space="preserve"> </w:t>
      </w:r>
      <w:r>
        <w:rPr>
          <w:sz w:val="24"/>
        </w:rPr>
        <w:t>Produktif:</w:t>
      </w:r>
      <w:r>
        <w:rPr>
          <w:spacing w:val="-6"/>
          <w:sz w:val="24"/>
        </w:rPr>
        <w:t xml:space="preserve"> </w:t>
      </w:r>
      <w:r>
        <w:rPr>
          <w:sz w:val="24"/>
        </w:rPr>
        <w:t>Mengalihkan</w:t>
      </w:r>
      <w:r>
        <w:rPr>
          <w:spacing w:val="-4"/>
          <w:sz w:val="24"/>
        </w:rPr>
        <w:t xml:space="preserve"> </w:t>
      </w:r>
      <w:r>
        <w:rPr>
          <w:sz w:val="24"/>
        </w:rPr>
        <w:t>perhatian</w:t>
      </w:r>
      <w:r>
        <w:rPr>
          <w:spacing w:val="-6"/>
          <w:sz w:val="24"/>
        </w:rPr>
        <w:t xml:space="preserve"> </w:t>
      </w:r>
      <w:r>
        <w:rPr>
          <w:sz w:val="24"/>
        </w:rPr>
        <w:t>dari</w:t>
      </w:r>
      <w:r>
        <w:rPr>
          <w:spacing w:val="-6"/>
          <w:sz w:val="24"/>
        </w:rPr>
        <w:t xml:space="preserve"> </w:t>
      </w:r>
      <w:r>
        <w:rPr>
          <w:sz w:val="24"/>
        </w:rPr>
        <w:t>ketergantungan</w:t>
      </w:r>
      <w:r>
        <w:rPr>
          <w:spacing w:val="-2"/>
          <w:sz w:val="24"/>
        </w:rPr>
        <w:t xml:space="preserve"> </w:t>
      </w:r>
      <w:r>
        <w:rPr>
          <w:sz w:val="24"/>
        </w:rPr>
        <w:t>pada sektor konsumsi dan impor ke sektor-sektor yang lebih produktif dan dapat menciptakan</w:t>
      </w:r>
      <w:r>
        <w:rPr>
          <w:spacing w:val="-2"/>
          <w:sz w:val="24"/>
        </w:rPr>
        <w:t xml:space="preserve"> </w:t>
      </w:r>
      <w:r>
        <w:rPr>
          <w:sz w:val="24"/>
        </w:rPr>
        <w:t>lapangan</w:t>
      </w:r>
      <w:r>
        <w:rPr>
          <w:spacing w:val="-3"/>
          <w:sz w:val="24"/>
        </w:rPr>
        <w:t xml:space="preserve"> </w:t>
      </w:r>
      <w:r>
        <w:rPr>
          <w:sz w:val="24"/>
        </w:rPr>
        <w:t>kerja,</w:t>
      </w:r>
      <w:r>
        <w:rPr>
          <w:spacing w:val="-3"/>
          <w:sz w:val="24"/>
        </w:rPr>
        <w:t xml:space="preserve"> </w:t>
      </w:r>
      <w:r>
        <w:rPr>
          <w:sz w:val="24"/>
        </w:rPr>
        <w:t>seperti</w:t>
      </w:r>
      <w:r>
        <w:rPr>
          <w:spacing w:val="-2"/>
          <w:sz w:val="24"/>
        </w:rPr>
        <w:t xml:space="preserve"> </w:t>
      </w:r>
      <w:r>
        <w:rPr>
          <w:sz w:val="24"/>
        </w:rPr>
        <w:t>pertanian,</w:t>
      </w:r>
      <w:r>
        <w:rPr>
          <w:spacing w:val="-2"/>
          <w:sz w:val="24"/>
        </w:rPr>
        <w:t xml:space="preserve"> </w:t>
      </w:r>
      <w:r>
        <w:rPr>
          <w:sz w:val="24"/>
        </w:rPr>
        <w:t>industri</w:t>
      </w:r>
      <w:r>
        <w:rPr>
          <w:spacing w:val="-2"/>
          <w:sz w:val="24"/>
        </w:rPr>
        <w:t xml:space="preserve"> </w:t>
      </w:r>
      <w:r>
        <w:rPr>
          <w:sz w:val="24"/>
        </w:rPr>
        <w:t>lokal,</w:t>
      </w:r>
      <w:r>
        <w:rPr>
          <w:spacing w:val="-2"/>
          <w:sz w:val="24"/>
        </w:rPr>
        <w:t xml:space="preserve"> </w:t>
      </w:r>
      <w:r>
        <w:rPr>
          <w:sz w:val="24"/>
        </w:rPr>
        <w:t>dan</w:t>
      </w:r>
      <w:r>
        <w:rPr>
          <w:spacing w:val="-3"/>
          <w:sz w:val="24"/>
        </w:rPr>
        <w:t xml:space="preserve"> </w:t>
      </w:r>
      <w:r>
        <w:rPr>
          <w:sz w:val="24"/>
        </w:rPr>
        <w:t>sektor</w:t>
      </w:r>
      <w:r>
        <w:rPr>
          <w:spacing w:val="-3"/>
          <w:sz w:val="24"/>
        </w:rPr>
        <w:t xml:space="preserve"> </w:t>
      </w:r>
      <w:r>
        <w:rPr>
          <w:sz w:val="24"/>
        </w:rPr>
        <w:t>kreatif.</w:t>
      </w:r>
    </w:p>
    <w:p w14:paraId="61161B32" w14:textId="77777777" w:rsidR="00FE1E7A" w:rsidRDefault="00000000">
      <w:pPr>
        <w:pStyle w:val="ListParagraph"/>
        <w:numPr>
          <w:ilvl w:val="1"/>
          <w:numId w:val="2"/>
        </w:numPr>
        <w:tabs>
          <w:tab w:val="left" w:pos="1452"/>
        </w:tabs>
        <w:spacing w:before="160" w:line="360" w:lineRule="auto"/>
        <w:ind w:right="846"/>
        <w:rPr>
          <w:sz w:val="24"/>
        </w:rPr>
      </w:pPr>
      <w:r>
        <w:rPr>
          <w:sz w:val="24"/>
        </w:rPr>
        <w:t>Pendidikan Ekonomi Berbasis Syariah: Meningkatkan kesadaran masyarakat akan pentingnya</w:t>
      </w:r>
      <w:r>
        <w:rPr>
          <w:spacing w:val="-6"/>
          <w:sz w:val="24"/>
        </w:rPr>
        <w:t xml:space="preserve"> </w:t>
      </w:r>
      <w:r>
        <w:rPr>
          <w:sz w:val="24"/>
        </w:rPr>
        <w:t>manajemen</w:t>
      </w:r>
      <w:r>
        <w:rPr>
          <w:spacing w:val="-2"/>
          <w:sz w:val="24"/>
        </w:rPr>
        <w:t xml:space="preserve"> </w:t>
      </w:r>
      <w:r>
        <w:rPr>
          <w:sz w:val="24"/>
        </w:rPr>
        <w:t>keuangan</w:t>
      </w:r>
      <w:r>
        <w:rPr>
          <w:spacing w:val="-3"/>
          <w:sz w:val="24"/>
        </w:rPr>
        <w:t xml:space="preserve"> </w:t>
      </w:r>
      <w:r>
        <w:rPr>
          <w:sz w:val="24"/>
        </w:rPr>
        <w:t>yang</w:t>
      </w:r>
      <w:r>
        <w:rPr>
          <w:spacing w:val="-3"/>
          <w:sz w:val="24"/>
        </w:rPr>
        <w:t xml:space="preserve"> </w:t>
      </w:r>
      <w:r>
        <w:rPr>
          <w:sz w:val="24"/>
        </w:rPr>
        <w:t>bijak,</w:t>
      </w:r>
      <w:r>
        <w:rPr>
          <w:spacing w:val="-3"/>
          <w:sz w:val="24"/>
        </w:rPr>
        <w:t xml:space="preserve"> </w:t>
      </w:r>
      <w:r>
        <w:rPr>
          <w:sz w:val="24"/>
        </w:rPr>
        <w:t>dengan</w:t>
      </w:r>
      <w:r>
        <w:rPr>
          <w:spacing w:val="-3"/>
          <w:sz w:val="24"/>
        </w:rPr>
        <w:t xml:space="preserve"> </w:t>
      </w:r>
      <w:r>
        <w:rPr>
          <w:sz w:val="24"/>
        </w:rPr>
        <w:t>mengedepankan</w:t>
      </w:r>
      <w:r>
        <w:rPr>
          <w:spacing w:val="-2"/>
          <w:sz w:val="24"/>
        </w:rPr>
        <w:t xml:space="preserve"> </w:t>
      </w:r>
      <w:r>
        <w:rPr>
          <w:sz w:val="24"/>
        </w:rPr>
        <w:t>prinsip-prinsip ekonomi syariah yang menekankan keseimbangan dalam kehidupan ekonomi.</w:t>
      </w:r>
    </w:p>
    <w:p w14:paraId="281E2894" w14:textId="77777777" w:rsidR="00FE1E7A" w:rsidRDefault="00000000" w:rsidP="00837D69">
      <w:pPr>
        <w:pStyle w:val="Heading1"/>
        <w:numPr>
          <w:ilvl w:val="0"/>
          <w:numId w:val="10"/>
        </w:numPr>
        <w:tabs>
          <w:tab w:val="left" w:pos="900"/>
        </w:tabs>
        <w:spacing w:before="157"/>
        <w:ind w:left="1427" w:hanging="887"/>
        <w:jc w:val="both"/>
      </w:pPr>
      <w:r>
        <w:rPr>
          <w:spacing w:val="-2"/>
        </w:rPr>
        <w:t>Kesimpulan</w:t>
      </w:r>
    </w:p>
    <w:p w14:paraId="28078052" w14:textId="77777777" w:rsidR="00FE1E7A" w:rsidRDefault="00FE1E7A">
      <w:pPr>
        <w:pStyle w:val="BodyText"/>
        <w:spacing w:before="26"/>
        <w:jc w:val="left"/>
        <w:rPr>
          <w:b/>
        </w:rPr>
      </w:pPr>
    </w:p>
    <w:p w14:paraId="42D2995D" w14:textId="77777777" w:rsidR="00FE1E7A" w:rsidRDefault="00000000" w:rsidP="00837D69">
      <w:pPr>
        <w:pStyle w:val="BodyText"/>
        <w:spacing w:before="1" w:line="360" w:lineRule="auto"/>
        <w:ind w:left="630" w:right="288" w:firstLine="720"/>
      </w:pPr>
      <w:r>
        <w:t>Inflasi dalam perspektif ekonomi Islam tidak hanya dipandang sebagai persoalan teknis moneter tetapi juga sebagai masalah sosial-ekonomi yang lebih luas. Penyebab</w:t>
      </w:r>
      <w:r>
        <w:rPr>
          <w:spacing w:val="-15"/>
        </w:rPr>
        <w:t xml:space="preserve"> </w:t>
      </w:r>
      <w:r>
        <w:t>inflasi</w:t>
      </w:r>
      <w:r>
        <w:rPr>
          <w:spacing w:val="-15"/>
        </w:rPr>
        <w:t xml:space="preserve"> </w:t>
      </w:r>
      <w:r>
        <w:t>dalam</w:t>
      </w:r>
      <w:r>
        <w:rPr>
          <w:spacing w:val="-15"/>
        </w:rPr>
        <w:t xml:space="preserve"> </w:t>
      </w:r>
      <w:r>
        <w:t>ekonomi</w:t>
      </w:r>
      <w:r>
        <w:rPr>
          <w:spacing w:val="-15"/>
        </w:rPr>
        <w:t xml:space="preserve"> </w:t>
      </w:r>
      <w:r>
        <w:t>Islam</w:t>
      </w:r>
      <w:r>
        <w:rPr>
          <w:spacing w:val="-15"/>
        </w:rPr>
        <w:t xml:space="preserve"> </w:t>
      </w:r>
      <w:r>
        <w:t>meliputi</w:t>
      </w:r>
      <w:r>
        <w:rPr>
          <w:spacing w:val="-15"/>
        </w:rPr>
        <w:t xml:space="preserve"> </w:t>
      </w:r>
      <w:r>
        <w:t>peningkatan</w:t>
      </w:r>
      <w:r>
        <w:rPr>
          <w:spacing w:val="-15"/>
        </w:rPr>
        <w:t xml:space="preserve"> </w:t>
      </w:r>
      <w:r>
        <w:t>jumlah</w:t>
      </w:r>
      <w:r>
        <w:rPr>
          <w:spacing w:val="-15"/>
        </w:rPr>
        <w:t xml:space="preserve"> </w:t>
      </w:r>
      <w:r>
        <w:t>uang</w:t>
      </w:r>
      <w:r>
        <w:rPr>
          <w:spacing w:val="-15"/>
        </w:rPr>
        <w:t xml:space="preserve"> </w:t>
      </w:r>
      <w:r>
        <w:t>beredar</w:t>
      </w:r>
      <w:r>
        <w:rPr>
          <w:spacing w:val="-15"/>
        </w:rPr>
        <w:t xml:space="preserve"> </w:t>
      </w:r>
      <w:r>
        <w:t>tanpa diimbangi peningkatan produksi, penurunan nilai mata uang, kenaikan harga faktor produksi, permintaan yang berlebihan, serta ketidakstabilan politik dan ekonomi. Inflasi juga dapat terjadi akibat kesalahan manusia, seperti korupsi, pajak yang berlebihan, perilaku spekulasi, dan penimbunan barang.</w:t>
      </w:r>
    </w:p>
    <w:p w14:paraId="24525AE1" w14:textId="77777777" w:rsidR="00FE1E7A" w:rsidRDefault="00000000" w:rsidP="00837D69">
      <w:pPr>
        <w:pStyle w:val="BodyText"/>
        <w:spacing w:before="160" w:line="360" w:lineRule="auto"/>
        <w:ind w:left="630" w:right="288" w:firstLine="720"/>
      </w:pPr>
      <w:r>
        <w:t>Dalam ekonomi Islam, pengendalian inflasi bertumpu pada prinsip keadilan sosial,</w:t>
      </w:r>
      <w:r>
        <w:rPr>
          <w:spacing w:val="-5"/>
        </w:rPr>
        <w:t xml:space="preserve"> </w:t>
      </w:r>
      <w:r>
        <w:t>larangan</w:t>
      </w:r>
      <w:r>
        <w:rPr>
          <w:spacing w:val="-5"/>
        </w:rPr>
        <w:t xml:space="preserve"> </w:t>
      </w:r>
      <w:r>
        <w:t>riba,</w:t>
      </w:r>
      <w:r>
        <w:rPr>
          <w:spacing w:val="-3"/>
        </w:rPr>
        <w:t xml:space="preserve"> </w:t>
      </w:r>
      <w:r>
        <w:t>dan</w:t>
      </w:r>
      <w:r>
        <w:rPr>
          <w:spacing w:val="-3"/>
        </w:rPr>
        <w:t xml:space="preserve"> </w:t>
      </w:r>
      <w:r>
        <w:t>distribusi</w:t>
      </w:r>
      <w:r>
        <w:rPr>
          <w:spacing w:val="-5"/>
        </w:rPr>
        <w:t xml:space="preserve"> </w:t>
      </w:r>
      <w:r>
        <w:t>kekayaan</w:t>
      </w:r>
      <w:r>
        <w:rPr>
          <w:spacing w:val="-5"/>
        </w:rPr>
        <w:t xml:space="preserve"> </w:t>
      </w:r>
      <w:r>
        <w:t>yang</w:t>
      </w:r>
      <w:r>
        <w:rPr>
          <w:spacing w:val="-3"/>
        </w:rPr>
        <w:t xml:space="preserve"> </w:t>
      </w:r>
      <w:r>
        <w:t>merata.</w:t>
      </w:r>
      <w:r>
        <w:rPr>
          <w:spacing w:val="-1"/>
        </w:rPr>
        <w:t xml:space="preserve"> </w:t>
      </w:r>
      <w:r>
        <w:t>Instrumen</w:t>
      </w:r>
      <w:r>
        <w:rPr>
          <w:spacing w:val="-6"/>
        </w:rPr>
        <w:t xml:space="preserve"> </w:t>
      </w:r>
      <w:r>
        <w:t>seperti</w:t>
      </w:r>
      <w:r>
        <w:rPr>
          <w:spacing w:val="-3"/>
        </w:rPr>
        <w:t xml:space="preserve"> </w:t>
      </w:r>
      <w:r>
        <w:t>zakat</w:t>
      </w:r>
      <w:r>
        <w:rPr>
          <w:spacing w:val="-5"/>
        </w:rPr>
        <w:t xml:space="preserve"> </w:t>
      </w:r>
      <w:r>
        <w:t>dan</w:t>
      </w:r>
    </w:p>
    <w:p w14:paraId="06753844" w14:textId="77777777" w:rsidR="00FE1E7A" w:rsidRDefault="00FE1E7A" w:rsidP="00837D69">
      <w:pPr>
        <w:pStyle w:val="BodyText"/>
        <w:spacing w:line="360" w:lineRule="auto"/>
        <w:ind w:left="630" w:right="288"/>
        <w:sectPr w:rsidR="00FE1E7A">
          <w:pgSz w:w="11920" w:h="16850"/>
          <w:pgMar w:top="1360" w:right="708" w:bottom="280" w:left="708" w:header="720" w:footer="720" w:gutter="0"/>
          <w:cols w:space="720"/>
        </w:sectPr>
      </w:pPr>
    </w:p>
    <w:p w14:paraId="59FC49F7" w14:textId="77777777" w:rsidR="00FE1E7A" w:rsidRDefault="00000000" w:rsidP="00837D69">
      <w:pPr>
        <w:pStyle w:val="BodyText"/>
        <w:spacing w:before="62" w:line="360" w:lineRule="auto"/>
        <w:ind w:left="630" w:right="288"/>
      </w:pPr>
      <w:r>
        <w:lastRenderedPageBreak/>
        <w:t>wakaf memainkan peran penting dalam mengurangi ketimpangan sosial dan dampak inflasi.</w:t>
      </w:r>
      <w:r>
        <w:rPr>
          <w:spacing w:val="-10"/>
        </w:rPr>
        <w:t xml:space="preserve"> </w:t>
      </w:r>
      <w:r>
        <w:t>Selain</w:t>
      </w:r>
      <w:r>
        <w:rPr>
          <w:spacing w:val="-12"/>
        </w:rPr>
        <w:t xml:space="preserve"> </w:t>
      </w:r>
      <w:r>
        <w:t>itu,</w:t>
      </w:r>
      <w:r>
        <w:rPr>
          <w:spacing w:val="-13"/>
        </w:rPr>
        <w:t xml:space="preserve"> </w:t>
      </w:r>
      <w:r>
        <w:t>kebijakan</w:t>
      </w:r>
      <w:r>
        <w:rPr>
          <w:spacing w:val="-13"/>
        </w:rPr>
        <w:t xml:space="preserve"> </w:t>
      </w:r>
      <w:r>
        <w:t>fiskal</w:t>
      </w:r>
      <w:r>
        <w:rPr>
          <w:spacing w:val="-13"/>
        </w:rPr>
        <w:t xml:space="preserve"> </w:t>
      </w:r>
      <w:r>
        <w:t>dan</w:t>
      </w:r>
      <w:r>
        <w:rPr>
          <w:spacing w:val="-13"/>
        </w:rPr>
        <w:t xml:space="preserve"> </w:t>
      </w:r>
      <w:r>
        <w:t>moneter</w:t>
      </w:r>
      <w:r>
        <w:rPr>
          <w:spacing w:val="-14"/>
        </w:rPr>
        <w:t xml:space="preserve"> </w:t>
      </w:r>
      <w:r>
        <w:t>juga</w:t>
      </w:r>
      <w:r>
        <w:rPr>
          <w:spacing w:val="-14"/>
        </w:rPr>
        <w:t xml:space="preserve"> </w:t>
      </w:r>
      <w:r>
        <w:t>disesuaikan</w:t>
      </w:r>
      <w:r>
        <w:rPr>
          <w:spacing w:val="-13"/>
        </w:rPr>
        <w:t xml:space="preserve"> </w:t>
      </w:r>
      <w:r>
        <w:t>dengan</w:t>
      </w:r>
      <w:r>
        <w:rPr>
          <w:spacing w:val="-13"/>
        </w:rPr>
        <w:t xml:space="preserve"> </w:t>
      </w:r>
      <w:r>
        <w:t>prinsip-prinsip syariah, seperti melarang pencetakan uang berlebih dan menghindari spekulasi.</w:t>
      </w:r>
    </w:p>
    <w:p w14:paraId="3EAE6A96" w14:textId="77777777" w:rsidR="00FE1E7A" w:rsidRDefault="00000000" w:rsidP="00837D69">
      <w:pPr>
        <w:pStyle w:val="BodyText"/>
        <w:spacing w:before="159" w:line="360" w:lineRule="auto"/>
        <w:ind w:left="630" w:right="288" w:firstLine="720"/>
      </w:pPr>
      <w:r>
        <w:t>Perbandingan dengan ekonomi konvensional menunjukkan bahwa pendekatan ekonomi Islam lebih holistik, mengutamakan stabilitas ekonomi dan kesejahteraan masyarakat. Sementara ekonomi konvensional cenderung fokus pada pengendalian jumlah uang beredar melalui kebijakan suku bunga, ekonomi Islam menekankan pentingnya pengelolaan ekonomi berbasis keadilan sosial. Dengan pendekatan ini, inflasi dapat ditekan secara lebih menyeluruh, sekaligus mendukung kesejahteraan masyarakat secara berkelanjutan.</w:t>
      </w:r>
    </w:p>
    <w:p w14:paraId="443BDEE0" w14:textId="77777777" w:rsidR="00FE1E7A" w:rsidRDefault="00000000" w:rsidP="00837D69">
      <w:pPr>
        <w:pStyle w:val="Heading1"/>
        <w:spacing w:before="158"/>
        <w:ind w:left="630" w:firstLine="0"/>
        <w:jc w:val="both"/>
      </w:pPr>
      <w:r>
        <w:rPr>
          <w:spacing w:val="-5"/>
        </w:rPr>
        <w:t>Ucapan</w:t>
      </w:r>
      <w:r>
        <w:rPr>
          <w:spacing w:val="-3"/>
        </w:rPr>
        <w:t xml:space="preserve"> </w:t>
      </w:r>
      <w:r>
        <w:rPr>
          <w:spacing w:val="-2"/>
        </w:rPr>
        <w:t>Terimakasih</w:t>
      </w:r>
    </w:p>
    <w:p w14:paraId="47E1FDCF" w14:textId="77777777" w:rsidR="00FE1E7A" w:rsidRDefault="00FE1E7A">
      <w:pPr>
        <w:pStyle w:val="BodyText"/>
        <w:spacing w:before="24"/>
        <w:jc w:val="left"/>
        <w:rPr>
          <w:b/>
        </w:rPr>
      </w:pPr>
    </w:p>
    <w:p w14:paraId="43D2BE26" w14:textId="77777777" w:rsidR="00FE1E7A" w:rsidRDefault="00000000" w:rsidP="00837D69">
      <w:pPr>
        <w:pStyle w:val="BodyText"/>
        <w:spacing w:line="360" w:lineRule="auto"/>
        <w:ind w:left="630" w:right="288" w:firstLine="720"/>
      </w:pPr>
      <w:r>
        <w:t>Saya sebagai penulis menyadari bahwa artikel saya ini masih jauh dari kesempurnaan,</w:t>
      </w:r>
      <w:r>
        <w:rPr>
          <w:spacing w:val="-14"/>
        </w:rPr>
        <w:t xml:space="preserve"> </w:t>
      </w:r>
      <w:r>
        <w:t>maka</w:t>
      </w:r>
      <w:r>
        <w:rPr>
          <w:spacing w:val="-15"/>
        </w:rPr>
        <w:t xml:space="preserve"> </w:t>
      </w:r>
      <w:r>
        <w:t>dari</w:t>
      </w:r>
      <w:r>
        <w:rPr>
          <w:spacing w:val="-14"/>
        </w:rPr>
        <w:t xml:space="preserve"> </w:t>
      </w:r>
      <w:r>
        <w:t>itu</w:t>
      </w:r>
      <w:r>
        <w:rPr>
          <w:spacing w:val="-15"/>
        </w:rPr>
        <w:t xml:space="preserve"> </w:t>
      </w:r>
      <w:r>
        <w:t>saya</w:t>
      </w:r>
      <w:r>
        <w:rPr>
          <w:spacing w:val="-15"/>
        </w:rPr>
        <w:t xml:space="preserve"> </w:t>
      </w:r>
      <w:r>
        <w:t>mengharapkan</w:t>
      </w:r>
      <w:r>
        <w:rPr>
          <w:spacing w:val="-14"/>
        </w:rPr>
        <w:t xml:space="preserve"> </w:t>
      </w:r>
      <w:r>
        <w:t>kritikan</w:t>
      </w:r>
      <w:r>
        <w:rPr>
          <w:spacing w:val="-14"/>
        </w:rPr>
        <w:t xml:space="preserve"> </w:t>
      </w:r>
      <w:r>
        <w:t>dan</w:t>
      </w:r>
      <w:r>
        <w:rPr>
          <w:spacing w:val="-13"/>
        </w:rPr>
        <w:t xml:space="preserve"> </w:t>
      </w:r>
      <w:r>
        <w:t>masukan</w:t>
      </w:r>
      <w:r>
        <w:rPr>
          <w:spacing w:val="-14"/>
        </w:rPr>
        <w:t xml:space="preserve"> </w:t>
      </w:r>
      <w:r>
        <w:t>terhadap</w:t>
      </w:r>
      <w:r>
        <w:rPr>
          <w:spacing w:val="-14"/>
        </w:rPr>
        <w:t xml:space="preserve"> </w:t>
      </w:r>
      <w:r>
        <w:t>artikel ini. jika ada kata yang kurang tepat dalam penulisan artikel</w:t>
      </w:r>
      <w:r>
        <w:rPr>
          <w:spacing w:val="40"/>
        </w:rPr>
        <w:t xml:space="preserve"> </w:t>
      </w:r>
      <w:r>
        <w:t xml:space="preserve">ini saya memohon maaf yang sebesar-besarnya dan semoga ini bisa dijadikan sebagai proses pembelajaran ke </w:t>
      </w:r>
      <w:r>
        <w:rPr>
          <w:spacing w:val="-2"/>
        </w:rPr>
        <w:t>depannya.</w:t>
      </w:r>
    </w:p>
    <w:p w14:paraId="06D58A61" w14:textId="77777777" w:rsidR="00FE1E7A" w:rsidRDefault="00FE1E7A">
      <w:pPr>
        <w:pStyle w:val="BodyText"/>
        <w:spacing w:before="139"/>
        <w:jc w:val="left"/>
      </w:pPr>
    </w:p>
    <w:p w14:paraId="492A6528" w14:textId="77777777" w:rsidR="00FE1E7A" w:rsidRDefault="00000000" w:rsidP="00837D69">
      <w:pPr>
        <w:ind w:left="717"/>
        <w:rPr>
          <w:b/>
          <w:sz w:val="24"/>
        </w:rPr>
      </w:pPr>
      <w:r>
        <w:rPr>
          <w:b/>
          <w:sz w:val="24"/>
          <w:u w:val="single"/>
        </w:rPr>
        <w:t>Daftar</w:t>
      </w:r>
      <w:r>
        <w:rPr>
          <w:b/>
          <w:spacing w:val="-6"/>
          <w:sz w:val="24"/>
          <w:u w:val="single"/>
        </w:rPr>
        <w:t xml:space="preserve"> </w:t>
      </w:r>
      <w:r>
        <w:rPr>
          <w:b/>
          <w:spacing w:val="-2"/>
          <w:sz w:val="24"/>
          <w:u w:val="single"/>
        </w:rPr>
        <w:t>Pustaka</w:t>
      </w:r>
    </w:p>
    <w:p w14:paraId="7A779907" w14:textId="77777777" w:rsidR="00FE1E7A" w:rsidRDefault="00FE1E7A">
      <w:pPr>
        <w:pStyle w:val="BodyText"/>
        <w:spacing w:before="19"/>
        <w:jc w:val="left"/>
        <w:rPr>
          <w:b/>
        </w:rPr>
      </w:pPr>
    </w:p>
    <w:p w14:paraId="59369827" w14:textId="77777777" w:rsidR="00FE1E7A" w:rsidRDefault="00000000" w:rsidP="00837D69">
      <w:pPr>
        <w:pStyle w:val="BodyText"/>
        <w:ind w:left="810" w:hanging="90"/>
      </w:pPr>
      <w:r>
        <w:t>Amalia</w:t>
      </w:r>
      <w:r>
        <w:rPr>
          <w:spacing w:val="-5"/>
        </w:rPr>
        <w:t xml:space="preserve"> </w:t>
      </w:r>
      <w:r>
        <w:t>Euis,</w:t>
      </w:r>
      <w:r>
        <w:rPr>
          <w:spacing w:val="-1"/>
        </w:rPr>
        <w:t xml:space="preserve"> </w:t>
      </w:r>
      <w:r>
        <w:t>Sejarah</w:t>
      </w:r>
      <w:r>
        <w:rPr>
          <w:spacing w:val="-2"/>
        </w:rPr>
        <w:t xml:space="preserve"> </w:t>
      </w:r>
      <w:r>
        <w:t>Pemikiran</w:t>
      </w:r>
      <w:r>
        <w:rPr>
          <w:spacing w:val="-4"/>
        </w:rPr>
        <w:t xml:space="preserve"> </w:t>
      </w:r>
      <w:r>
        <w:t>Ekonomi</w:t>
      </w:r>
      <w:r>
        <w:rPr>
          <w:spacing w:val="-1"/>
        </w:rPr>
        <w:t xml:space="preserve"> </w:t>
      </w:r>
      <w:r>
        <w:t>Islam,</w:t>
      </w:r>
      <w:r>
        <w:rPr>
          <w:spacing w:val="-1"/>
        </w:rPr>
        <w:t xml:space="preserve"> </w:t>
      </w:r>
      <w:r>
        <w:t>Depok:</w:t>
      </w:r>
      <w:r>
        <w:rPr>
          <w:spacing w:val="-3"/>
        </w:rPr>
        <w:t xml:space="preserve"> </w:t>
      </w:r>
      <w:r>
        <w:t>Gramata</w:t>
      </w:r>
      <w:r>
        <w:rPr>
          <w:spacing w:val="-2"/>
        </w:rPr>
        <w:t xml:space="preserve"> </w:t>
      </w:r>
      <w:r>
        <w:t>Publishing,</w:t>
      </w:r>
      <w:r>
        <w:rPr>
          <w:spacing w:val="-2"/>
        </w:rPr>
        <w:t xml:space="preserve"> </w:t>
      </w:r>
      <w:r>
        <w:rPr>
          <w:spacing w:val="-4"/>
        </w:rPr>
        <w:t>2010</w:t>
      </w:r>
    </w:p>
    <w:p w14:paraId="1E77FEB1" w14:textId="77777777" w:rsidR="00FE1E7A" w:rsidRDefault="00FE1E7A" w:rsidP="00837D69">
      <w:pPr>
        <w:pStyle w:val="BodyText"/>
        <w:spacing w:before="24"/>
        <w:ind w:left="810" w:hanging="90"/>
        <w:jc w:val="left"/>
      </w:pPr>
    </w:p>
    <w:p w14:paraId="7C727CB3" w14:textId="77777777" w:rsidR="00FE1E7A" w:rsidRDefault="00000000" w:rsidP="00837D69">
      <w:pPr>
        <w:pStyle w:val="BodyText"/>
        <w:ind w:left="810" w:hanging="90"/>
      </w:pPr>
      <w:r>
        <w:t>Adiwarman</w:t>
      </w:r>
      <w:r>
        <w:rPr>
          <w:spacing w:val="-4"/>
        </w:rPr>
        <w:t xml:space="preserve"> </w:t>
      </w:r>
      <w:r>
        <w:t>Karim,</w:t>
      </w:r>
      <w:r>
        <w:rPr>
          <w:spacing w:val="-4"/>
        </w:rPr>
        <w:t xml:space="preserve"> </w:t>
      </w:r>
      <w:r>
        <w:t>Ekonomi</w:t>
      </w:r>
      <w:r>
        <w:rPr>
          <w:spacing w:val="-1"/>
        </w:rPr>
        <w:t xml:space="preserve"> </w:t>
      </w:r>
      <w:r>
        <w:t>Makro</w:t>
      </w:r>
      <w:r>
        <w:rPr>
          <w:spacing w:val="-2"/>
        </w:rPr>
        <w:t xml:space="preserve"> </w:t>
      </w:r>
      <w:r>
        <w:t>Islami,</w:t>
      </w:r>
      <w:r>
        <w:rPr>
          <w:spacing w:val="-4"/>
        </w:rPr>
        <w:t xml:space="preserve"> </w:t>
      </w:r>
      <w:r>
        <w:t>Jakarta:</w:t>
      </w:r>
      <w:r>
        <w:rPr>
          <w:spacing w:val="-2"/>
        </w:rPr>
        <w:t xml:space="preserve"> </w:t>
      </w:r>
      <w:r>
        <w:t>Rajawali</w:t>
      </w:r>
      <w:r>
        <w:rPr>
          <w:spacing w:val="-3"/>
        </w:rPr>
        <w:t xml:space="preserve"> </w:t>
      </w:r>
      <w:r>
        <w:t>Pers,</w:t>
      </w:r>
      <w:r>
        <w:rPr>
          <w:spacing w:val="-2"/>
        </w:rPr>
        <w:t xml:space="preserve"> </w:t>
      </w:r>
      <w:r>
        <w:rPr>
          <w:spacing w:val="-4"/>
        </w:rPr>
        <w:t>2010</w:t>
      </w:r>
    </w:p>
    <w:p w14:paraId="4F26EC44" w14:textId="77777777" w:rsidR="00FE1E7A" w:rsidRDefault="00FE1E7A" w:rsidP="00837D69">
      <w:pPr>
        <w:pStyle w:val="BodyText"/>
        <w:spacing w:before="22"/>
        <w:ind w:left="810" w:hanging="90"/>
        <w:jc w:val="left"/>
      </w:pPr>
    </w:p>
    <w:p w14:paraId="2342D5AE" w14:textId="77777777" w:rsidR="00FE1E7A" w:rsidRDefault="00000000" w:rsidP="00837D69">
      <w:pPr>
        <w:spacing w:line="360" w:lineRule="auto"/>
        <w:ind w:left="810" w:right="725" w:hanging="90"/>
        <w:jc w:val="both"/>
        <w:rPr>
          <w:sz w:val="24"/>
        </w:rPr>
      </w:pPr>
      <w:r>
        <w:rPr>
          <w:color w:val="0D0D0D"/>
          <w:sz w:val="24"/>
        </w:rPr>
        <w:t xml:space="preserve">Pahleviannur, Muhammad Rizal, et al. </w:t>
      </w:r>
      <w:r>
        <w:rPr>
          <w:i/>
          <w:color w:val="0D0D0D"/>
          <w:sz w:val="24"/>
        </w:rPr>
        <w:t>Metodologi penelitian kualitatif</w:t>
      </w:r>
      <w:r>
        <w:rPr>
          <w:color w:val="0D0D0D"/>
          <w:sz w:val="24"/>
        </w:rPr>
        <w:t>. Pradina Pustaka, 2022.</w:t>
      </w:r>
    </w:p>
    <w:p w14:paraId="560C3A0B" w14:textId="77777777" w:rsidR="00FE1E7A" w:rsidRDefault="00000000" w:rsidP="00837D69">
      <w:pPr>
        <w:spacing w:before="164" w:line="357" w:lineRule="auto"/>
        <w:ind w:left="810" w:right="739" w:hanging="90"/>
        <w:jc w:val="both"/>
        <w:rPr>
          <w:sz w:val="24"/>
        </w:rPr>
      </w:pPr>
      <w:r>
        <w:rPr>
          <w:color w:val="0D0D0D"/>
          <w:sz w:val="24"/>
        </w:rPr>
        <w:t xml:space="preserve">Desfitra, Meilan Sri, et al. "Pengaruh Inflasi Terhadap Pertumbuhan Ekonomi Di Indonesia." </w:t>
      </w:r>
      <w:r>
        <w:rPr>
          <w:i/>
          <w:color w:val="0D0D0D"/>
          <w:sz w:val="24"/>
        </w:rPr>
        <w:t xml:space="preserve">Jurnal Ekonomi Dan Bisnis Digital </w:t>
      </w:r>
      <w:r>
        <w:rPr>
          <w:color w:val="0D0D0D"/>
          <w:sz w:val="24"/>
        </w:rPr>
        <w:t>2.1 (2024): 482-488.</w:t>
      </w:r>
    </w:p>
    <w:p w14:paraId="2E1B9CED" w14:textId="77777777" w:rsidR="00FE1E7A" w:rsidRDefault="00000000" w:rsidP="00837D69">
      <w:pPr>
        <w:pStyle w:val="BodyText"/>
        <w:spacing w:before="164" w:line="360" w:lineRule="auto"/>
        <w:ind w:left="810" w:right="727" w:hanging="90"/>
      </w:pPr>
      <w:r>
        <w:rPr>
          <w:color w:val="0D0D0D"/>
        </w:rPr>
        <w:t xml:space="preserve">Heydimans, Nona, and Djuraidj Rumiki. "Analisa pengaruh inflasi terhadap kredit konsumtif perbankan di Propinsi Sulawesi Utara." </w:t>
      </w:r>
      <w:r>
        <w:rPr>
          <w:i/>
          <w:color w:val="0D0D0D"/>
        </w:rPr>
        <w:t xml:space="preserve">Jurnal Ilmiah Ekbank </w:t>
      </w:r>
      <w:r>
        <w:rPr>
          <w:color w:val="0D0D0D"/>
        </w:rPr>
        <w:t xml:space="preserve">1.1 </w:t>
      </w:r>
      <w:r>
        <w:rPr>
          <w:color w:val="0D0D0D"/>
          <w:spacing w:val="-2"/>
        </w:rPr>
        <w:t>(2018).</w:t>
      </w:r>
    </w:p>
    <w:p w14:paraId="745FFD45" w14:textId="77777777" w:rsidR="00FE1E7A" w:rsidRDefault="00000000" w:rsidP="00837D69">
      <w:pPr>
        <w:pStyle w:val="BodyText"/>
        <w:spacing w:before="157"/>
        <w:ind w:left="810" w:hanging="90"/>
      </w:pPr>
      <w:r>
        <w:rPr>
          <w:color w:val="0D0D0D"/>
        </w:rPr>
        <w:t>Santosa,</w:t>
      </w:r>
      <w:r>
        <w:rPr>
          <w:color w:val="0D0D0D"/>
          <w:spacing w:val="-7"/>
        </w:rPr>
        <w:t xml:space="preserve"> </w:t>
      </w:r>
      <w:r>
        <w:rPr>
          <w:color w:val="0D0D0D"/>
        </w:rPr>
        <w:t>Agus</w:t>
      </w:r>
      <w:r>
        <w:rPr>
          <w:color w:val="0D0D0D"/>
          <w:spacing w:val="-2"/>
        </w:rPr>
        <w:t xml:space="preserve"> </w:t>
      </w:r>
      <w:r>
        <w:rPr>
          <w:color w:val="0D0D0D"/>
        </w:rPr>
        <w:t>Budi.</w:t>
      </w:r>
      <w:r>
        <w:rPr>
          <w:color w:val="0D0D0D"/>
          <w:spacing w:val="-1"/>
        </w:rPr>
        <w:t xml:space="preserve"> </w:t>
      </w:r>
      <w:r>
        <w:rPr>
          <w:color w:val="0D0D0D"/>
        </w:rPr>
        <w:t>"Analisis</w:t>
      </w:r>
      <w:r>
        <w:rPr>
          <w:color w:val="0D0D0D"/>
          <w:spacing w:val="-4"/>
        </w:rPr>
        <w:t xml:space="preserve"> </w:t>
      </w:r>
      <w:r>
        <w:rPr>
          <w:color w:val="0D0D0D"/>
        </w:rPr>
        <w:t>inflasi di</w:t>
      </w:r>
      <w:r>
        <w:rPr>
          <w:color w:val="0D0D0D"/>
          <w:spacing w:val="-2"/>
        </w:rPr>
        <w:t xml:space="preserve"> </w:t>
      </w:r>
      <w:r>
        <w:rPr>
          <w:color w:val="0D0D0D"/>
        </w:rPr>
        <w:t>Indonesia."</w:t>
      </w:r>
      <w:r>
        <w:rPr>
          <w:color w:val="0D0D0D"/>
          <w:spacing w:val="-1"/>
        </w:rPr>
        <w:t xml:space="preserve"> </w:t>
      </w:r>
      <w:r>
        <w:rPr>
          <w:color w:val="0D0D0D"/>
          <w:spacing w:val="-2"/>
        </w:rPr>
        <w:t>(2017).</w:t>
      </w:r>
    </w:p>
    <w:p w14:paraId="218443B8" w14:textId="77777777" w:rsidR="00FE1E7A" w:rsidRDefault="00FE1E7A" w:rsidP="00837D69">
      <w:pPr>
        <w:pStyle w:val="BodyText"/>
        <w:ind w:left="810" w:hanging="90"/>
        <w:sectPr w:rsidR="00FE1E7A">
          <w:pgSz w:w="11920" w:h="16850"/>
          <w:pgMar w:top="1360" w:right="708" w:bottom="280" w:left="708" w:header="720" w:footer="720" w:gutter="0"/>
          <w:cols w:space="720"/>
        </w:sectPr>
      </w:pPr>
    </w:p>
    <w:p w14:paraId="6A26A2DD" w14:textId="77777777" w:rsidR="00FE1E7A" w:rsidRDefault="00000000" w:rsidP="00837D69">
      <w:pPr>
        <w:spacing w:before="62" w:line="360" w:lineRule="auto"/>
        <w:ind w:left="810" w:right="732" w:hanging="90"/>
        <w:jc w:val="both"/>
        <w:rPr>
          <w:sz w:val="24"/>
        </w:rPr>
      </w:pPr>
      <w:r>
        <w:rPr>
          <w:color w:val="0D0D0D"/>
          <w:sz w:val="24"/>
        </w:rPr>
        <w:lastRenderedPageBreak/>
        <w:t xml:space="preserve">Sari, Desy M., et al. "Ekonomi Islam Dalam Menghadapi Inflasi." </w:t>
      </w:r>
      <w:r>
        <w:rPr>
          <w:i/>
          <w:color w:val="0D0D0D"/>
          <w:sz w:val="24"/>
        </w:rPr>
        <w:t xml:space="preserve">Religion: Jurnal Agama, Sosial, dan Budaya </w:t>
      </w:r>
      <w:r>
        <w:rPr>
          <w:color w:val="0D0D0D"/>
          <w:sz w:val="24"/>
        </w:rPr>
        <w:t>2.4 (2023): 278-288.</w:t>
      </w:r>
    </w:p>
    <w:p w14:paraId="6742DAE4" w14:textId="77777777" w:rsidR="00FE1E7A" w:rsidRDefault="00000000" w:rsidP="00837D69">
      <w:pPr>
        <w:pStyle w:val="BodyText"/>
        <w:spacing w:before="161" w:line="360" w:lineRule="auto"/>
        <w:ind w:left="810" w:right="722" w:hanging="90"/>
      </w:pPr>
      <w:r>
        <w:rPr>
          <w:color w:val="0D0D0D"/>
        </w:rPr>
        <w:t xml:space="preserve">Amaliyah, Fitri, and Aryanto Aryanto. "Pengaruh Jumlah Uang Beredar dan Suku Bunga Terhadap Inflasi di Indonesia." </w:t>
      </w:r>
      <w:r>
        <w:rPr>
          <w:i/>
          <w:color w:val="0D0D0D"/>
        </w:rPr>
        <w:t xml:space="preserve">Owner: Riset dan Jurnal Akuntansi </w:t>
      </w:r>
      <w:r>
        <w:rPr>
          <w:color w:val="0D0D0D"/>
        </w:rPr>
        <w:t>6.2 (2022): 1342-1349.</w:t>
      </w:r>
    </w:p>
    <w:p w14:paraId="0AD4382B" w14:textId="77777777" w:rsidR="00FE1E7A" w:rsidRDefault="00000000" w:rsidP="00837D69">
      <w:pPr>
        <w:spacing w:before="159" w:line="357" w:lineRule="auto"/>
        <w:ind w:left="810" w:right="726" w:hanging="90"/>
        <w:jc w:val="both"/>
        <w:rPr>
          <w:sz w:val="24"/>
        </w:rPr>
      </w:pPr>
      <w:r>
        <w:rPr>
          <w:color w:val="0D0D0D"/>
          <w:sz w:val="24"/>
        </w:rPr>
        <w:t xml:space="preserve">Hariyanto, Mashudi. "Perspektif Inflasi Dalam Ekonomi Islam." </w:t>
      </w:r>
      <w:r>
        <w:rPr>
          <w:i/>
          <w:color w:val="0D0D0D"/>
          <w:sz w:val="24"/>
        </w:rPr>
        <w:t xml:space="preserve">Al-Mizan: Jurnal Ekonomi Syariah </w:t>
      </w:r>
      <w:r>
        <w:rPr>
          <w:color w:val="0D0D0D"/>
          <w:sz w:val="24"/>
        </w:rPr>
        <w:t>2.2 (2019): 79-95.</w:t>
      </w:r>
    </w:p>
    <w:p w14:paraId="0A7B8D36" w14:textId="77777777" w:rsidR="00FE1E7A" w:rsidRDefault="00000000" w:rsidP="00837D69">
      <w:pPr>
        <w:pStyle w:val="BodyText"/>
        <w:spacing w:before="165" w:line="360" w:lineRule="auto"/>
        <w:ind w:left="810" w:right="728" w:hanging="90"/>
      </w:pPr>
      <w:r>
        <w:rPr>
          <w:color w:val="0D0D0D"/>
        </w:rPr>
        <w:t xml:space="preserve">Suhardi, Auliya Ahmad, and Khairina Tambunan. "Cara Mengatasi Inflasi Untuk Meningkatkan Pertumbuhan Ekonomi di Indnesia Berdasarkan Perspektif Ekonomi Islam." </w:t>
      </w:r>
      <w:r>
        <w:rPr>
          <w:i/>
          <w:color w:val="0D0D0D"/>
        </w:rPr>
        <w:t xml:space="preserve">SALIMIYA: Jurnal Studi Ilmu Keagamaan Islam </w:t>
      </w:r>
      <w:r>
        <w:rPr>
          <w:color w:val="0D0D0D"/>
        </w:rPr>
        <w:t xml:space="preserve">3.1 (2022): </w:t>
      </w:r>
      <w:r>
        <w:rPr>
          <w:color w:val="0D0D0D"/>
          <w:spacing w:val="-2"/>
        </w:rPr>
        <w:t>26-37.</w:t>
      </w:r>
    </w:p>
    <w:p w14:paraId="40E4FDF3" w14:textId="77777777" w:rsidR="00FE1E7A" w:rsidRDefault="00000000" w:rsidP="00837D69">
      <w:pPr>
        <w:pStyle w:val="BodyText"/>
        <w:spacing w:before="161" w:line="360" w:lineRule="auto"/>
        <w:ind w:left="810" w:right="740" w:hanging="90"/>
      </w:pPr>
      <w:r>
        <w:rPr>
          <w:color w:val="0D0D0D"/>
        </w:rPr>
        <w:t xml:space="preserve">Khoiry, Kevin Akbar, Muhammad Andra Satria Hafiz, and Nur Rahmad Ariansyah. "Perbandingan Antara Sistem Ekonomi Islam dan Ekonomi Konvensional: Kelebihan dan Kekurangan." </w:t>
      </w:r>
      <w:r>
        <w:rPr>
          <w:i/>
          <w:color w:val="0D0D0D"/>
        </w:rPr>
        <w:t xml:space="preserve">Islamic Education </w:t>
      </w:r>
      <w:r>
        <w:rPr>
          <w:color w:val="0D0D0D"/>
        </w:rPr>
        <w:t>1.3 (2023): 446-455.</w:t>
      </w:r>
    </w:p>
    <w:sectPr w:rsidR="00FE1E7A">
      <w:pgSz w:w="11920" w:h="16850"/>
      <w:pgMar w:top="1360" w:right="708"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08DD0" w14:textId="77777777" w:rsidR="004B20E5" w:rsidRDefault="004B20E5" w:rsidP="00D36661">
      <w:r>
        <w:separator/>
      </w:r>
    </w:p>
  </w:endnote>
  <w:endnote w:type="continuationSeparator" w:id="0">
    <w:p w14:paraId="266EF598" w14:textId="77777777" w:rsidR="004B20E5" w:rsidRDefault="004B20E5" w:rsidP="00D36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1188342"/>
      <w:docPartObj>
        <w:docPartGallery w:val="Page Numbers (Bottom of Page)"/>
        <w:docPartUnique/>
      </w:docPartObj>
    </w:sdtPr>
    <w:sdtEndPr>
      <w:rPr>
        <w:noProof/>
      </w:rPr>
    </w:sdtEndPr>
    <w:sdtContent>
      <w:p w14:paraId="12A25CC9" w14:textId="4664BB16" w:rsidR="00D36661" w:rsidRDefault="00D3666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AFE93C0" w14:textId="77777777" w:rsidR="00D36661" w:rsidRDefault="00D366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01621" w14:textId="77777777" w:rsidR="004B20E5" w:rsidRDefault="004B20E5" w:rsidP="00D36661">
      <w:r>
        <w:separator/>
      </w:r>
    </w:p>
  </w:footnote>
  <w:footnote w:type="continuationSeparator" w:id="0">
    <w:p w14:paraId="25D7FE17" w14:textId="77777777" w:rsidR="004B20E5" w:rsidRDefault="004B20E5" w:rsidP="00D366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E7E7E"/>
    <w:multiLevelType w:val="multilevel"/>
    <w:tmpl w:val="E076BBB8"/>
    <w:lvl w:ilvl="0">
      <w:start w:val="1"/>
      <w:numFmt w:val="decimal"/>
      <w:lvlText w:val="%1."/>
      <w:lvlJc w:val="left"/>
      <w:pPr>
        <w:ind w:left="720" w:hanging="360"/>
        <w:jc w:val="right"/>
      </w:pPr>
      <w:rPr>
        <w:rFonts w:ascii="Times New Roman" w:eastAsia="Times New Roman" w:hAnsi="Times New Roman" w:cs="Times New Roman" w:hint="default"/>
        <w:b/>
        <w:bCs/>
        <w:i w:val="0"/>
        <w:iCs w:val="0"/>
        <w:spacing w:val="0"/>
        <w:w w:val="100"/>
        <w:sz w:val="24"/>
        <w:szCs w:val="24"/>
        <w:lang w:val="id" w:eastAsia="en-US" w:bidi="ar-SA"/>
      </w:rPr>
    </w:lvl>
    <w:lvl w:ilvl="1">
      <w:start w:val="1"/>
      <w:numFmt w:val="decimal"/>
      <w:lvlText w:val="%1.%2"/>
      <w:lvlJc w:val="left"/>
      <w:pPr>
        <w:ind w:left="1462" w:hanging="360"/>
      </w:pPr>
      <w:rPr>
        <w:rFonts w:ascii="Times New Roman" w:eastAsia="Times New Roman" w:hAnsi="Times New Roman" w:cs="Times New Roman" w:hint="default"/>
        <w:b/>
        <w:bCs/>
        <w:i w:val="0"/>
        <w:iCs w:val="0"/>
        <w:spacing w:val="0"/>
        <w:w w:val="100"/>
        <w:sz w:val="24"/>
        <w:szCs w:val="24"/>
        <w:lang w:val="id" w:eastAsia="en-US" w:bidi="ar-SA"/>
      </w:rPr>
    </w:lvl>
    <w:lvl w:ilvl="2">
      <w:numFmt w:val="bullet"/>
      <w:lvlText w:val="•"/>
      <w:lvlJc w:val="left"/>
      <w:pPr>
        <w:ind w:left="2424" w:hanging="360"/>
      </w:pPr>
      <w:rPr>
        <w:rFonts w:hint="default"/>
        <w:lang w:val="id" w:eastAsia="en-US" w:bidi="ar-SA"/>
      </w:rPr>
    </w:lvl>
    <w:lvl w:ilvl="3">
      <w:numFmt w:val="bullet"/>
      <w:lvlText w:val="•"/>
      <w:lvlJc w:val="left"/>
      <w:pPr>
        <w:ind w:left="3392" w:hanging="360"/>
      </w:pPr>
      <w:rPr>
        <w:rFonts w:hint="default"/>
        <w:lang w:val="id" w:eastAsia="en-US" w:bidi="ar-SA"/>
      </w:rPr>
    </w:lvl>
    <w:lvl w:ilvl="4">
      <w:numFmt w:val="bullet"/>
      <w:lvlText w:val="•"/>
      <w:lvlJc w:val="left"/>
      <w:pPr>
        <w:ind w:left="4361" w:hanging="360"/>
      </w:pPr>
      <w:rPr>
        <w:rFonts w:hint="default"/>
        <w:lang w:val="id" w:eastAsia="en-US" w:bidi="ar-SA"/>
      </w:rPr>
    </w:lvl>
    <w:lvl w:ilvl="5">
      <w:numFmt w:val="bullet"/>
      <w:lvlText w:val="•"/>
      <w:lvlJc w:val="left"/>
      <w:pPr>
        <w:ind w:left="5329" w:hanging="360"/>
      </w:pPr>
      <w:rPr>
        <w:rFonts w:hint="default"/>
        <w:lang w:val="id" w:eastAsia="en-US" w:bidi="ar-SA"/>
      </w:rPr>
    </w:lvl>
    <w:lvl w:ilvl="6">
      <w:numFmt w:val="bullet"/>
      <w:lvlText w:val="•"/>
      <w:lvlJc w:val="left"/>
      <w:pPr>
        <w:ind w:left="6297" w:hanging="360"/>
      </w:pPr>
      <w:rPr>
        <w:rFonts w:hint="default"/>
        <w:lang w:val="id" w:eastAsia="en-US" w:bidi="ar-SA"/>
      </w:rPr>
    </w:lvl>
    <w:lvl w:ilvl="7">
      <w:numFmt w:val="bullet"/>
      <w:lvlText w:val="•"/>
      <w:lvlJc w:val="left"/>
      <w:pPr>
        <w:ind w:left="7266" w:hanging="360"/>
      </w:pPr>
      <w:rPr>
        <w:rFonts w:hint="default"/>
        <w:lang w:val="id" w:eastAsia="en-US" w:bidi="ar-SA"/>
      </w:rPr>
    </w:lvl>
    <w:lvl w:ilvl="8">
      <w:numFmt w:val="bullet"/>
      <w:lvlText w:val="•"/>
      <w:lvlJc w:val="left"/>
      <w:pPr>
        <w:ind w:left="8234" w:hanging="360"/>
      </w:pPr>
      <w:rPr>
        <w:rFonts w:hint="default"/>
        <w:lang w:val="id" w:eastAsia="en-US" w:bidi="ar-SA"/>
      </w:rPr>
    </w:lvl>
  </w:abstractNum>
  <w:abstractNum w:abstractNumId="1" w15:restartNumberingAfterBreak="0">
    <w:nsid w:val="0A213D4D"/>
    <w:multiLevelType w:val="hybridMultilevel"/>
    <w:tmpl w:val="5002D426"/>
    <w:lvl w:ilvl="0" w:tplc="04090015">
      <w:start w:val="1"/>
      <w:numFmt w:val="upperLetter"/>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DC85988"/>
    <w:multiLevelType w:val="hybridMultilevel"/>
    <w:tmpl w:val="9C503DEC"/>
    <w:lvl w:ilvl="0" w:tplc="84D672B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1237D56"/>
    <w:multiLevelType w:val="hybridMultilevel"/>
    <w:tmpl w:val="4926937E"/>
    <w:lvl w:ilvl="0" w:tplc="AB6A6B02">
      <w:start w:val="1"/>
      <w:numFmt w:val="decimal"/>
      <w:lvlText w:val="%1)"/>
      <w:lvlJc w:val="left"/>
      <w:pPr>
        <w:ind w:left="142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A95825A8">
      <w:numFmt w:val="bullet"/>
      <w:lvlText w:val=""/>
      <w:lvlJc w:val="left"/>
      <w:pPr>
        <w:ind w:left="1452" w:hanging="360"/>
      </w:pPr>
      <w:rPr>
        <w:rFonts w:ascii="Symbol" w:eastAsia="Symbol" w:hAnsi="Symbol" w:cs="Symbol" w:hint="default"/>
        <w:b w:val="0"/>
        <w:bCs w:val="0"/>
        <w:i w:val="0"/>
        <w:iCs w:val="0"/>
        <w:spacing w:val="0"/>
        <w:w w:val="97"/>
        <w:sz w:val="20"/>
        <w:szCs w:val="20"/>
        <w:lang w:val="id" w:eastAsia="en-US" w:bidi="ar-SA"/>
      </w:rPr>
    </w:lvl>
    <w:lvl w:ilvl="2" w:tplc="1C2AC66C">
      <w:numFmt w:val="bullet"/>
      <w:lvlText w:val="•"/>
      <w:lvlJc w:val="left"/>
      <w:pPr>
        <w:ind w:left="2463" w:hanging="360"/>
      </w:pPr>
      <w:rPr>
        <w:rFonts w:hint="default"/>
        <w:lang w:val="id" w:eastAsia="en-US" w:bidi="ar-SA"/>
      </w:rPr>
    </w:lvl>
    <w:lvl w:ilvl="3" w:tplc="B302FA6A">
      <w:numFmt w:val="bullet"/>
      <w:lvlText w:val="•"/>
      <w:lvlJc w:val="left"/>
      <w:pPr>
        <w:ind w:left="3467" w:hanging="360"/>
      </w:pPr>
      <w:rPr>
        <w:rFonts w:hint="default"/>
        <w:lang w:val="id" w:eastAsia="en-US" w:bidi="ar-SA"/>
      </w:rPr>
    </w:lvl>
    <w:lvl w:ilvl="4" w:tplc="4418D1EE">
      <w:numFmt w:val="bullet"/>
      <w:lvlText w:val="•"/>
      <w:lvlJc w:val="left"/>
      <w:pPr>
        <w:ind w:left="4471" w:hanging="360"/>
      </w:pPr>
      <w:rPr>
        <w:rFonts w:hint="default"/>
        <w:lang w:val="id" w:eastAsia="en-US" w:bidi="ar-SA"/>
      </w:rPr>
    </w:lvl>
    <w:lvl w:ilvl="5" w:tplc="4CBE8A48">
      <w:numFmt w:val="bullet"/>
      <w:lvlText w:val="•"/>
      <w:lvlJc w:val="left"/>
      <w:pPr>
        <w:ind w:left="5475" w:hanging="360"/>
      </w:pPr>
      <w:rPr>
        <w:rFonts w:hint="default"/>
        <w:lang w:val="id" w:eastAsia="en-US" w:bidi="ar-SA"/>
      </w:rPr>
    </w:lvl>
    <w:lvl w:ilvl="6" w:tplc="62A6D452">
      <w:numFmt w:val="bullet"/>
      <w:lvlText w:val="•"/>
      <w:lvlJc w:val="left"/>
      <w:pPr>
        <w:ind w:left="6479" w:hanging="360"/>
      </w:pPr>
      <w:rPr>
        <w:rFonts w:hint="default"/>
        <w:lang w:val="id" w:eastAsia="en-US" w:bidi="ar-SA"/>
      </w:rPr>
    </w:lvl>
    <w:lvl w:ilvl="7" w:tplc="D2A23580">
      <w:numFmt w:val="bullet"/>
      <w:lvlText w:val="•"/>
      <w:lvlJc w:val="left"/>
      <w:pPr>
        <w:ind w:left="7483" w:hanging="360"/>
      </w:pPr>
      <w:rPr>
        <w:rFonts w:hint="default"/>
        <w:lang w:val="id" w:eastAsia="en-US" w:bidi="ar-SA"/>
      </w:rPr>
    </w:lvl>
    <w:lvl w:ilvl="8" w:tplc="C7ACCECE">
      <w:numFmt w:val="bullet"/>
      <w:lvlText w:val="•"/>
      <w:lvlJc w:val="left"/>
      <w:pPr>
        <w:ind w:left="8487" w:hanging="360"/>
      </w:pPr>
      <w:rPr>
        <w:rFonts w:hint="default"/>
        <w:lang w:val="id" w:eastAsia="en-US" w:bidi="ar-SA"/>
      </w:rPr>
    </w:lvl>
  </w:abstractNum>
  <w:abstractNum w:abstractNumId="4" w15:restartNumberingAfterBreak="0">
    <w:nsid w:val="30EC1D04"/>
    <w:multiLevelType w:val="hybridMultilevel"/>
    <w:tmpl w:val="A2541576"/>
    <w:lvl w:ilvl="0" w:tplc="C418793E">
      <w:start w:val="1"/>
      <w:numFmt w:val="decimal"/>
      <w:lvlText w:val="%1."/>
      <w:lvlJc w:val="left"/>
      <w:pPr>
        <w:ind w:left="1428"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D2604D90">
      <w:start w:val="1"/>
      <w:numFmt w:val="lowerLetter"/>
      <w:lvlText w:val="%2)"/>
      <w:lvlJc w:val="left"/>
      <w:pPr>
        <w:ind w:left="1452" w:hanging="360"/>
      </w:pPr>
      <w:rPr>
        <w:rFonts w:ascii="Times New Roman" w:eastAsia="Times New Roman" w:hAnsi="Times New Roman" w:cs="Times New Roman" w:hint="default"/>
        <w:b w:val="0"/>
        <w:bCs w:val="0"/>
        <w:i w:val="0"/>
        <w:iCs w:val="0"/>
        <w:spacing w:val="-1"/>
        <w:w w:val="100"/>
        <w:sz w:val="24"/>
        <w:szCs w:val="24"/>
        <w:lang w:val="id" w:eastAsia="en-US" w:bidi="ar-SA"/>
      </w:rPr>
    </w:lvl>
    <w:lvl w:ilvl="2" w:tplc="DC3EE38A">
      <w:numFmt w:val="bullet"/>
      <w:lvlText w:val="•"/>
      <w:lvlJc w:val="left"/>
      <w:pPr>
        <w:ind w:left="2463" w:hanging="360"/>
      </w:pPr>
      <w:rPr>
        <w:rFonts w:hint="default"/>
        <w:lang w:val="id" w:eastAsia="en-US" w:bidi="ar-SA"/>
      </w:rPr>
    </w:lvl>
    <w:lvl w:ilvl="3" w:tplc="D5F24C66">
      <w:numFmt w:val="bullet"/>
      <w:lvlText w:val="•"/>
      <w:lvlJc w:val="left"/>
      <w:pPr>
        <w:ind w:left="3467" w:hanging="360"/>
      </w:pPr>
      <w:rPr>
        <w:rFonts w:hint="default"/>
        <w:lang w:val="id" w:eastAsia="en-US" w:bidi="ar-SA"/>
      </w:rPr>
    </w:lvl>
    <w:lvl w:ilvl="4" w:tplc="36524E60">
      <w:numFmt w:val="bullet"/>
      <w:lvlText w:val="•"/>
      <w:lvlJc w:val="left"/>
      <w:pPr>
        <w:ind w:left="4471" w:hanging="360"/>
      </w:pPr>
      <w:rPr>
        <w:rFonts w:hint="default"/>
        <w:lang w:val="id" w:eastAsia="en-US" w:bidi="ar-SA"/>
      </w:rPr>
    </w:lvl>
    <w:lvl w:ilvl="5" w:tplc="2778A4CE">
      <w:numFmt w:val="bullet"/>
      <w:lvlText w:val="•"/>
      <w:lvlJc w:val="left"/>
      <w:pPr>
        <w:ind w:left="5475" w:hanging="360"/>
      </w:pPr>
      <w:rPr>
        <w:rFonts w:hint="default"/>
        <w:lang w:val="id" w:eastAsia="en-US" w:bidi="ar-SA"/>
      </w:rPr>
    </w:lvl>
    <w:lvl w:ilvl="6" w:tplc="2144A490">
      <w:numFmt w:val="bullet"/>
      <w:lvlText w:val="•"/>
      <w:lvlJc w:val="left"/>
      <w:pPr>
        <w:ind w:left="6479" w:hanging="360"/>
      </w:pPr>
      <w:rPr>
        <w:rFonts w:hint="default"/>
        <w:lang w:val="id" w:eastAsia="en-US" w:bidi="ar-SA"/>
      </w:rPr>
    </w:lvl>
    <w:lvl w:ilvl="7" w:tplc="C7FC9818">
      <w:numFmt w:val="bullet"/>
      <w:lvlText w:val="•"/>
      <w:lvlJc w:val="left"/>
      <w:pPr>
        <w:ind w:left="7483" w:hanging="360"/>
      </w:pPr>
      <w:rPr>
        <w:rFonts w:hint="default"/>
        <w:lang w:val="id" w:eastAsia="en-US" w:bidi="ar-SA"/>
      </w:rPr>
    </w:lvl>
    <w:lvl w:ilvl="8" w:tplc="5C0CA548">
      <w:numFmt w:val="bullet"/>
      <w:lvlText w:val="•"/>
      <w:lvlJc w:val="left"/>
      <w:pPr>
        <w:ind w:left="8487" w:hanging="360"/>
      </w:pPr>
      <w:rPr>
        <w:rFonts w:hint="default"/>
        <w:lang w:val="id" w:eastAsia="en-US" w:bidi="ar-SA"/>
      </w:rPr>
    </w:lvl>
  </w:abstractNum>
  <w:abstractNum w:abstractNumId="5" w15:restartNumberingAfterBreak="0">
    <w:nsid w:val="322B48EE"/>
    <w:multiLevelType w:val="hybridMultilevel"/>
    <w:tmpl w:val="1024B730"/>
    <w:lvl w:ilvl="0" w:tplc="2494A194">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5A8AEF5A">
      <w:numFmt w:val="bullet"/>
      <w:lvlText w:val="•"/>
      <w:lvlJc w:val="left"/>
      <w:pPr>
        <w:ind w:left="2363" w:hanging="360"/>
      </w:pPr>
      <w:rPr>
        <w:rFonts w:hint="default"/>
        <w:lang w:val="id" w:eastAsia="en-US" w:bidi="ar-SA"/>
      </w:rPr>
    </w:lvl>
    <w:lvl w:ilvl="2" w:tplc="F590551E">
      <w:numFmt w:val="bullet"/>
      <w:lvlText w:val="•"/>
      <w:lvlJc w:val="left"/>
      <w:pPr>
        <w:ind w:left="3267" w:hanging="360"/>
      </w:pPr>
      <w:rPr>
        <w:rFonts w:hint="default"/>
        <w:lang w:val="id" w:eastAsia="en-US" w:bidi="ar-SA"/>
      </w:rPr>
    </w:lvl>
    <w:lvl w:ilvl="3" w:tplc="C9E4A37A">
      <w:numFmt w:val="bullet"/>
      <w:lvlText w:val="•"/>
      <w:lvlJc w:val="left"/>
      <w:pPr>
        <w:ind w:left="4170" w:hanging="360"/>
      </w:pPr>
      <w:rPr>
        <w:rFonts w:hint="default"/>
        <w:lang w:val="id" w:eastAsia="en-US" w:bidi="ar-SA"/>
      </w:rPr>
    </w:lvl>
    <w:lvl w:ilvl="4" w:tplc="2228C08C">
      <w:numFmt w:val="bullet"/>
      <w:lvlText w:val="•"/>
      <w:lvlJc w:val="left"/>
      <w:pPr>
        <w:ind w:left="5074" w:hanging="360"/>
      </w:pPr>
      <w:rPr>
        <w:rFonts w:hint="default"/>
        <w:lang w:val="id" w:eastAsia="en-US" w:bidi="ar-SA"/>
      </w:rPr>
    </w:lvl>
    <w:lvl w:ilvl="5" w:tplc="445CFE84">
      <w:numFmt w:val="bullet"/>
      <w:lvlText w:val="•"/>
      <w:lvlJc w:val="left"/>
      <w:pPr>
        <w:ind w:left="5977" w:hanging="360"/>
      </w:pPr>
      <w:rPr>
        <w:rFonts w:hint="default"/>
        <w:lang w:val="id" w:eastAsia="en-US" w:bidi="ar-SA"/>
      </w:rPr>
    </w:lvl>
    <w:lvl w:ilvl="6" w:tplc="C49C2BF6">
      <w:numFmt w:val="bullet"/>
      <w:lvlText w:val="•"/>
      <w:lvlJc w:val="left"/>
      <w:pPr>
        <w:ind w:left="6881" w:hanging="360"/>
      </w:pPr>
      <w:rPr>
        <w:rFonts w:hint="default"/>
        <w:lang w:val="id" w:eastAsia="en-US" w:bidi="ar-SA"/>
      </w:rPr>
    </w:lvl>
    <w:lvl w:ilvl="7" w:tplc="E62A614E">
      <w:numFmt w:val="bullet"/>
      <w:lvlText w:val="•"/>
      <w:lvlJc w:val="left"/>
      <w:pPr>
        <w:ind w:left="7784" w:hanging="360"/>
      </w:pPr>
      <w:rPr>
        <w:rFonts w:hint="default"/>
        <w:lang w:val="id" w:eastAsia="en-US" w:bidi="ar-SA"/>
      </w:rPr>
    </w:lvl>
    <w:lvl w:ilvl="8" w:tplc="48869E0A">
      <w:numFmt w:val="bullet"/>
      <w:lvlText w:val="•"/>
      <w:lvlJc w:val="left"/>
      <w:pPr>
        <w:ind w:left="8688" w:hanging="360"/>
      </w:pPr>
      <w:rPr>
        <w:rFonts w:hint="default"/>
        <w:lang w:val="id" w:eastAsia="en-US" w:bidi="ar-SA"/>
      </w:rPr>
    </w:lvl>
  </w:abstractNum>
  <w:abstractNum w:abstractNumId="6" w15:restartNumberingAfterBreak="0">
    <w:nsid w:val="4E52631C"/>
    <w:multiLevelType w:val="hybridMultilevel"/>
    <w:tmpl w:val="8A5A1BCE"/>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FD01EA5"/>
    <w:multiLevelType w:val="hybridMultilevel"/>
    <w:tmpl w:val="B0A41840"/>
    <w:lvl w:ilvl="0" w:tplc="5FCEC032">
      <w:start w:val="1"/>
      <w:numFmt w:val="decimal"/>
      <w:lvlText w:val="%1."/>
      <w:lvlJc w:val="left"/>
      <w:pPr>
        <w:ind w:left="5128" w:hanging="358"/>
      </w:pPr>
      <w:rPr>
        <w:rFonts w:ascii="Times New Roman" w:eastAsia="Times New Roman" w:hAnsi="Times New Roman" w:cs="Times New Roman" w:hint="default"/>
        <w:b w:val="0"/>
        <w:bCs w:val="0"/>
        <w:i w:val="0"/>
        <w:iCs w:val="0"/>
        <w:spacing w:val="0"/>
        <w:w w:val="100"/>
        <w:sz w:val="24"/>
        <w:szCs w:val="24"/>
        <w:lang w:val="id"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E86DBD"/>
    <w:multiLevelType w:val="hybridMultilevel"/>
    <w:tmpl w:val="5FBC05F2"/>
    <w:lvl w:ilvl="0" w:tplc="619868FE">
      <w:start w:val="1"/>
      <w:numFmt w:val="upperLetter"/>
      <w:lvlText w:val="%1."/>
      <w:lvlJc w:val="left"/>
      <w:pPr>
        <w:ind w:left="1428" w:hanging="360"/>
      </w:pPr>
      <w:rPr>
        <w:rFonts w:ascii="Times New Roman" w:eastAsia="Times New Roman" w:hAnsi="Times New Roman" w:cs="Times New Roman" w:hint="default"/>
        <w:b w:val="0"/>
        <w:bCs w:val="0"/>
        <w:i w:val="0"/>
        <w:iCs w:val="0"/>
        <w:spacing w:val="-1"/>
        <w:w w:val="100"/>
        <w:sz w:val="24"/>
        <w:szCs w:val="24"/>
        <w:lang w:val="id" w:eastAsia="en-US" w:bidi="ar-SA"/>
      </w:rPr>
    </w:lvl>
    <w:lvl w:ilvl="1" w:tplc="5FCEC032">
      <w:start w:val="1"/>
      <w:numFmt w:val="decimal"/>
      <w:lvlText w:val="%2."/>
      <w:lvlJc w:val="left"/>
      <w:pPr>
        <w:ind w:left="988" w:hanging="358"/>
      </w:pPr>
      <w:rPr>
        <w:rFonts w:ascii="Times New Roman" w:eastAsia="Times New Roman" w:hAnsi="Times New Roman" w:cs="Times New Roman" w:hint="default"/>
        <w:b w:val="0"/>
        <w:bCs w:val="0"/>
        <w:i w:val="0"/>
        <w:iCs w:val="0"/>
        <w:spacing w:val="0"/>
        <w:w w:val="100"/>
        <w:sz w:val="24"/>
        <w:szCs w:val="24"/>
        <w:lang w:val="id" w:eastAsia="en-US" w:bidi="ar-SA"/>
      </w:rPr>
    </w:lvl>
    <w:lvl w:ilvl="2" w:tplc="F37444B8">
      <w:numFmt w:val="bullet"/>
      <w:lvlText w:val="•"/>
      <w:lvlJc w:val="left"/>
      <w:pPr>
        <w:ind w:left="2463" w:hanging="358"/>
      </w:pPr>
      <w:rPr>
        <w:rFonts w:hint="default"/>
        <w:lang w:val="id" w:eastAsia="en-US" w:bidi="ar-SA"/>
      </w:rPr>
    </w:lvl>
    <w:lvl w:ilvl="3" w:tplc="C02AB628">
      <w:numFmt w:val="bullet"/>
      <w:lvlText w:val="•"/>
      <w:lvlJc w:val="left"/>
      <w:pPr>
        <w:ind w:left="3467" w:hanging="358"/>
      </w:pPr>
      <w:rPr>
        <w:rFonts w:hint="default"/>
        <w:lang w:val="id" w:eastAsia="en-US" w:bidi="ar-SA"/>
      </w:rPr>
    </w:lvl>
    <w:lvl w:ilvl="4" w:tplc="A10266FC">
      <w:numFmt w:val="bullet"/>
      <w:lvlText w:val="•"/>
      <w:lvlJc w:val="left"/>
      <w:pPr>
        <w:ind w:left="4471" w:hanging="358"/>
      </w:pPr>
      <w:rPr>
        <w:rFonts w:hint="default"/>
        <w:lang w:val="id" w:eastAsia="en-US" w:bidi="ar-SA"/>
      </w:rPr>
    </w:lvl>
    <w:lvl w:ilvl="5" w:tplc="6FC43CF6">
      <w:numFmt w:val="bullet"/>
      <w:lvlText w:val="•"/>
      <w:lvlJc w:val="left"/>
      <w:pPr>
        <w:ind w:left="5475" w:hanging="358"/>
      </w:pPr>
      <w:rPr>
        <w:rFonts w:hint="default"/>
        <w:lang w:val="id" w:eastAsia="en-US" w:bidi="ar-SA"/>
      </w:rPr>
    </w:lvl>
    <w:lvl w:ilvl="6" w:tplc="FBC2FB3A">
      <w:numFmt w:val="bullet"/>
      <w:lvlText w:val="•"/>
      <w:lvlJc w:val="left"/>
      <w:pPr>
        <w:ind w:left="6479" w:hanging="358"/>
      </w:pPr>
      <w:rPr>
        <w:rFonts w:hint="default"/>
        <w:lang w:val="id" w:eastAsia="en-US" w:bidi="ar-SA"/>
      </w:rPr>
    </w:lvl>
    <w:lvl w:ilvl="7" w:tplc="8EC839F2">
      <w:numFmt w:val="bullet"/>
      <w:lvlText w:val="•"/>
      <w:lvlJc w:val="left"/>
      <w:pPr>
        <w:ind w:left="7483" w:hanging="358"/>
      </w:pPr>
      <w:rPr>
        <w:rFonts w:hint="default"/>
        <w:lang w:val="id" w:eastAsia="en-US" w:bidi="ar-SA"/>
      </w:rPr>
    </w:lvl>
    <w:lvl w:ilvl="8" w:tplc="5A12D174">
      <w:numFmt w:val="bullet"/>
      <w:lvlText w:val="•"/>
      <w:lvlJc w:val="left"/>
      <w:pPr>
        <w:ind w:left="8487" w:hanging="358"/>
      </w:pPr>
      <w:rPr>
        <w:rFonts w:hint="default"/>
        <w:lang w:val="id" w:eastAsia="en-US" w:bidi="ar-SA"/>
      </w:rPr>
    </w:lvl>
  </w:abstractNum>
  <w:abstractNum w:abstractNumId="9" w15:restartNumberingAfterBreak="0">
    <w:nsid w:val="5AB1745B"/>
    <w:multiLevelType w:val="hybridMultilevel"/>
    <w:tmpl w:val="51D6DAA2"/>
    <w:lvl w:ilvl="0" w:tplc="107A63E0">
      <w:start w:val="1"/>
      <w:numFmt w:val="decimal"/>
      <w:lvlText w:val="%1."/>
      <w:lvlJc w:val="left"/>
      <w:pPr>
        <w:ind w:left="538" w:hanging="358"/>
      </w:pPr>
      <w:rPr>
        <w:rFonts w:ascii="Times New Roman" w:eastAsia="Times New Roman" w:hAnsi="Times New Roman" w:cs="Times New Roman" w:hint="default"/>
        <w:b w:val="0"/>
        <w:bCs w:val="0"/>
        <w:i w:val="0"/>
        <w:iCs w:val="0"/>
        <w:spacing w:val="0"/>
        <w:w w:val="100"/>
        <w:sz w:val="24"/>
        <w:szCs w:val="24"/>
        <w:lang w:val="id" w:eastAsia="en-US" w:bidi="ar-SA"/>
      </w:rPr>
    </w:lvl>
    <w:lvl w:ilvl="1" w:tplc="F0D02338">
      <w:numFmt w:val="bullet"/>
      <w:lvlText w:val="•"/>
      <w:lvlJc w:val="left"/>
      <w:pPr>
        <w:ind w:left="2363" w:hanging="358"/>
      </w:pPr>
      <w:rPr>
        <w:rFonts w:hint="default"/>
        <w:lang w:val="id" w:eastAsia="en-US" w:bidi="ar-SA"/>
      </w:rPr>
    </w:lvl>
    <w:lvl w:ilvl="2" w:tplc="6E449232">
      <w:numFmt w:val="bullet"/>
      <w:lvlText w:val="•"/>
      <w:lvlJc w:val="left"/>
      <w:pPr>
        <w:ind w:left="3267" w:hanging="358"/>
      </w:pPr>
      <w:rPr>
        <w:rFonts w:hint="default"/>
        <w:lang w:val="id" w:eastAsia="en-US" w:bidi="ar-SA"/>
      </w:rPr>
    </w:lvl>
    <w:lvl w:ilvl="3" w:tplc="2EA84012">
      <w:numFmt w:val="bullet"/>
      <w:lvlText w:val="•"/>
      <w:lvlJc w:val="left"/>
      <w:pPr>
        <w:ind w:left="4170" w:hanging="358"/>
      </w:pPr>
      <w:rPr>
        <w:rFonts w:hint="default"/>
        <w:lang w:val="id" w:eastAsia="en-US" w:bidi="ar-SA"/>
      </w:rPr>
    </w:lvl>
    <w:lvl w:ilvl="4" w:tplc="543CFCAA">
      <w:numFmt w:val="bullet"/>
      <w:lvlText w:val="•"/>
      <w:lvlJc w:val="left"/>
      <w:pPr>
        <w:ind w:left="5074" w:hanging="358"/>
      </w:pPr>
      <w:rPr>
        <w:rFonts w:hint="default"/>
        <w:lang w:val="id" w:eastAsia="en-US" w:bidi="ar-SA"/>
      </w:rPr>
    </w:lvl>
    <w:lvl w:ilvl="5" w:tplc="C306787E">
      <w:numFmt w:val="bullet"/>
      <w:lvlText w:val="•"/>
      <w:lvlJc w:val="left"/>
      <w:pPr>
        <w:ind w:left="5977" w:hanging="358"/>
      </w:pPr>
      <w:rPr>
        <w:rFonts w:hint="default"/>
        <w:lang w:val="id" w:eastAsia="en-US" w:bidi="ar-SA"/>
      </w:rPr>
    </w:lvl>
    <w:lvl w:ilvl="6" w:tplc="E362D062">
      <w:numFmt w:val="bullet"/>
      <w:lvlText w:val="•"/>
      <w:lvlJc w:val="left"/>
      <w:pPr>
        <w:ind w:left="6881" w:hanging="358"/>
      </w:pPr>
      <w:rPr>
        <w:rFonts w:hint="default"/>
        <w:lang w:val="id" w:eastAsia="en-US" w:bidi="ar-SA"/>
      </w:rPr>
    </w:lvl>
    <w:lvl w:ilvl="7" w:tplc="CDCCB98E">
      <w:numFmt w:val="bullet"/>
      <w:lvlText w:val="•"/>
      <w:lvlJc w:val="left"/>
      <w:pPr>
        <w:ind w:left="7784" w:hanging="358"/>
      </w:pPr>
      <w:rPr>
        <w:rFonts w:hint="default"/>
        <w:lang w:val="id" w:eastAsia="en-US" w:bidi="ar-SA"/>
      </w:rPr>
    </w:lvl>
    <w:lvl w:ilvl="8" w:tplc="F28A59D2">
      <w:numFmt w:val="bullet"/>
      <w:lvlText w:val="•"/>
      <w:lvlJc w:val="left"/>
      <w:pPr>
        <w:ind w:left="8688" w:hanging="358"/>
      </w:pPr>
      <w:rPr>
        <w:rFonts w:hint="default"/>
        <w:lang w:val="id" w:eastAsia="en-US" w:bidi="ar-SA"/>
      </w:rPr>
    </w:lvl>
  </w:abstractNum>
  <w:abstractNum w:abstractNumId="10" w15:restartNumberingAfterBreak="0">
    <w:nsid w:val="649F724D"/>
    <w:multiLevelType w:val="hybridMultilevel"/>
    <w:tmpl w:val="8412045C"/>
    <w:lvl w:ilvl="0" w:tplc="829E6F0E">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CADC0C80">
      <w:numFmt w:val="bullet"/>
      <w:lvlText w:val="•"/>
      <w:lvlJc w:val="left"/>
      <w:pPr>
        <w:ind w:left="2363" w:hanging="360"/>
      </w:pPr>
      <w:rPr>
        <w:rFonts w:hint="default"/>
        <w:lang w:val="id" w:eastAsia="en-US" w:bidi="ar-SA"/>
      </w:rPr>
    </w:lvl>
    <w:lvl w:ilvl="2" w:tplc="0FB29CBC">
      <w:numFmt w:val="bullet"/>
      <w:lvlText w:val="•"/>
      <w:lvlJc w:val="left"/>
      <w:pPr>
        <w:ind w:left="3267" w:hanging="360"/>
      </w:pPr>
      <w:rPr>
        <w:rFonts w:hint="default"/>
        <w:lang w:val="id" w:eastAsia="en-US" w:bidi="ar-SA"/>
      </w:rPr>
    </w:lvl>
    <w:lvl w:ilvl="3" w:tplc="84844974">
      <w:numFmt w:val="bullet"/>
      <w:lvlText w:val="•"/>
      <w:lvlJc w:val="left"/>
      <w:pPr>
        <w:ind w:left="4170" w:hanging="360"/>
      </w:pPr>
      <w:rPr>
        <w:rFonts w:hint="default"/>
        <w:lang w:val="id" w:eastAsia="en-US" w:bidi="ar-SA"/>
      </w:rPr>
    </w:lvl>
    <w:lvl w:ilvl="4" w:tplc="493E421C">
      <w:numFmt w:val="bullet"/>
      <w:lvlText w:val="•"/>
      <w:lvlJc w:val="left"/>
      <w:pPr>
        <w:ind w:left="5074" w:hanging="360"/>
      </w:pPr>
      <w:rPr>
        <w:rFonts w:hint="default"/>
        <w:lang w:val="id" w:eastAsia="en-US" w:bidi="ar-SA"/>
      </w:rPr>
    </w:lvl>
    <w:lvl w:ilvl="5" w:tplc="8488C9C0">
      <w:numFmt w:val="bullet"/>
      <w:lvlText w:val="•"/>
      <w:lvlJc w:val="left"/>
      <w:pPr>
        <w:ind w:left="5977" w:hanging="360"/>
      </w:pPr>
      <w:rPr>
        <w:rFonts w:hint="default"/>
        <w:lang w:val="id" w:eastAsia="en-US" w:bidi="ar-SA"/>
      </w:rPr>
    </w:lvl>
    <w:lvl w:ilvl="6" w:tplc="71DCA990">
      <w:numFmt w:val="bullet"/>
      <w:lvlText w:val="•"/>
      <w:lvlJc w:val="left"/>
      <w:pPr>
        <w:ind w:left="6881" w:hanging="360"/>
      </w:pPr>
      <w:rPr>
        <w:rFonts w:hint="default"/>
        <w:lang w:val="id" w:eastAsia="en-US" w:bidi="ar-SA"/>
      </w:rPr>
    </w:lvl>
    <w:lvl w:ilvl="7" w:tplc="841A472A">
      <w:numFmt w:val="bullet"/>
      <w:lvlText w:val="•"/>
      <w:lvlJc w:val="left"/>
      <w:pPr>
        <w:ind w:left="7784" w:hanging="360"/>
      </w:pPr>
      <w:rPr>
        <w:rFonts w:hint="default"/>
        <w:lang w:val="id" w:eastAsia="en-US" w:bidi="ar-SA"/>
      </w:rPr>
    </w:lvl>
    <w:lvl w:ilvl="8" w:tplc="8B744D8A">
      <w:numFmt w:val="bullet"/>
      <w:lvlText w:val="•"/>
      <w:lvlJc w:val="left"/>
      <w:pPr>
        <w:ind w:left="8688" w:hanging="360"/>
      </w:pPr>
      <w:rPr>
        <w:rFonts w:hint="default"/>
        <w:lang w:val="id" w:eastAsia="en-US" w:bidi="ar-SA"/>
      </w:rPr>
    </w:lvl>
  </w:abstractNum>
  <w:abstractNum w:abstractNumId="11" w15:restartNumberingAfterBreak="0">
    <w:nsid w:val="67BA2292"/>
    <w:multiLevelType w:val="hybridMultilevel"/>
    <w:tmpl w:val="CE28758A"/>
    <w:lvl w:ilvl="0" w:tplc="9D2E63D2">
      <w:start w:val="1"/>
      <w:numFmt w:val="decimal"/>
      <w:lvlText w:val="%1."/>
      <w:lvlJc w:val="left"/>
      <w:pPr>
        <w:ind w:left="1452" w:hanging="360"/>
      </w:pPr>
      <w:rPr>
        <w:rFonts w:ascii="Times New Roman" w:eastAsia="Times New Roman" w:hAnsi="Times New Roman" w:cs="Times New Roman" w:hint="default"/>
        <w:b w:val="0"/>
        <w:bCs w:val="0"/>
        <w:i w:val="0"/>
        <w:iCs w:val="0"/>
        <w:spacing w:val="0"/>
        <w:w w:val="100"/>
        <w:sz w:val="24"/>
        <w:szCs w:val="24"/>
        <w:lang w:val="id" w:eastAsia="en-US" w:bidi="ar-SA"/>
      </w:rPr>
    </w:lvl>
    <w:lvl w:ilvl="1" w:tplc="EDEADED0">
      <w:numFmt w:val="bullet"/>
      <w:lvlText w:val="•"/>
      <w:lvlJc w:val="left"/>
      <w:pPr>
        <w:ind w:left="2363" w:hanging="360"/>
      </w:pPr>
      <w:rPr>
        <w:rFonts w:hint="default"/>
        <w:lang w:val="id" w:eastAsia="en-US" w:bidi="ar-SA"/>
      </w:rPr>
    </w:lvl>
    <w:lvl w:ilvl="2" w:tplc="8BD85C44">
      <w:numFmt w:val="bullet"/>
      <w:lvlText w:val="•"/>
      <w:lvlJc w:val="left"/>
      <w:pPr>
        <w:ind w:left="3267" w:hanging="360"/>
      </w:pPr>
      <w:rPr>
        <w:rFonts w:hint="default"/>
        <w:lang w:val="id" w:eastAsia="en-US" w:bidi="ar-SA"/>
      </w:rPr>
    </w:lvl>
    <w:lvl w:ilvl="3" w:tplc="150482BC">
      <w:numFmt w:val="bullet"/>
      <w:lvlText w:val="•"/>
      <w:lvlJc w:val="left"/>
      <w:pPr>
        <w:ind w:left="4170" w:hanging="360"/>
      </w:pPr>
      <w:rPr>
        <w:rFonts w:hint="default"/>
        <w:lang w:val="id" w:eastAsia="en-US" w:bidi="ar-SA"/>
      </w:rPr>
    </w:lvl>
    <w:lvl w:ilvl="4" w:tplc="C42C7B10">
      <w:numFmt w:val="bullet"/>
      <w:lvlText w:val="•"/>
      <w:lvlJc w:val="left"/>
      <w:pPr>
        <w:ind w:left="5074" w:hanging="360"/>
      </w:pPr>
      <w:rPr>
        <w:rFonts w:hint="default"/>
        <w:lang w:val="id" w:eastAsia="en-US" w:bidi="ar-SA"/>
      </w:rPr>
    </w:lvl>
    <w:lvl w:ilvl="5" w:tplc="8278D162">
      <w:numFmt w:val="bullet"/>
      <w:lvlText w:val="•"/>
      <w:lvlJc w:val="left"/>
      <w:pPr>
        <w:ind w:left="5977" w:hanging="360"/>
      </w:pPr>
      <w:rPr>
        <w:rFonts w:hint="default"/>
        <w:lang w:val="id" w:eastAsia="en-US" w:bidi="ar-SA"/>
      </w:rPr>
    </w:lvl>
    <w:lvl w:ilvl="6" w:tplc="3DECDB32">
      <w:numFmt w:val="bullet"/>
      <w:lvlText w:val="•"/>
      <w:lvlJc w:val="left"/>
      <w:pPr>
        <w:ind w:left="6881" w:hanging="360"/>
      </w:pPr>
      <w:rPr>
        <w:rFonts w:hint="default"/>
        <w:lang w:val="id" w:eastAsia="en-US" w:bidi="ar-SA"/>
      </w:rPr>
    </w:lvl>
    <w:lvl w:ilvl="7" w:tplc="C924E3F2">
      <w:numFmt w:val="bullet"/>
      <w:lvlText w:val="•"/>
      <w:lvlJc w:val="left"/>
      <w:pPr>
        <w:ind w:left="7784" w:hanging="360"/>
      </w:pPr>
      <w:rPr>
        <w:rFonts w:hint="default"/>
        <w:lang w:val="id" w:eastAsia="en-US" w:bidi="ar-SA"/>
      </w:rPr>
    </w:lvl>
    <w:lvl w:ilvl="8" w:tplc="688E76D0">
      <w:numFmt w:val="bullet"/>
      <w:lvlText w:val="•"/>
      <w:lvlJc w:val="left"/>
      <w:pPr>
        <w:ind w:left="8688" w:hanging="360"/>
      </w:pPr>
      <w:rPr>
        <w:rFonts w:hint="default"/>
        <w:lang w:val="id" w:eastAsia="en-US" w:bidi="ar-SA"/>
      </w:rPr>
    </w:lvl>
  </w:abstractNum>
  <w:abstractNum w:abstractNumId="12" w15:restartNumberingAfterBreak="0">
    <w:nsid w:val="69FE129B"/>
    <w:multiLevelType w:val="hybridMultilevel"/>
    <w:tmpl w:val="1674C266"/>
    <w:lvl w:ilvl="0" w:tplc="67C8F3CC">
      <w:start w:val="1"/>
      <w:numFmt w:val="upperLetter"/>
      <w:lvlText w:val="%1."/>
      <w:lvlJc w:val="left"/>
      <w:pPr>
        <w:ind w:left="990" w:hanging="360"/>
      </w:pPr>
      <w:rPr>
        <w:rFonts w:ascii="Times New Roman" w:eastAsia="Times New Roman" w:hAnsi="Times New Roman" w:cs="Times New Roman" w:hint="default"/>
        <w:b w:val="0"/>
        <w:bCs w:val="0"/>
        <w:i w:val="0"/>
        <w:iCs w:val="0"/>
        <w:spacing w:val="0"/>
        <w:w w:val="90"/>
        <w:sz w:val="24"/>
        <w:szCs w:val="24"/>
        <w:lang w:val="id" w:eastAsia="en-US" w:bidi="ar-SA"/>
      </w:rPr>
    </w:lvl>
    <w:lvl w:ilvl="1" w:tplc="5B7054E8">
      <w:numFmt w:val="bullet"/>
      <w:lvlText w:val="•"/>
      <w:lvlJc w:val="left"/>
      <w:pPr>
        <w:ind w:left="1889" w:hanging="360"/>
      </w:pPr>
      <w:rPr>
        <w:rFonts w:hint="default"/>
        <w:lang w:val="id" w:eastAsia="en-US" w:bidi="ar-SA"/>
      </w:rPr>
    </w:lvl>
    <w:lvl w:ilvl="2" w:tplc="B6266F3C">
      <w:numFmt w:val="bullet"/>
      <w:lvlText w:val="•"/>
      <w:lvlJc w:val="left"/>
      <w:pPr>
        <w:ind w:left="2797" w:hanging="360"/>
      </w:pPr>
      <w:rPr>
        <w:rFonts w:hint="default"/>
        <w:lang w:val="id" w:eastAsia="en-US" w:bidi="ar-SA"/>
      </w:rPr>
    </w:lvl>
    <w:lvl w:ilvl="3" w:tplc="AA7AAF2A">
      <w:numFmt w:val="bullet"/>
      <w:lvlText w:val="•"/>
      <w:lvlJc w:val="left"/>
      <w:pPr>
        <w:ind w:left="3704" w:hanging="360"/>
      </w:pPr>
      <w:rPr>
        <w:rFonts w:hint="default"/>
        <w:lang w:val="id" w:eastAsia="en-US" w:bidi="ar-SA"/>
      </w:rPr>
    </w:lvl>
    <w:lvl w:ilvl="4" w:tplc="65FAADF2">
      <w:numFmt w:val="bullet"/>
      <w:lvlText w:val="•"/>
      <w:lvlJc w:val="left"/>
      <w:pPr>
        <w:ind w:left="4612" w:hanging="360"/>
      </w:pPr>
      <w:rPr>
        <w:rFonts w:hint="default"/>
        <w:lang w:val="id" w:eastAsia="en-US" w:bidi="ar-SA"/>
      </w:rPr>
    </w:lvl>
    <w:lvl w:ilvl="5" w:tplc="B030AF84">
      <w:numFmt w:val="bullet"/>
      <w:lvlText w:val="•"/>
      <w:lvlJc w:val="left"/>
      <w:pPr>
        <w:ind w:left="5519" w:hanging="360"/>
      </w:pPr>
      <w:rPr>
        <w:rFonts w:hint="default"/>
        <w:lang w:val="id" w:eastAsia="en-US" w:bidi="ar-SA"/>
      </w:rPr>
    </w:lvl>
    <w:lvl w:ilvl="6" w:tplc="E0BACCEA">
      <w:numFmt w:val="bullet"/>
      <w:lvlText w:val="•"/>
      <w:lvlJc w:val="left"/>
      <w:pPr>
        <w:ind w:left="6427" w:hanging="360"/>
      </w:pPr>
      <w:rPr>
        <w:rFonts w:hint="default"/>
        <w:lang w:val="id" w:eastAsia="en-US" w:bidi="ar-SA"/>
      </w:rPr>
    </w:lvl>
    <w:lvl w:ilvl="7" w:tplc="C8C0216E">
      <w:numFmt w:val="bullet"/>
      <w:lvlText w:val="•"/>
      <w:lvlJc w:val="left"/>
      <w:pPr>
        <w:ind w:left="7334" w:hanging="360"/>
      </w:pPr>
      <w:rPr>
        <w:rFonts w:hint="default"/>
        <w:lang w:val="id" w:eastAsia="en-US" w:bidi="ar-SA"/>
      </w:rPr>
    </w:lvl>
    <w:lvl w:ilvl="8" w:tplc="DC3A4BDA">
      <w:numFmt w:val="bullet"/>
      <w:lvlText w:val="•"/>
      <w:lvlJc w:val="left"/>
      <w:pPr>
        <w:ind w:left="8242" w:hanging="360"/>
      </w:pPr>
      <w:rPr>
        <w:rFonts w:hint="default"/>
        <w:lang w:val="id" w:eastAsia="en-US" w:bidi="ar-SA"/>
      </w:rPr>
    </w:lvl>
  </w:abstractNum>
  <w:abstractNum w:abstractNumId="13" w15:restartNumberingAfterBreak="0">
    <w:nsid w:val="7C5A6338"/>
    <w:multiLevelType w:val="hybridMultilevel"/>
    <w:tmpl w:val="74986A2E"/>
    <w:lvl w:ilvl="0" w:tplc="FC7CD9D0">
      <w:numFmt w:val="bullet"/>
      <w:lvlText w:val=""/>
      <w:lvlJc w:val="left"/>
      <w:pPr>
        <w:ind w:left="1452" w:hanging="360"/>
      </w:pPr>
      <w:rPr>
        <w:rFonts w:ascii="Symbol" w:eastAsia="Symbol" w:hAnsi="Symbol" w:cs="Symbol" w:hint="default"/>
        <w:b w:val="0"/>
        <w:bCs w:val="0"/>
        <w:i w:val="0"/>
        <w:iCs w:val="0"/>
        <w:spacing w:val="0"/>
        <w:w w:val="100"/>
        <w:sz w:val="24"/>
        <w:szCs w:val="24"/>
        <w:lang w:val="id" w:eastAsia="en-US" w:bidi="ar-SA"/>
      </w:rPr>
    </w:lvl>
    <w:lvl w:ilvl="1" w:tplc="8DB84F4E">
      <w:numFmt w:val="bullet"/>
      <w:lvlText w:val="•"/>
      <w:lvlJc w:val="left"/>
      <w:pPr>
        <w:ind w:left="2363" w:hanging="360"/>
      </w:pPr>
      <w:rPr>
        <w:rFonts w:hint="default"/>
        <w:lang w:val="id" w:eastAsia="en-US" w:bidi="ar-SA"/>
      </w:rPr>
    </w:lvl>
    <w:lvl w:ilvl="2" w:tplc="C8006518">
      <w:numFmt w:val="bullet"/>
      <w:lvlText w:val="•"/>
      <w:lvlJc w:val="left"/>
      <w:pPr>
        <w:ind w:left="3267" w:hanging="360"/>
      </w:pPr>
      <w:rPr>
        <w:rFonts w:hint="default"/>
        <w:lang w:val="id" w:eastAsia="en-US" w:bidi="ar-SA"/>
      </w:rPr>
    </w:lvl>
    <w:lvl w:ilvl="3" w:tplc="E12AC0C4">
      <w:numFmt w:val="bullet"/>
      <w:lvlText w:val="•"/>
      <w:lvlJc w:val="left"/>
      <w:pPr>
        <w:ind w:left="4170" w:hanging="360"/>
      </w:pPr>
      <w:rPr>
        <w:rFonts w:hint="default"/>
        <w:lang w:val="id" w:eastAsia="en-US" w:bidi="ar-SA"/>
      </w:rPr>
    </w:lvl>
    <w:lvl w:ilvl="4" w:tplc="ADBA2CD4">
      <w:numFmt w:val="bullet"/>
      <w:lvlText w:val="•"/>
      <w:lvlJc w:val="left"/>
      <w:pPr>
        <w:ind w:left="5074" w:hanging="360"/>
      </w:pPr>
      <w:rPr>
        <w:rFonts w:hint="default"/>
        <w:lang w:val="id" w:eastAsia="en-US" w:bidi="ar-SA"/>
      </w:rPr>
    </w:lvl>
    <w:lvl w:ilvl="5" w:tplc="15C6ABA4">
      <w:numFmt w:val="bullet"/>
      <w:lvlText w:val="•"/>
      <w:lvlJc w:val="left"/>
      <w:pPr>
        <w:ind w:left="5977" w:hanging="360"/>
      </w:pPr>
      <w:rPr>
        <w:rFonts w:hint="default"/>
        <w:lang w:val="id" w:eastAsia="en-US" w:bidi="ar-SA"/>
      </w:rPr>
    </w:lvl>
    <w:lvl w:ilvl="6" w:tplc="66C610D6">
      <w:numFmt w:val="bullet"/>
      <w:lvlText w:val="•"/>
      <w:lvlJc w:val="left"/>
      <w:pPr>
        <w:ind w:left="6881" w:hanging="360"/>
      </w:pPr>
      <w:rPr>
        <w:rFonts w:hint="default"/>
        <w:lang w:val="id" w:eastAsia="en-US" w:bidi="ar-SA"/>
      </w:rPr>
    </w:lvl>
    <w:lvl w:ilvl="7" w:tplc="56045170">
      <w:numFmt w:val="bullet"/>
      <w:lvlText w:val="•"/>
      <w:lvlJc w:val="left"/>
      <w:pPr>
        <w:ind w:left="7784" w:hanging="360"/>
      </w:pPr>
      <w:rPr>
        <w:rFonts w:hint="default"/>
        <w:lang w:val="id" w:eastAsia="en-US" w:bidi="ar-SA"/>
      </w:rPr>
    </w:lvl>
    <w:lvl w:ilvl="8" w:tplc="AE265CF2">
      <w:numFmt w:val="bullet"/>
      <w:lvlText w:val="•"/>
      <w:lvlJc w:val="left"/>
      <w:pPr>
        <w:ind w:left="8688" w:hanging="360"/>
      </w:pPr>
      <w:rPr>
        <w:rFonts w:hint="default"/>
        <w:lang w:val="id" w:eastAsia="en-US" w:bidi="ar-SA"/>
      </w:rPr>
    </w:lvl>
  </w:abstractNum>
  <w:num w:numId="1" w16cid:durableId="1817919484">
    <w:abstractNumId w:val="3"/>
  </w:num>
  <w:num w:numId="2" w16cid:durableId="1108965247">
    <w:abstractNumId w:val="4"/>
  </w:num>
  <w:num w:numId="3" w16cid:durableId="1383794887">
    <w:abstractNumId w:val="12"/>
  </w:num>
  <w:num w:numId="4" w16cid:durableId="1102146811">
    <w:abstractNumId w:val="5"/>
  </w:num>
  <w:num w:numId="5" w16cid:durableId="1002242908">
    <w:abstractNumId w:val="8"/>
  </w:num>
  <w:num w:numId="6" w16cid:durableId="231354219">
    <w:abstractNumId w:val="11"/>
  </w:num>
  <w:num w:numId="7" w16cid:durableId="249656730">
    <w:abstractNumId w:val="13"/>
  </w:num>
  <w:num w:numId="8" w16cid:durableId="1479615710">
    <w:abstractNumId w:val="10"/>
  </w:num>
  <w:num w:numId="9" w16cid:durableId="2015065902">
    <w:abstractNumId w:val="9"/>
  </w:num>
  <w:num w:numId="10" w16cid:durableId="1520852283">
    <w:abstractNumId w:val="0"/>
  </w:num>
  <w:num w:numId="11" w16cid:durableId="417680777">
    <w:abstractNumId w:val="6"/>
  </w:num>
  <w:num w:numId="12" w16cid:durableId="1970740033">
    <w:abstractNumId w:val="2"/>
  </w:num>
  <w:num w:numId="13" w16cid:durableId="893085887">
    <w:abstractNumId w:val="1"/>
  </w:num>
  <w:num w:numId="14" w16cid:durableId="168258305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FE1E7A"/>
    <w:rsid w:val="000D5220"/>
    <w:rsid w:val="0017102E"/>
    <w:rsid w:val="00215C51"/>
    <w:rsid w:val="004B20E5"/>
    <w:rsid w:val="00837D69"/>
    <w:rsid w:val="00D36661"/>
    <w:rsid w:val="00D65B48"/>
    <w:rsid w:val="00E93AFB"/>
    <w:rsid w:val="00FE1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ECF88"/>
  <w15:docId w15:val="{BCB67D3D-F224-44FB-BA21-67C984003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B48"/>
    <w:rPr>
      <w:rFonts w:ascii="Times New Roman" w:eastAsia="Times New Roman" w:hAnsi="Times New Roman" w:cs="Times New Roman"/>
      <w:lang w:val="id"/>
    </w:rPr>
  </w:style>
  <w:style w:type="paragraph" w:styleId="Heading1">
    <w:name w:val="heading 1"/>
    <w:basedOn w:val="Normal"/>
    <w:link w:val="Heading1Char"/>
    <w:uiPriority w:val="9"/>
    <w:qFormat/>
    <w:pPr>
      <w:ind w:left="1427" w:hanging="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rPr>
      <w:sz w:val="24"/>
      <w:szCs w:val="24"/>
    </w:rPr>
  </w:style>
  <w:style w:type="paragraph" w:styleId="Title">
    <w:name w:val="Title"/>
    <w:basedOn w:val="Normal"/>
    <w:uiPriority w:val="10"/>
    <w:qFormat/>
    <w:pPr>
      <w:spacing w:before="72"/>
      <w:ind w:left="1001" w:right="988" w:hanging="9"/>
      <w:jc w:val="center"/>
    </w:pPr>
    <w:rPr>
      <w:b/>
      <w:bCs/>
      <w:sz w:val="28"/>
      <w:szCs w:val="28"/>
    </w:rPr>
  </w:style>
  <w:style w:type="paragraph" w:styleId="ListParagraph">
    <w:name w:val="List Paragraph"/>
    <w:basedOn w:val="Normal"/>
    <w:uiPriority w:val="1"/>
    <w:qFormat/>
    <w:pPr>
      <w:ind w:left="1452" w:hanging="360"/>
      <w:jc w:val="both"/>
    </w:pPr>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D65B48"/>
    <w:rPr>
      <w:rFonts w:ascii="Times New Roman" w:eastAsia="Times New Roman" w:hAnsi="Times New Roman" w:cs="Times New Roman"/>
      <w:sz w:val="24"/>
      <w:szCs w:val="24"/>
      <w:lang w:val="id"/>
    </w:rPr>
  </w:style>
  <w:style w:type="character" w:customStyle="1" w:styleId="Heading1Char">
    <w:name w:val="Heading 1 Char"/>
    <w:basedOn w:val="DefaultParagraphFont"/>
    <w:link w:val="Heading1"/>
    <w:uiPriority w:val="9"/>
    <w:rsid w:val="0017102E"/>
    <w:rPr>
      <w:rFonts w:ascii="Times New Roman" w:eastAsia="Times New Roman" w:hAnsi="Times New Roman" w:cs="Times New Roman"/>
      <w:b/>
      <w:bCs/>
      <w:sz w:val="24"/>
      <w:szCs w:val="24"/>
      <w:lang w:val="id"/>
    </w:rPr>
  </w:style>
  <w:style w:type="paragraph" w:styleId="Header">
    <w:name w:val="header"/>
    <w:basedOn w:val="Normal"/>
    <w:link w:val="HeaderChar"/>
    <w:uiPriority w:val="99"/>
    <w:unhideWhenUsed/>
    <w:rsid w:val="00D36661"/>
    <w:pPr>
      <w:tabs>
        <w:tab w:val="center" w:pos="4680"/>
        <w:tab w:val="right" w:pos="9360"/>
      </w:tabs>
    </w:pPr>
  </w:style>
  <w:style w:type="character" w:customStyle="1" w:styleId="HeaderChar">
    <w:name w:val="Header Char"/>
    <w:basedOn w:val="DefaultParagraphFont"/>
    <w:link w:val="Header"/>
    <w:uiPriority w:val="99"/>
    <w:rsid w:val="00D36661"/>
    <w:rPr>
      <w:rFonts w:ascii="Times New Roman" w:eastAsia="Times New Roman" w:hAnsi="Times New Roman" w:cs="Times New Roman"/>
      <w:lang w:val="id"/>
    </w:rPr>
  </w:style>
  <w:style w:type="paragraph" w:styleId="Footer">
    <w:name w:val="footer"/>
    <w:basedOn w:val="Normal"/>
    <w:link w:val="FooterChar"/>
    <w:uiPriority w:val="99"/>
    <w:unhideWhenUsed/>
    <w:rsid w:val="00D36661"/>
    <w:pPr>
      <w:tabs>
        <w:tab w:val="center" w:pos="4680"/>
        <w:tab w:val="right" w:pos="9360"/>
      </w:tabs>
    </w:pPr>
  </w:style>
  <w:style w:type="character" w:customStyle="1" w:styleId="FooterChar">
    <w:name w:val="Footer Char"/>
    <w:basedOn w:val="DefaultParagraphFont"/>
    <w:link w:val="Footer"/>
    <w:uiPriority w:val="99"/>
    <w:rsid w:val="00D36661"/>
    <w:rPr>
      <w:rFonts w:ascii="Times New Roman" w:eastAsia="Times New Roman" w:hAnsi="Times New Roman" w:cs="Times New Roman"/>
      <w:lang w:val="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20</Pages>
  <Words>5486</Words>
  <Characters>31276</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Asus416maofhd428@outlook.com</dc:creator>
  <cp:lastModifiedBy>Novi Damayanti</cp:lastModifiedBy>
  <cp:revision>2</cp:revision>
  <dcterms:created xsi:type="dcterms:W3CDTF">2026-10-18T05:03:00Z</dcterms:created>
  <dcterms:modified xsi:type="dcterms:W3CDTF">2026-10-18T06:18:00Z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2025-01-05T00:00:00Z</vt:filetime>
  </property>
  <property fmtid="{D5CDD505-2E9C-101B-9397-08002B2CF9AE}" pid="4" name="Creator">
    <vt:lpwstr>Microsoft® Word 2019</vt:lpwstr>
  </property>
  <property fmtid="{D5CDD505-2E9C-101B-9397-08002B2CF9AE}" pid="5" name="LastSaved">
    <vt:filetime>2026-10-18T00:00:00Z</vt:filetime>
  </property>
  <property fmtid="{D5CDD505-2E9C-101B-9397-08002B2CF9AE}" pid="6" name="Producer">
    <vt:lpwstr>Microsoft® Word 2019</vt:lpwstr>
  </property>
</Properties>
</file>